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45714" w14:textId="7480E972" w:rsidR="002E7DFD" w:rsidRDefault="00671902" w:rsidP="00143274">
      <w:pPr>
        <w:rPr>
          <w:rFonts w:cs="Calibri"/>
          <w:b/>
          <w:color w:val="262626"/>
          <w:sz w:val="32"/>
          <w:szCs w:val="32"/>
          <w:u w:val="single"/>
        </w:rPr>
      </w:pPr>
      <w:r w:rsidRPr="00C0690E">
        <w:rPr>
          <w:rFonts w:cs="Calibri"/>
          <w:b/>
          <w:color w:val="262626"/>
          <w:sz w:val="32"/>
          <w:szCs w:val="32"/>
          <w:u w:val="single"/>
        </w:rPr>
        <w:t>Wahlprüfsteine –</w:t>
      </w:r>
      <w:r w:rsidR="00773DC9">
        <w:rPr>
          <w:rFonts w:cs="Calibri"/>
          <w:b/>
          <w:color w:val="262626"/>
          <w:sz w:val="32"/>
          <w:szCs w:val="32"/>
          <w:u w:val="single"/>
        </w:rPr>
        <w:t xml:space="preserve"> </w:t>
      </w:r>
    </w:p>
    <w:p w14:paraId="7564626F" w14:textId="6BBD6E89" w:rsidR="00CF2C8D" w:rsidRPr="00C0690E" w:rsidRDefault="002E7DFD" w:rsidP="00143274">
      <w:pPr>
        <w:rPr>
          <w:rFonts w:cs="Calibri"/>
          <w:b/>
          <w:color w:val="262626"/>
          <w:sz w:val="32"/>
          <w:szCs w:val="32"/>
          <w:u w:val="single"/>
        </w:rPr>
      </w:pPr>
      <w:r>
        <w:rPr>
          <w:rFonts w:cs="Calibri"/>
          <w:b/>
          <w:color w:val="262626"/>
          <w:sz w:val="32"/>
          <w:szCs w:val="32"/>
          <w:u w:val="single"/>
        </w:rPr>
        <w:t xml:space="preserve">Anfragen an die Parteien vor der </w:t>
      </w:r>
      <w:r w:rsidR="00671902" w:rsidRPr="00C0690E">
        <w:rPr>
          <w:rFonts w:cs="Calibri"/>
          <w:b/>
          <w:color w:val="262626"/>
          <w:sz w:val="32"/>
          <w:szCs w:val="32"/>
          <w:u w:val="single"/>
        </w:rPr>
        <w:t xml:space="preserve">Landtagswahl </w:t>
      </w:r>
      <w:r>
        <w:rPr>
          <w:rFonts w:cs="Calibri"/>
          <w:b/>
          <w:color w:val="262626"/>
          <w:sz w:val="32"/>
          <w:szCs w:val="32"/>
          <w:u w:val="single"/>
        </w:rPr>
        <w:t xml:space="preserve">im </w:t>
      </w:r>
      <w:r w:rsidR="00671902" w:rsidRPr="00C0690E">
        <w:rPr>
          <w:rFonts w:cs="Calibri"/>
          <w:b/>
          <w:color w:val="262626"/>
          <w:sz w:val="32"/>
          <w:szCs w:val="32"/>
          <w:u w:val="single"/>
        </w:rPr>
        <w:t>März 2022</w:t>
      </w:r>
    </w:p>
    <w:p w14:paraId="29D8CF1B" w14:textId="0CCFBB7C" w:rsidR="00226622" w:rsidRDefault="00226622" w:rsidP="00143274">
      <w:pPr>
        <w:rPr>
          <w:rFonts w:cs="Calibri"/>
          <w:b/>
          <w:color w:val="262626"/>
          <w:sz w:val="32"/>
          <w:u w:val="single"/>
        </w:rPr>
      </w:pPr>
    </w:p>
    <w:p w14:paraId="18582CBC" w14:textId="0DDBA294" w:rsidR="002E7DFD" w:rsidRDefault="00FC49F9" w:rsidP="00143274">
      <w:pPr>
        <w:rPr>
          <w:rFonts w:cs="Calibri"/>
          <w:b/>
          <w:i/>
          <w:iCs/>
          <w:color w:val="262626"/>
          <w:sz w:val="24"/>
          <w:szCs w:val="24"/>
        </w:rPr>
      </w:pPr>
      <w:r w:rsidRPr="00FC49F9">
        <w:rPr>
          <w:rFonts w:cs="Calibri"/>
          <w:b/>
          <w:i/>
          <w:iCs/>
          <w:color w:val="262626"/>
          <w:sz w:val="24"/>
          <w:szCs w:val="24"/>
        </w:rPr>
        <w:t>An die Fraktionen</w:t>
      </w:r>
      <w:r>
        <w:rPr>
          <w:rFonts w:cs="Calibri"/>
          <w:b/>
          <w:i/>
          <w:iCs/>
          <w:color w:val="262626"/>
          <w:sz w:val="24"/>
          <w:szCs w:val="24"/>
        </w:rPr>
        <w:t xml:space="preserve"> im Saarländischen Landtag</w:t>
      </w:r>
    </w:p>
    <w:p w14:paraId="3DF8ADE8" w14:textId="08346238" w:rsidR="00FC49F9" w:rsidRDefault="00FC49F9" w:rsidP="00143274">
      <w:pPr>
        <w:rPr>
          <w:rFonts w:cs="Calibri"/>
          <w:b/>
          <w:i/>
          <w:iCs/>
          <w:color w:val="262626"/>
          <w:sz w:val="24"/>
          <w:szCs w:val="24"/>
        </w:rPr>
      </w:pPr>
    </w:p>
    <w:p w14:paraId="5CA8B604" w14:textId="3F2F3AC9" w:rsidR="00FC49F9" w:rsidRDefault="00FC49F9" w:rsidP="00143274">
      <w:pPr>
        <w:rPr>
          <w:rFonts w:cs="Calibri"/>
          <w:b/>
          <w:i/>
          <w:iCs/>
          <w:color w:val="262626"/>
          <w:sz w:val="24"/>
          <w:szCs w:val="24"/>
        </w:rPr>
      </w:pPr>
      <w:r>
        <w:rPr>
          <w:rFonts w:cs="Calibri"/>
          <w:b/>
          <w:i/>
          <w:iCs/>
          <w:color w:val="262626"/>
          <w:sz w:val="24"/>
          <w:szCs w:val="24"/>
        </w:rPr>
        <w:t>Landtag des Saarlandes</w:t>
      </w:r>
    </w:p>
    <w:p w14:paraId="11EEFDF9" w14:textId="1568F612" w:rsidR="00FC49F9" w:rsidRDefault="00FC49F9" w:rsidP="00143274">
      <w:pPr>
        <w:rPr>
          <w:rFonts w:cs="Calibri"/>
          <w:b/>
          <w:i/>
          <w:iCs/>
          <w:color w:val="262626"/>
          <w:sz w:val="24"/>
          <w:szCs w:val="24"/>
        </w:rPr>
      </w:pPr>
      <w:r>
        <w:rPr>
          <w:rFonts w:cs="Calibri"/>
          <w:b/>
          <w:i/>
          <w:iCs/>
          <w:color w:val="262626"/>
          <w:sz w:val="24"/>
          <w:szCs w:val="24"/>
        </w:rPr>
        <w:t>Franz-Josef-Röder-Straße 7</w:t>
      </w:r>
    </w:p>
    <w:p w14:paraId="76B4DA91" w14:textId="6764ACA1" w:rsidR="00FC49F9" w:rsidRDefault="00FC49F9" w:rsidP="00143274">
      <w:pPr>
        <w:rPr>
          <w:rFonts w:cs="Calibri"/>
          <w:b/>
          <w:i/>
          <w:iCs/>
          <w:color w:val="262626"/>
          <w:sz w:val="24"/>
          <w:szCs w:val="24"/>
        </w:rPr>
      </w:pPr>
      <w:r>
        <w:rPr>
          <w:rFonts w:cs="Calibri"/>
          <w:b/>
          <w:i/>
          <w:iCs/>
          <w:color w:val="262626"/>
          <w:sz w:val="24"/>
          <w:szCs w:val="24"/>
        </w:rPr>
        <w:t>66119 Saarbrücken</w:t>
      </w:r>
    </w:p>
    <w:p w14:paraId="6959D036" w14:textId="3595977C" w:rsidR="00FC49F9" w:rsidRDefault="00FC49F9" w:rsidP="00143274">
      <w:pPr>
        <w:rPr>
          <w:rFonts w:cs="Calibri"/>
          <w:b/>
          <w:i/>
          <w:iCs/>
          <w:color w:val="262626"/>
          <w:sz w:val="24"/>
          <w:szCs w:val="24"/>
        </w:rPr>
      </w:pPr>
    </w:p>
    <w:p w14:paraId="46E15127" w14:textId="4CF32E97" w:rsidR="00FC49F9" w:rsidRDefault="00FC49F9" w:rsidP="00143274">
      <w:pPr>
        <w:rPr>
          <w:rFonts w:cs="Calibri"/>
          <w:b/>
          <w:i/>
          <w:iCs/>
          <w:color w:val="262626"/>
          <w:sz w:val="24"/>
          <w:szCs w:val="24"/>
        </w:rPr>
      </w:pPr>
    </w:p>
    <w:p w14:paraId="284F4680" w14:textId="71706575" w:rsidR="00FC49F9" w:rsidRDefault="00FC49F9" w:rsidP="00143274">
      <w:pPr>
        <w:rPr>
          <w:rFonts w:cs="Calibri"/>
          <w:b/>
          <w:i/>
          <w:iCs/>
          <w:color w:val="262626"/>
          <w:sz w:val="24"/>
          <w:szCs w:val="24"/>
        </w:rPr>
      </w:pPr>
      <w:r>
        <w:rPr>
          <w:rFonts w:cs="Calibri"/>
          <w:b/>
          <w:i/>
          <w:iCs/>
          <w:color w:val="262626"/>
          <w:sz w:val="24"/>
          <w:szCs w:val="24"/>
        </w:rPr>
        <w:t>Sehr geehrte Damen und Herren,</w:t>
      </w:r>
    </w:p>
    <w:p w14:paraId="7FF13AFA" w14:textId="77777777" w:rsidR="00722F30" w:rsidRDefault="00722F30" w:rsidP="00143274">
      <w:pPr>
        <w:rPr>
          <w:rFonts w:cs="Calibri"/>
          <w:b/>
          <w:i/>
          <w:iCs/>
          <w:color w:val="262626"/>
          <w:sz w:val="24"/>
          <w:szCs w:val="24"/>
        </w:rPr>
      </w:pPr>
    </w:p>
    <w:p w14:paraId="0200BD05" w14:textId="66BD1008" w:rsidR="00FC49F9" w:rsidRDefault="00FC49F9" w:rsidP="00143274">
      <w:pPr>
        <w:rPr>
          <w:rFonts w:cs="Calibri"/>
          <w:b/>
          <w:i/>
          <w:iCs/>
          <w:color w:val="262626"/>
          <w:sz w:val="24"/>
          <w:szCs w:val="24"/>
        </w:rPr>
      </w:pPr>
      <w:r>
        <w:rPr>
          <w:rFonts w:cs="Calibri"/>
          <w:b/>
          <w:i/>
          <w:iCs/>
          <w:color w:val="262626"/>
          <w:sz w:val="24"/>
          <w:szCs w:val="24"/>
        </w:rPr>
        <w:t xml:space="preserve">der Saarländische Lehrerinnen- und Lehrerverband unterbreitet Ihnen einen Fragenkatalog, mit dem wir die Vorstellungen Ihrer Partei zur zukünftigen Schul- und Bildungspolitik erfahren wollen. Wir bitten Sie um Stellungnahme bis </w:t>
      </w:r>
      <w:r w:rsidR="00A90D02">
        <w:rPr>
          <w:rFonts w:cs="Calibri"/>
          <w:b/>
          <w:i/>
          <w:iCs/>
          <w:color w:val="262626"/>
          <w:sz w:val="24"/>
          <w:szCs w:val="24"/>
        </w:rPr>
        <w:t>31.01.</w:t>
      </w:r>
      <w:r>
        <w:rPr>
          <w:rFonts w:cs="Calibri"/>
          <w:b/>
          <w:i/>
          <w:iCs/>
          <w:color w:val="262626"/>
          <w:sz w:val="24"/>
          <w:szCs w:val="24"/>
        </w:rPr>
        <w:t>2022. Ihre Antworten werden wir für unsere Mitglieder unkommentiert und ohne jegliche Wertung in unserer Verbandszeitschrift und auf unserer Homepage veröffentlichen.</w:t>
      </w:r>
    </w:p>
    <w:p w14:paraId="46554030" w14:textId="4F8C4E46" w:rsidR="00FC49F9" w:rsidRDefault="00FC49F9" w:rsidP="00143274">
      <w:pPr>
        <w:rPr>
          <w:rFonts w:cs="Calibri"/>
          <w:b/>
          <w:i/>
          <w:iCs/>
          <w:color w:val="262626"/>
          <w:sz w:val="24"/>
          <w:szCs w:val="24"/>
        </w:rPr>
      </w:pPr>
    </w:p>
    <w:p w14:paraId="54A3AF4A" w14:textId="1D95424A" w:rsidR="00FC49F9" w:rsidRDefault="00FC49F9" w:rsidP="00143274">
      <w:pPr>
        <w:rPr>
          <w:rFonts w:cs="Calibri"/>
          <w:b/>
          <w:i/>
          <w:iCs/>
          <w:color w:val="262626"/>
          <w:sz w:val="24"/>
          <w:szCs w:val="24"/>
        </w:rPr>
      </w:pPr>
      <w:r>
        <w:rPr>
          <w:rFonts w:cs="Calibri"/>
          <w:b/>
          <w:i/>
          <w:iCs/>
          <w:color w:val="262626"/>
          <w:sz w:val="24"/>
          <w:szCs w:val="24"/>
        </w:rPr>
        <w:t>Mit freundlichen Grüßen</w:t>
      </w:r>
    </w:p>
    <w:p w14:paraId="021CC064" w14:textId="6BD34B5A" w:rsidR="00FC49F9" w:rsidRDefault="00FC49F9" w:rsidP="00143274">
      <w:pPr>
        <w:rPr>
          <w:rFonts w:cs="Calibri"/>
          <w:b/>
          <w:i/>
          <w:iCs/>
          <w:color w:val="262626"/>
          <w:sz w:val="24"/>
          <w:szCs w:val="24"/>
        </w:rPr>
      </w:pPr>
      <w:r>
        <w:rPr>
          <w:rFonts w:cs="Calibri"/>
          <w:b/>
          <w:i/>
          <w:iCs/>
          <w:color w:val="262626"/>
          <w:sz w:val="24"/>
          <w:szCs w:val="24"/>
        </w:rPr>
        <w:t>Lisa Brausch, Landesvorsitzende</w:t>
      </w:r>
    </w:p>
    <w:p w14:paraId="23FE9B88" w14:textId="79A1702B" w:rsidR="00C65101" w:rsidRDefault="00C65101" w:rsidP="00143274">
      <w:pPr>
        <w:rPr>
          <w:rFonts w:cs="Calibri"/>
          <w:b/>
          <w:i/>
          <w:iCs/>
          <w:color w:val="262626"/>
          <w:sz w:val="24"/>
          <w:szCs w:val="24"/>
        </w:rPr>
      </w:pPr>
    </w:p>
    <w:p w14:paraId="41591190" w14:textId="5746A53A" w:rsidR="00C65101" w:rsidRDefault="00C65101" w:rsidP="00143274">
      <w:pPr>
        <w:rPr>
          <w:rFonts w:cs="Calibri"/>
          <w:b/>
          <w:i/>
          <w:iCs/>
          <w:color w:val="262626"/>
          <w:sz w:val="24"/>
          <w:szCs w:val="24"/>
        </w:rPr>
      </w:pPr>
      <w:r>
        <w:rPr>
          <w:rFonts w:cs="Calibri"/>
          <w:b/>
          <w:i/>
          <w:iCs/>
          <w:color w:val="262626"/>
          <w:sz w:val="24"/>
          <w:szCs w:val="24"/>
        </w:rPr>
        <w:t xml:space="preserve">(Anmerkung: Die </w:t>
      </w:r>
      <w:r w:rsidRPr="009941D7">
        <w:rPr>
          <w:rFonts w:cs="Calibri"/>
          <w:b/>
          <w:i/>
          <w:iCs/>
          <w:color w:val="0070C0"/>
          <w:sz w:val="24"/>
          <w:szCs w:val="24"/>
        </w:rPr>
        <w:t>FDP</w:t>
      </w:r>
      <w:r>
        <w:rPr>
          <w:rFonts w:cs="Calibri"/>
          <w:b/>
          <w:i/>
          <w:iCs/>
          <w:color w:val="262626"/>
          <w:sz w:val="24"/>
          <w:szCs w:val="24"/>
        </w:rPr>
        <w:t xml:space="preserve"> hat die Fragen nicht entsprechend unserem Fragenkatalog beantwortet, </w:t>
      </w:r>
      <w:r w:rsidR="004A4F93">
        <w:rPr>
          <w:rFonts w:cs="Calibri"/>
          <w:b/>
          <w:i/>
          <w:iCs/>
          <w:color w:val="262626"/>
          <w:sz w:val="24"/>
          <w:szCs w:val="24"/>
        </w:rPr>
        <w:t xml:space="preserve">sondern allgemein zu den jeweiligen Themenkomplexen. Ihre Antwort wird daher vor den einzelnen Fragen veröffentlicht. </w:t>
      </w:r>
      <w:r w:rsidR="009941D7">
        <w:rPr>
          <w:rFonts w:cs="Calibri"/>
          <w:b/>
          <w:i/>
          <w:iCs/>
          <w:color w:val="262626"/>
          <w:sz w:val="24"/>
          <w:szCs w:val="24"/>
        </w:rPr>
        <w:t xml:space="preserve">Ebenso hat </w:t>
      </w:r>
      <w:r w:rsidR="009941D7" w:rsidRPr="009941D7">
        <w:rPr>
          <w:rFonts w:cs="Calibri"/>
          <w:b/>
          <w:i/>
          <w:iCs/>
          <w:color w:val="984806" w:themeColor="accent6" w:themeShade="80"/>
          <w:sz w:val="24"/>
          <w:szCs w:val="24"/>
        </w:rPr>
        <w:t xml:space="preserve">Die Linke </w:t>
      </w:r>
      <w:r w:rsidR="009941D7">
        <w:rPr>
          <w:rFonts w:cs="Calibri"/>
          <w:b/>
          <w:i/>
          <w:iCs/>
          <w:color w:val="262626"/>
          <w:sz w:val="24"/>
          <w:szCs w:val="24"/>
        </w:rPr>
        <w:t xml:space="preserve">teilweise zu den jeweiligen Themen Stellung genommen. </w:t>
      </w:r>
      <w:r w:rsidR="004A4F93">
        <w:rPr>
          <w:rFonts w:cs="Calibri"/>
          <w:b/>
          <w:i/>
          <w:iCs/>
          <w:color w:val="262626"/>
          <w:sz w:val="24"/>
          <w:szCs w:val="24"/>
        </w:rPr>
        <w:t>Es folgen die Antworten in der Reihenfolge CDU</w:t>
      </w:r>
      <w:r w:rsidR="004A4F93" w:rsidRPr="009941D7">
        <w:rPr>
          <w:rFonts w:cs="Calibri"/>
          <w:b/>
          <w:i/>
          <w:iCs/>
          <w:color w:val="FF0000"/>
          <w:sz w:val="24"/>
          <w:szCs w:val="24"/>
        </w:rPr>
        <w:t xml:space="preserve">, </w:t>
      </w:r>
      <w:r w:rsidR="00FB4BFE" w:rsidRPr="009941D7">
        <w:rPr>
          <w:rFonts w:cs="Calibri"/>
          <w:b/>
          <w:i/>
          <w:iCs/>
          <w:color w:val="FF0000"/>
          <w:sz w:val="24"/>
          <w:szCs w:val="24"/>
        </w:rPr>
        <w:t>SPD</w:t>
      </w:r>
      <w:r w:rsidR="00FB4BFE">
        <w:rPr>
          <w:rFonts w:cs="Calibri"/>
          <w:b/>
          <w:i/>
          <w:iCs/>
          <w:color w:val="262626"/>
          <w:sz w:val="24"/>
          <w:szCs w:val="24"/>
        </w:rPr>
        <w:t xml:space="preserve">, </w:t>
      </w:r>
      <w:r w:rsidR="00FB4BFE" w:rsidRPr="009941D7">
        <w:rPr>
          <w:rFonts w:cs="Calibri"/>
          <w:b/>
          <w:i/>
          <w:iCs/>
          <w:color w:val="984806" w:themeColor="accent6" w:themeShade="80"/>
          <w:sz w:val="24"/>
          <w:szCs w:val="24"/>
        </w:rPr>
        <w:t>Die Linke</w:t>
      </w:r>
      <w:r w:rsidR="00FB4BFE">
        <w:rPr>
          <w:rFonts w:cs="Calibri"/>
          <w:b/>
          <w:i/>
          <w:iCs/>
          <w:color w:val="262626"/>
          <w:sz w:val="24"/>
          <w:szCs w:val="24"/>
        </w:rPr>
        <w:t xml:space="preserve">, </w:t>
      </w:r>
      <w:r w:rsidR="00FB4BFE" w:rsidRPr="009941D7">
        <w:rPr>
          <w:rFonts w:cs="Calibri"/>
          <w:b/>
          <w:i/>
          <w:iCs/>
          <w:color w:val="00B050"/>
          <w:sz w:val="24"/>
          <w:szCs w:val="24"/>
        </w:rPr>
        <w:t>Bündnis 90/Die Grünen</w:t>
      </w:r>
      <w:r w:rsidR="00FB4BFE">
        <w:rPr>
          <w:rFonts w:cs="Calibri"/>
          <w:b/>
          <w:i/>
          <w:iCs/>
          <w:color w:val="262626"/>
          <w:sz w:val="24"/>
          <w:szCs w:val="24"/>
        </w:rPr>
        <w:t xml:space="preserve">, </w:t>
      </w:r>
      <w:r w:rsidR="00FB4BFE" w:rsidRPr="009941D7">
        <w:rPr>
          <w:rFonts w:cs="Calibri"/>
          <w:b/>
          <w:i/>
          <w:iCs/>
          <w:color w:val="7030A0"/>
          <w:sz w:val="24"/>
          <w:szCs w:val="24"/>
        </w:rPr>
        <w:t>bunt.saar</w:t>
      </w:r>
      <w:r w:rsidR="00FB4BFE">
        <w:rPr>
          <w:rFonts w:cs="Calibri"/>
          <w:b/>
          <w:i/>
          <w:iCs/>
          <w:color w:val="262626"/>
          <w:sz w:val="24"/>
          <w:szCs w:val="24"/>
        </w:rPr>
        <w:t>)</w:t>
      </w:r>
    </w:p>
    <w:p w14:paraId="77BD7327" w14:textId="77777777" w:rsidR="00FC49F9" w:rsidRPr="00FC49F9" w:rsidRDefault="00FC49F9" w:rsidP="00143274">
      <w:pPr>
        <w:rPr>
          <w:rFonts w:cs="Calibri"/>
          <w:b/>
          <w:i/>
          <w:iCs/>
          <w:color w:val="262626"/>
          <w:sz w:val="24"/>
          <w:szCs w:val="24"/>
        </w:rPr>
      </w:pPr>
    </w:p>
    <w:p w14:paraId="2A16CC4F" w14:textId="4665B991" w:rsidR="00684469" w:rsidRPr="002E7DFD" w:rsidRDefault="00A640B7" w:rsidP="00143274">
      <w:pPr>
        <w:pStyle w:val="Listenabsatz"/>
        <w:ind w:left="0"/>
        <w:rPr>
          <w:rFonts w:cs="Calibri"/>
          <w:b/>
          <w:bCs/>
          <w:i/>
          <w:iCs/>
          <w:sz w:val="28"/>
          <w:szCs w:val="28"/>
        </w:rPr>
      </w:pPr>
      <w:r w:rsidRPr="002E7DFD">
        <w:rPr>
          <w:rFonts w:cs="Calibri"/>
          <w:b/>
          <w:bCs/>
          <w:i/>
          <w:iCs/>
          <w:sz w:val="28"/>
          <w:szCs w:val="28"/>
        </w:rPr>
        <w:t xml:space="preserve">1. </w:t>
      </w:r>
      <w:r w:rsidR="00226622" w:rsidRPr="002E7DFD">
        <w:rPr>
          <w:rFonts w:cs="Calibri"/>
          <w:b/>
          <w:bCs/>
          <w:i/>
          <w:iCs/>
          <w:sz w:val="28"/>
          <w:szCs w:val="28"/>
        </w:rPr>
        <w:t>Allgemeine Forderungen</w:t>
      </w:r>
    </w:p>
    <w:p w14:paraId="478CD068" w14:textId="77777777" w:rsidR="00BF7E42" w:rsidRPr="002E7DFD" w:rsidRDefault="00BF7E42" w:rsidP="00143274">
      <w:pPr>
        <w:pStyle w:val="Listenabsatz"/>
        <w:ind w:left="0"/>
        <w:rPr>
          <w:rFonts w:cs="Calibri"/>
          <w:b/>
          <w:bCs/>
          <w:i/>
          <w:iCs/>
          <w:sz w:val="28"/>
          <w:szCs w:val="28"/>
        </w:rPr>
      </w:pPr>
    </w:p>
    <w:p w14:paraId="3A74743B" w14:textId="6A1AC7B7" w:rsidR="00226622" w:rsidRPr="000D2E40" w:rsidRDefault="00226622" w:rsidP="00143274">
      <w:pPr>
        <w:rPr>
          <w:rFonts w:cs="Calibri"/>
        </w:rPr>
      </w:pPr>
      <w:r w:rsidRPr="002E7DFD">
        <w:rPr>
          <w:rFonts w:cs="Calibri"/>
          <w:i/>
          <w:iCs/>
        </w:rPr>
        <w:t>Die Coronapandemie hat es in aller Eindringlichkeit an den Tag gebracht, welche Rolle die Schulen in unserer Gesellschaft spielen.</w:t>
      </w:r>
      <w:r w:rsidR="00ED2D86" w:rsidRPr="002E7DFD">
        <w:rPr>
          <w:rFonts w:cs="Calibri"/>
          <w:i/>
          <w:iCs/>
        </w:rPr>
        <w:t xml:space="preserve"> Der Begriff der Systemrelevanz der Schulen </w:t>
      </w:r>
      <w:r w:rsidR="00B308B1" w:rsidRPr="002E7DFD">
        <w:rPr>
          <w:rFonts w:cs="Calibri"/>
          <w:i/>
          <w:iCs/>
        </w:rPr>
        <w:t>ist in aller Munde. Schulleitungen und Lehrkräfte haben in dieser besonders schwierigen Zeit</w:t>
      </w:r>
      <w:r w:rsidR="00C7696B" w:rsidRPr="002E7DFD">
        <w:rPr>
          <w:rFonts w:cs="Calibri"/>
          <w:i/>
          <w:iCs/>
        </w:rPr>
        <w:t xml:space="preserve"> </w:t>
      </w:r>
      <w:r w:rsidR="00A50334" w:rsidRPr="002E7DFD">
        <w:rPr>
          <w:rFonts w:cs="Calibri"/>
          <w:i/>
          <w:iCs/>
        </w:rPr>
        <w:t>g</w:t>
      </w:r>
      <w:r w:rsidR="00B308B1" w:rsidRPr="002E7DFD">
        <w:rPr>
          <w:rFonts w:cs="Calibri"/>
          <w:i/>
          <w:iCs/>
        </w:rPr>
        <w:t>roße Herausforderungen gemeistert und sind dabei an ihre eigenen Grenzen gegangen.</w:t>
      </w:r>
      <w:r w:rsidR="00C7696B" w:rsidRPr="002E7DFD">
        <w:rPr>
          <w:rFonts w:cs="Calibri"/>
          <w:i/>
          <w:iCs/>
        </w:rPr>
        <w:t xml:space="preserve"> </w:t>
      </w:r>
      <w:r w:rsidR="00B308B1" w:rsidRPr="002E7DFD">
        <w:rPr>
          <w:rFonts w:cs="Calibri"/>
          <w:i/>
          <w:iCs/>
        </w:rPr>
        <w:t>Eine Anerkennung dieser besonderen Leistungen ist allerdings bis jetzt noch nicht erfolgt.</w:t>
      </w:r>
    </w:p>
    <w:p w14:paraId="206CADB8" w14:textId="04513773" w:rsidR="00116FE4" w:rsidRPr="000D2E40" w:rsidRDefault="00116FE4" w:rsidP="00143274">
      <w:pPr>
        <w:rPr>
          <w:rFonts w:cs="Calibri"/>
        </w:rPr>
      </w:pPr>
    </w:p>
    <w:p w14:paraId="1ACDC97F" w14:textId="5AB3CBA2" w:rsidR="00116FE4" w:rsidRPr="000D2E40" w:rsidRDefault="00116FE4" w:rsidP="00143274">
      <w:pPr>
        <w:rPr>
          <w:rFonts w:cs="Calibri"/>
          <w:b/>
          <w:bCs/>
          <w:color w:val="365F91" w:themeColor="accent1" w:themeShade="BF"/>
        </w:rPr>
      </w:pPr>
      <w:r w:rsidRPr="000D2E40">
        <w:rPr>
          <w:rFonts w:cs="Calibri"/>
          <w:b/>
          <w:bCs/>
          <w:color w:val="365F91" w:themeColor="accent1" w:themeShade="BF"/>
        </w:rPr>
        <w:t>FDP</w:t>
      </w:r>
    </w:p>
    <w:p w14:paraId="4D2BEFD3" w14:textId="1CC98C83" w:rsidR="00116FE4" w:rsidRPr="000D2E40" w:rsidRDefault="00116FE4" w:rsidP="00143274">
      <w:pPr>
        <w:rPr>
          <w:color w:val="365F91" w:themeColor="accent1" w:themeShade="BF"/>
        </w:rPr>
      </w:pPr>
      <w:r w:rsidRPr="000D2E40">
        <w:rPr>
          <w:color w:val="365F91" w:themeColor="accent1" w:themeShade="BF"/>
        </w:rPr>
        <w:t xml:space="preserve">Der Lehrerberuf muss insgesamt attraktiver gestaltet werden. Ein attraktives Gehalt gehört hier ebenso dazu wie eine Entlastung von unterrichtsfremden Aufgaben oder eine </w:t>
      </w:r>
      <w:r w:rsidR="003D7721">
        <w:rPr>
          <w:color w:val="365F91" w:themeColor="accent1" w:themeShade="BF"/>
        </w:rPr>
        <w:t>v</w:t>
      </w:r>
      <w:r w:rsidRPr="000D2E40">
        <w:rPr>
          <w:color w:val="365F91" w:themeColor="accent1" w:themeShade="BF"/>
        </w:rPr>
        <w:t>ernünftige Fort- und Weiterbildung. Der Umstand, dass Junglehrer lange auf ihr erstes Gehalt warten müssen, ist nicht hinnehmbar und auch nicht sachlich erklärbar. Dies wollen wir ändern. Lehrkräfte hatten wie viele andere Berufsgruppen auch eine hohe Belastung während der Pandemie. Das gilt es anzuerkennen.</w:t>
      </w:r>
    </w:p>
    <w:p w14:paraId="7619CAC3" w14:textId="77777777" w:rsidR="000D4107" w:rsidRPr="000D2E40" w:rsidRDefault="000D4107" w:rsidP="00143274">
      <w:pPr>
        <w:rPr>
          <w:b/>
          <w:bCs/>
          <w:color w:val="365F91" w:themeColor="accent1" w:themeShade="BF"/>
        </w:rPr>
      </w:pPr>
    </w:p>
    <w:p w14:paraId="7D9B39F0" w14:textId="77777777" w:rsidR="000D4107" w:rsidRPr="000D2E40" w:rsidRDefault="000D4107" w:rsidP="00143274">
      <w:pPr>
        <w:pStyle w:val="bodytext"/>
        <w:tabs>
          <w:tab w:val="left" w:pos="8825"/>
        </w:tabs>
        <w:spacing w:before="0" w:beforeAutospacing="0" w:after="0" w:afterAutospacing="0"/>
        <w:rPr>
          <w:rFonts w:asciiTheme="minorHAnsi" w:hAnsiTheme="minorHAnsi" w:cstheme="minorHAnsi"/>
          <w:color w:val="984806" w:themeColor="accent6" w:themeShade="80"/>
          <w:sz w:val="22"/>
          <w:szCs w:val="22"/>
        </w:rPr>
      </w:pPr>
      <w:r w:rsidRPr="000D2E40">
        <w:rPr>
          <w:rFonts w:asciiTheme="minorHAnsi" w:hAnsiTheme="minorHAnsi" w:cstheme="minorHAnsi"/>
          <w:b/>
          <w:bCs/>
          <w:color w:val="984806" w:themeColor="accent6" w:themeShade="80"/>
          <w:sz w:val="22"/>
          <w:szCs w:val="22"/>
        </w:rPr>
        <w:t>Die Linke</w:t>
      </w:r>
    </w:p>
    <w:p w14:paraId="5D91ACCE" w14:textId="1088AAF6" w:rsidR="000D4107" w:rsidRPr="000D2E40" w:rsidRDefault="000D4107" w:rsidP="00143274">
      <w:pPr>
        <w:pStyle w:val="bodytext"/>
        <w:tabs>
          <w:tab w:val="left" w:pos="8825"/>
        </w:tabs>
        <w:spacing w:before="0" w:beforeAutospacing="0" w:after="0" w:afterAutospacing="0"/>
        <w:rPr>
          <w:rFonts w:asciiTheme="minorHAnsi" w:hAnsiTheme="minorHAnsi" w:cstheme="minorHAnsi"/>
          <w:color w:val="984806" w:themeColor="accent6" w:themeShade="80"/>
          <w:sz w:val="22"/>
          <w:szCs w:val="22"/>
        </w:rPr>
      </w:pPr>
      <w:r w:rsidRPr="000D2E40">
        <w:rPr>
          <w:rFonts w:asciiTheme="minorHAnsi" w:hAnsiTheme="minorHAnsi" w:cstheme="minorHAnsi"/>
          <w:color w:val="984806" w:themeColor="accent6" w:themeShade="80"/>
          <w:sz w:val="22"/>
          <w:szCs w:val="22"/>
        </w:rPr>
        <w:t>Für uns LINKE haben Kitas und Schulen oberste Priorität und brauchen - gerade in dieser schwierigen Zeit - besonders viel Schutz und Unterstützung.</w:t>
      </w:r>
    </w:p>
    <w:p w14:paraId="389F54BF" w14:textId="66134C3F" w:rsidR="000D4107" w:rsidRPr="000D2E40" w:rsidRDefault="000D4107" w:rsidP="00143274">
      <w:pPr>
        <w:rPr>
          <w:rFonts w:asciiTheme="minorHAnsi" w:hAnsiTheme="minorHAnsi" w:cstheme="minorHAnsi"/>
          <w:color w:val="984806" w:themeColor="accent6" w:themeShade="80"/>
        </w:rPr>
      </w:pPr>
      <w:r w:rsidRPr="000D2E40">
        <w:rPr>
          <w:rStyle w:val="apple-converted-space"/>
          <w:rFonts w:asciiTheme="minorHAnsi" w:hAnsiTheme="minorHAnsi" w:cstheme="minorHAnsi"/>
          <w:color w:val="984806" w:themeColor="accent6" w:themeShade="80"/>
        </w:rPr>
        <w:t xml:space="preserve">Leider musste erst eine Pandemie kommen, um die Defizite im System Schule an den Tag zu bringen - nämlich: </w:t>
      </w:r>
      <w:r w:rsidRPr="000D2E40">
        <w:rPr>
          <w:rFonts w:asciiTheme="minorHAnsi" w:hAnsiTheme="minorHAnsi" w:cstheme="minorHAnsi"/>
          <w:color w:val="984806" w:themeColor="accent6" w:themeShade="80"/>
        </w:rPr>
        <w:t>fehlendes Personal, Ressourcen zu eng auf Kante genäht, massiver Sanierungsstau, zu große Klassen, die Unterricht auf Abstand kaum möglich machen und mangelnde digitale Strukturen.</w:t>
      </w:r>
    </w:p>
    <w:p w14:paraId="6084AAE8" w14:textId="0D610586" w:rsidR="000D4107" w:rsidRPr="000D2E40" w:rsidRDefault="000D4107" w:rsidP="00143274">
      <w:pPr>
        <w:pStyle w:val="bodytext"/>
        <w:spacing w:before="0" w:beforeAutospacing="0" w:after="0" w:afterAutospacing="0"/>
        <w:rPr>
          <w:rFonts w:asciiTheme="minorHAnsi" w:hAnsiTheme="minorHAnsi" w:cstheme="minorHAnsi"/>
          <w:color w:val="984806" w:themeColor="accent6" w:themeShade="80"/>
          <w:sz w:val="22"/>
          <w:szCs w:val="22"/>
        </w:rPr>
      </w:pPr>
      <w:r w:rsidRPr="000D2E40">
        <w:rPr>
          <w:rFonts w:asciiTheme="minorHAnsi" w:hAnsiTheme="minorHAnsi" w:cstheme="minorHAnsi"/>
          <w:color w:val="984806" w:themeColor="accent6" w:themeShade="80"/>
          <w:sz w:val="22"/>
          <w:szCs w:val="22"/>
        </w:rPr>
        <w:lastRenderedPageBreak/>
        <w:t>Die durch den Unterrichtsausfall in der Corona-Krise entstandenen Rückstände werden nicht in ein paar Monaten einfach so verschwinden. Ein 'weiter so wie immer' kann angesichts von erfolgten und wieder möglichen Schulschließungen, von Home-Schooling, das viele vor allem aus einkommensschwachen Familien nicht erreicht, und Quarantänezeiten keine Lösung sein. Die entstandenen Lerndefizite müssen so ausgeglichen werden, dass Kinder, Jugendliche und ihre Lehrkräfte nicht für eine Situation bestraft werden, für die sie nichts können.</w:t>
      </w:r>
    </w:p>
    <w:p w14:paraId="2187FCDE" w14:textId="77777777" w:rsidR="000D4107" w:rsidRPr="000D2E40" w:rsidRDefault="000D4107" w:rsidP="00143274">
      <w:pPr>
        <w:rPr>
          <w:rFonts w:asciiTheme="minorHAnsi" w:hAnsiTheme="minorHAnsi" w:cstheme="minorHAnsi"/>
          <w:color w:val="984806" w:themeColor="accent6" w:themeShade="80"/>
        </w:rPr>
      </w:pPr>
      <w:r w:rsidRPr="000D2E40">
        <w:rPr>
          <w:rFonts w:asciiTheme="minorHAnsi" w:hAnsiTheme="minorHAnsi" w:cstheme="minorHAnsi"/>
          <w:color w:val="984806" w:themeColor="accent6" w:themeShade="80"/>
        </w:rPr>
        <w:t>Die Lehrerinnen und Lehrer sind mit Blick auf die Aufrechterhaltung des Schulbetriebs überproportional belastet. Hier braucht es Lösungen. Das geht nicht mit befristeten und teilweise von Studierenden oder über schulformfremde Lehrkräfte besetzten Lehrerstellen. Es braucht insgesamt kleinere Klassen und unbefristete Lehrerstellen.</w:t>
      </w:r>
    </w:p>
    <w:p w14:paraId="0EBDFF40" w14:textId="77777777" w:rsidR="000D4107" w:rsidRPr="000D2E40" w:rsidRDefault="000D4107" w:rsidP="00143274">
      <w:pPr>
        <w:pStyle w:val="bodytext"/>
        <w:spacing w:before="0" w:beforeAutospacing="0" w:after="0" w:afterAutospacing="0"/>
        <w:rPr>
          <w:rFonts w:asciiTheme="minorHAnsi" w:hAnsiTheme="minorHAnsi" w:cstheme="minorHAnsi"/>
          <w:color w:val="984806" w:themeColor="accent6" w:themeShade="80"/>
          <w:sz w:val="22"/>
          <w:szCs w:val="22"/>
        </w:rPr>
      </w:pPr>
      <w:r w:rsidRPr="000D2E40">
        <w:rPr>
          <w:rFonts w:asciiTheme="minorHAnsi" w:hAnsiTheme="minorHAnsi" w:cstheme="minorHAnsi"/>
          <w:color w:val="984806" w:themeColor="accent6" w:themeShade="80"/>
          <w:sz w:val="22"/>
          <w:szCs w:val="22"/>
        </w:rPr>
        <w:t>Hier ist auch der Bund in der Pflicht, für die Bewältigung der Folgen der Pandemie an unseren Schulen viel mehr Mittel zur Verfügung zu stellen. Zur Lösung braucht es insgesamt politische Antworten und wirksame Maßnahmen.</w:t>
      </w:r>
    </w:p>
    <w:p w14:paraId="07110A85" w14:textId="567CBE74" w:rsidR="00CE2843" w:rsidRDefault="000D4107" w:rsidP="00143274">
      <w:pPr>
        <w:rPr>
          <w:rFonts w:asciiTheme="minorHAnsi" w:hAnsiTheme="minorHAnsi" w:cstheme="minorHAnsi"/>
          <w:color w:val="984806" w:themeColor="accent6" w:themeShade="80"/>
          <w:shd w:val="clear" w:color="auto" w:fill="FFFFFF"/>
        </w:rPr>
      </w:pPr>
      <w:r w:rsidRPr="000D2E40">
        <w:rPr>
          <w:rFonts w:asciiTheme="minorHAnsi" w:hAnsiTheme="minorHAnsi" w:cstheme="minorHAnsi"/>
          <w:color w:val="984806" w:themeColor="accent6" w:themeShade="80"/>
        </w:rPr>
        <w:t>Deshalb fordern wir</w:t>
      </w:r>
      <w:r w:rsidR="00A642BF">
        <w:rPr>
          <w:rFonts w:asciiTheme="minorHAnsi" w:hAnsiTheme="minorHAnsi" w:cstheme="minorHAnsi"/>
          <w:color w:val="984806" w:themeColor="accent6" w:themeShade="80"/>
        </w:rPr>
        <w:t xml:space="preserve"> </w:t>
      </w:r>
      <w:r w:rsidRPr="000D2E40">
        <w:rPr>
          <w:rFonts w:asciiTheme="minorHAnsi" w:hAnsiTheme="minorHAnsi" w:cstheme="minorHAnsi"/>
          <w:color w:val="984806" w:themeColor="accent6" w:themeShade="80"/>
        </w:rPr>
        <w:t xml:space="preserve">einen krisenfesten </w:t>
      </w:r>
      <w:r w:rsidRPr="000D2E40">
        <w:rPr>
          <w:rFonts w:asciiTheme="minorHAnsi" w:hAnsiTheme="minorHAnsi" w:cstheme="minorHAnsi"/>
          <w:bCs/>
          <w:color w:val="984806" w:themeColor="accent6" w:themeShade="80"/>
          <w:shd w:val="clear" w:color="auto" w:fill="FFFFFF"/>
        </w:rPr>
        <w:t>„Bildungsfonds“ aus Bundes- und Landesmitteln zur Finanzierung von mehr festen</w:t>
      </w:r>
      <w:r w:rsidR="00D148EF">
        <w:rPr>
          <w:rFonts w:asciiTheme="minorHAnsi" w:hAnsiTheme="minorHAnsi" w:cstheme="minorHAnsi"/>
          <w:bCs/>
          <w:color w:val="984806" w:themeColor="accent6" w:themeShade="80"/>
          <w:shd w:val="clear" w:color="auto" w:fill="FFFFFF"/>
        </w:rPr>
        <w:t xml:space="preserve"> </w:t>
      </w:r>
      <w:r w:rsidRPr="000D2E40">
        <w:rPr>
          <w:rFonts w:asciiTheme="minorHAnsi" w:hAnsiTheme="minorHAnsi" w:cstheme="minorHAnsi"/>
          <w:bCs/>
          <w:color w:val="984806" w:themeColor="accent6" w:themeShade="80"/>
          <w:shd w:val="clear" w:color="auto" w:fill="FFFFFF"/>
        </w:rPr>
        <w:t>Stellen, für Räumlichkeiten und flächendeckende Luftfilteranlagen u. a. an allen Schulformen</w:t>
      </w:r>
      <w:r w:rsidR="00B203FB" w:rsidRPr="000D2E40">
        <w:rPr>
          <w:rFonts w:asciiTheme="minorHAnsi" w:hAnsiTheme="minorHAnsi" w:cstheme="minorHAnsi"/>
          <w:bCs/>
          <w:color w:val="984806" w:themeColor="accent6" w:themeShade="80"/>
          <w:shd w:val="clear" w:color="auto" w:fill="FFFFFF"/>
        </w:rPr>
        <w:t xml:space="preserve"> - </w:t>
      </w:r>
      <w:r w:rsidRPr="000D2E40">
        <w:rPr>
          <w:rFonts w:asciiTheme="minorHAnsi" w:hAnsiTheme="minorHAnsi" w:cstheme="minorHAnsi"/>
          <w:bCs/>
          <w:color w:val="984806" w:themeColor="accent6" w:themeShade="80"/>
          <w:shd w:val="clear" w:color="auto" w:fill="FFFFFF"/>
        </w:rPr>
        <w:t>zur B</w:t>
      </w:r>
      <w:r w:rsidRPr="000D2E40">
        <w:rPr>
          <w:rFonts w:asciiTheme="minorHAnsi" w:hAnsiTheme="minorHAnsi" w:cstheme="minorHAnsi"/>
          <w:color w:val="984806" w:themeColor="accent6" w:themeShade="80"/>
          <w:shd w:val="clear" w:color="auto" w:fill="FFFFFF"/>
        </w:rPr>
        <w:t>eendigung des Sanierungsstaus und für bessere Rahmenbedingungen an</w:t>
      </w:r>
      <w:r w:rsidR="00143274">
        <w:rPr>
          <w:rFonts w:asciiTheme="minorHAnsi" w:hAnsiTheme="minorHAnsi" w:cstheme="minorHAnsi"/>
          <w:color w:val="984806" w:themeColor="accent6" w:themeShade="80"/>
          <w:shd w:val="clear" w:color="auto" w:fill="FFFFFF"/>
        </w:rPr>
        <w:t xml:space="preserve"> </w:t>
      </w:r>
      <w:r w:rsidRPr="000D2E40">
        <w:rPr>
          <w:rFonts w:asciiTheme="minorHAnsi" w:hAnsiTheme="minorHAnsi" w:cstheme="minorHAnsi"/>
          <w:color w:val="984806" w:themeColor="accent6" w:themeShade="80"/>
          <w:shd w:val="clear" w:color="auto" w:fill="FFFFFF"/>
        </w:rPr>
        <w:t>unseren Schulen.</w:t>
      </w:r>
    </w:p>
    <w:p w14:paraId="193315EF" w14:textId="77777777" w:rsidR="00AD7DB8" w:rsidRDefault="00AD7DB8" w:rsidP="00143274">
      <w:pPr>
        <w:rPr>
          <w:rFonts w:asciiTheme="minorHAnsi" w:hAnsiTheme="minorHAnsi" w:cstheme="minorHAnsi"/>
          <w:color w:val="984806" w:themeColor="accent6" w:themeShade="80"/>
          <w:shd w:val="clear" w:color="auto" w:fill="FFFFFF"/>
        </w:rPr>
      </w:pPr>
    </w:p>
    <w:p w14:paraId="209BC17E" w14:textId="3C68CB25" w:rsidR="00226622" w:rsidRPr="00C0690E" w:rsidRDefault="00226622" w:rsidP="00143274">
      <w:pPr>
        <w:pStyle w:val="Listenabsatz"/>
        <w:numPr>
          <w:ilvl w:val="0"/>
          <w:numId w:val="18"/>
        </w:numPr>
        <w:ind w:left="357" w:hanging="357"/>
        <w:rPr>
          <w:rFonts w:cs="Calibri"/>
          <w:b/>
          <w:bCs/>
          <w:i/>
          <w:iCs/>
          <w:sz w:val="28"/>
          <w:szCs w:val="28"/>
        </w:rPr>
      </w:pPr>
      <w:r w:rsidRPr="00C0690E">
        <w:rPr>
          <w:rFonts w:cs="Calibri"/>
          <w:b/>
          <w:bCs/>
          <w:i/>
          <w:iCs/>
          <w:sz w:val="28"/>
          <w:szCs w:val="28"/>
        </w:rPr>
        <w:t>Wie steht Ihre Partei dazu, den Lehrkräften aufgrund der besonderen Belastungen in der Coronapandemie eine Prämie zukommen zu lassen?</w:t>
      </w:r>
    </w:p>
    <w:p w14:paraId="1B461FB6" w14:textId="389D49EE" w:rsidR="003E6ED1" w:rsidRDefault="003E6ED1" w:rsidP="00143274">
      <w:pPr>
        <w:rPr>
          <w:rFonts w:cs="Calibri"/>
          <w:b/>
          <w:bCs/>
          <w:sz w:val="24"/>
          <w:szCs w:val="24"/>
        </w:rPr>
      </w:pPr>
    </w:p>
    <w:p w14:paraId="1B457722" w14:textId="77777777" w:rsidR="004C5057" w:rsidRPr="000D2E40" w:rsidRDefault="004C5057" w:rsidP="004C5057">
      <w:pPr>
        <w:rPr>
          <w:rFonts w:cs="Calibri"/>
          <w:b/>
          <w:bCs/>
        </w:rPr>
      </w:pPr>
      <w:r w:rsidRPr="000D2E40">
        <w:rPr>
          <w:rFonts w:cs="Calibri"/>
          <w:b/>
          <w:bCs/>
        </w:rPr>
        <w:t>CDU</w:t>
      </w:r>
    </w:p>
    <w:p w14:paraId="52F8064D" w14:textId="4B852F2E" w:rsidR="004C5057" w:rsidRPr="000D2E40" w:rsidRDefault="004C5057" w:rsidP="00814961">
      <w:pPr>
        <w:pStyle w:val="Textkrper"/>
        <w:spacing w:after="0"/>
        <w:ind w:right="119"/>
      </w:pPr>
      <w:r w:rsidRPr="000D2E40">
        <w:t>Wir</w:t>
      </w:r>
      <w:r w:rsidRPr="000D2E40">
        <w:rPr>
          <w:spacing w:val="1"/>
        </w:rPr>
        <w:t xml:space="preserve"> </w:t>
      </w:r>
      <w:r w:rsidRPr="000D2E40">
        <w:t>begrüßen</w:t>
      </w:r>
      <w:r w:rsidRPr="000D2E40">
        <w:rPr>
          <w:spacing w:val="1"/>
        </w:rPr>
        <w:t xml:space="preserve"> </w:t>
      </w:r>
      <w:r w:rsidRPr="000D2E40">
        <w:t>eine</w:t>
      </w:r>
      <w:r w:rsidRPr="000D2E40">
        <w:rPr>
          <w:spacing w:val="1"/>
        </w:rPr>
        <w:t xml:space="preserve"> </w:t>
      </w:r>
      <w:r w:rsidRPr="000D2E40">
        <w:t>solche</w:t>
      </w:r>
      <w:r w:rsidRPr="000D2E40">
        <w:rPr>
          <w:spacing w:val="1"/>
        </w:rPr>
        <w:t xml:space="preserve"> </w:t>
      </w:r>
      <w:r w:rsidRPr="000D2E40">
        <w:t>Prämie</w:t>
      </w:r>
      <w:r w:rsidRPr="000D2E40">
        <w:rPr>
          <w:spacing w:val="1"/>
        </w:rPr>
        <w:t xml:space="preserve"> </w:t>
      </w:r>
      <w:r w:rsidRPr="000D2E40">
        <w:t>und</w:t>
      </w:r>
      <w:r w:rsidRPr="000D2E40">
        <w:rPr>
          <w:spacing w:val="1"/>
        </w:rPr>
        <w:t xml:space="preserve"> </w:t>
      </w:r>
      <w:r w:rsidRPr="000D2E40">
        <w:t>sind</w:t>
      </w:r>
      <w:r w:rsidRPr="000D2E40">
        <w:rPr>
          <w:spacing w:val="1"/>
        </w:rPr>
        <w:t xml:space="preserve"> </w:t>
      </w:r>
      <w:r w:rsidRPr="000D2E40">
        <w:t>daher</w:t>
      </w:r>
      <w:r w:rsidRPr="000D2E40">
        <w:rPr>
          <w:spacing w:val="1"/>
        </w:rPr>
        <w:t xml:space="preserve"> </w:t>
      </w:r>
      <w:r w:rsidRPr="000D2E40">
        <w:t>erfreut,</w:t>
      </w:r>
      <w:r w:rsidRPr="000D2E40">
        <w:rPr>
          <w:spacing w:val="1"/>
        </w:rPr>
        <w:t xml:space="preserve"> </w:t>
      </w:r>
      <w:r w:rsidRPr="000D2E40">
        <w:t>dass</w:t>
      </w:r>
      <w:r w:rsidRPr="000D2E40">
        <w:rPr>
          <w:spacing w:val="1"/>
        </w:rPr>
        <w:t xml:space="preserve"> </w:t>
      </w:r>
      <w:r w:rsidRPr="000D2E40">
        <w:t>diese</w:t>
      </w:r>
      <w:r w:rsidRPr="000D2E40">
        <w:rPr>
          <w:spacing w:val="1"/>
        </w:rPr>
        <w:t xml:space="preserve"> </w:t>
      </w:r>
      <w:r w:rsidRPr="000D2E40">
        <w:t>in</w:t>
      </w:r>
      <w:r w:rsidRPr="000D2E40">
        <w:rPr>
          <w:spacing w:val="1"/>
        </w:rPr>
        <w:t xml:space="preserve"> </w:t>
      </w:r>
      <w:r w:rsidRPr="000D2E40">
        <w:t>den</w:t>
      </w:r>
      <w:r w:rsidRPr="000D2E40">
        <w:rPr>
          <w:spacing w:val="1"/>
        </w:rPr>
        <w:t xml:space="preserve"> </w:t>
      </w:r>
      <w:r w:rsidRPr="000D2E40">
        <w:t>Tarifverhandlungen der Länder auch so beschlossen wurde. Wir werden im Landtag des</w:t>
      </w:r>
      <w:r w:rsidRPr="000D2E40">
        <w:rPr>
          <w:spacing w:val="1"/>
        </w:rPr>
        <w:t xml:space="preserve"> </w:t>
      </w:r>
      <w:r w:rsidRPr="000D2E40">
        <w:t>Saarlandes daher auch für das notwendige Gesetz zur Übertragung des Tarifabschlusses</w:t>
      </w:r>
      <w:r w:rsidRPr="000D2E40">
        <w:rPr>
          <w:spacing w:val="1"/>
        </w:rPr>
        <w:t xml:space="preserve"> </w:t>
      </w:r>
      <w:r w:rsidRPr="000D2E40">
        <w:t>auf die Besoldung</w:t>
      </w:r>
      <w:r w:rsidRPr="000D2E40">
        <w:rPr>
          <w:spacing w:val="-2"/>
        </w:rPr>
        <w:t xml:space="preserve"> </w:t>
      </w:r>
      <w:r w:rsidRPr="000D2E40">
        <w:t>der</w:t>
      </w:r>
      <w:r w:rsidRPr="000D2E40">
        <w:rPr>
          <w:spacing w:val="-1"/>
        </w:rPr>
        <w:t xml:space="preserve"> </w:t>
      </w:r>
      <w:r w:rsidRPr="000D2E40">
        <w:t>verbeamteten</w:t>
      </w:r>
      <w:r w:rsidRPr="000D2E40">
        <w:rPr>
          <w:spacing w:val="-1"/>
        </w:rPr>
        <w:t xml:space="preserve"> </w:t>
      </w:r>
      <w:r w:rsidRPr="000D2E40">
        <w:t>Lehrer</w:t>
      </w:r>
      <w:r w:rsidRPr="000D2E40">
        <w:rPr>
          <w:spacing w:val="-2"/>
        </w:rPr>
        <w:t xml:space="preserve"> </w:t>
      </w:r>
      <w:r w:rsidRPr="000D2E40">
        <w:t>stimmen</w:t>
      </w:r>
      <w:r w:rsidRPr="000D2E40">
        <w:rPr>
          <w:spacing w:val="-2"/>
        </w:rPr>
        <w:t xml:space="preserve"> </w:t>
      </w:r>
      <w:r w:rsidRPr="000D2E40">
        <w:t>und</w:t>
      </w:r>
      <w:r w:rsidRPr="000D2E40">
        <w:rPr>
          <w:spacing w:val="-2"/>
        </w:rPr>
        <w:t xml:space="preserve"> </w:t>
      </w:r>
      <w:r w:rsidRPr="000D2E40">
        <w:t>es damit verabschieden.</w:t>
      </w:r>
    </w:p>
    <w:p w14:paraId="4FDB8817" w14:textId="77777777" w:rsidR="004C5057" w:rsidRPr="002D2CFA" w:rsidRDefault="004C5057" w:rsidP="00143274">
      <w:pPr>
        <w:rPr>
          <w:rFonts w:cs="Calibri"/>
          <w:b/>
          <w:bCs/>
        </w:rPr>
      </w:pPr>
    </w:p>
    <w:p w14:paraId="052A0AE1" w14:textId="1016A599" w:rsidR="003E6ED1" w:rsidRPr="000D2E40" w:rsidRDefault="003E6ED1" w:rsidP="00143274">
      <w:pPr>
        <w:rPr>
          <w:rFonts w:cs="Calibri"/>
          <w:b/>
          <w:bCs/>
          <w:color w:val="FF0000"/>
        </w:rPr>
      </w:pPr>
      <w:r w:rsidRPr="000D2E40">
        <w:rPr>
          <w:rFonts w:cs="Calibri"/>
          <w:b/>
          <w:bCs/>
          <w:color w:val="FF0000"/>
        </w:rPr>
        <w:t>SPD</w:t>
      </w:r>
    </w:p>
    <w:p w14:paraId="51EDFBBD" w14:textId="240AD5A4" w:rsidR="002D2CFA" w:rsidRDefault="003E6ED1" w:rsidP="00143274">
      <w:pPr>
        <w:rPr>
          <w:rFonts w:cs="Calibri"/>
          <w:bCs/>
          <w:iCs/>
          <w:color w:val="FF0000"/>
        </w:rPr>
      </w:pPr>
      <w:r w:rsidRPr="000D2E40">
        <w:rPr>
          <w:rFonts w:cs="Calibri"/>
          <w:bCs/>
          <w:iCs/>
          <w:color w:val="FF0000"/>
        </w:rPr>
        <w:t>Eine Prämie durch eine steuerfreie Einmalzahlung i.H.</w:t>
      </w:r>
      <w:r w:rsidR="001F469C">
        <w:rPr>
          <w:rFonts w:cs="Calibri"/>
          <w:bCs/>
          <w:iCs/>
          <w:color w:val="FF0000"/>
        </w:rPr>
        <w:t xml:space="preserve"> </w:t>
      </w:r>
      <w:r w:rsidRPr="000D2E40">
        <w:rPr>
          <w:rFonts w:cs="Calibri"/>
          <w:bCs/>
          <w:iCs/>
          <w:color w:val="FF0000"/>
        </w:rPr>
        <w:t>v. 1.300 € wurde durch die Tarifparteien vereinbart und auch für Beamtinnen und Beamte analog angewendet.</w:t>
      </w:r>
    </w:p>
    <w:p w14:paraId="5BDB3666" w14:textId="31DF59ED" w:rsidR="00AD7DB8" w:rsidRPr="000D2E40" w:rsidRDefault="00AD7DB8" w:rsidP="00143274">
      <w:pPr>
        <w:rPr>
          <w:rFonts w:cs="Calibri"/>
          <w:b/>
          <w:bCs/>
        </w:rPr>
      </w:pPr>
    </w:p>
    <w:p w14:paraId="340B7DC3" w14:textId="77777777" w:rsidR="00FB4BFE" w:rsidRPr="000D2E40" w:rsidRDefault="00FB4BFE" w:rsidP="00FB4BFE">
      <w:pPr>
        <w:rPr>
          <w:rFonts w:asciiTheme="minorHAnsi" w:hAnsiTheme="minorHAnsi" w:cstheme="minorHAnsi"/>
          <w:b/>
          <w:bCs/>
          <w:color w:val="984806" w:themeColor="accent6" w:themeShade="80"/>
        </w:rPr>
      </w:pPr>
      <w:bookmarkStart w:id="0" w:name="_Hlk94712216"/>
      <w:r w:rsidRPr="000D2E40">
        <w:rPr>
          <w:rFonts w:asciiTheme="minorHAnsi" w:hAnsiTheme="minorHAnsi" w:cstheme="minorHAnsi"/>
          <w:b/>
          <w:bCs/>
          <w:color w:val="984806" w:themeColor="accent6" w:themeShade="80"/>
        </w:rPr>
        <w:t>Die Linke</w:t>
      </w:r>
    </w:p>
    <w:p w14:paraId="66B8EFA1" w14:textId="77777777" w:rsidR="00773DC9" w:rsidRDefault="00FB4BFE" w:rsidP="00FB4BFE">
      <w:pPr>
        <w:rPr>
          <w:rFonts w:asciiTheme="minorHAnsi" w:hAnsiTheme="minorHAnsi" w:cstheme="minorHAnsi"/>
          <w:color w:val="984806" w:themeColor="accent6" w:themeShade="80"/>
        </w:rPr>
      </w:pPr>
      <w:r w:rsidRPr="000D2E40">
        <w:rPr>
          <w:rFonts w:asciiTheme="minorHAnsi" w:hAnsiTheme="minorHAnsi" w:cstheme="minorHAnsi"/>
          <w:color w:val="984806" w:themeColor="accent6" w:themeShade="80"/>
        </w:rPr>
        <w:t xml:space="preserve">Die Beschäftigten erhalten nun 1300 Euro steuer- und abgabefrei als Corona-Sonderzahlung. Die Arbeitgeber waren aus unserer Sicht aber leider nicht bereit, ihrer gesellschaftlichen Verantwortung in der Corona-Krise gerecht zu werden. Wir haben uns als LINKE mehr für die Betroffenen erhofft. Die saarländischen </w:t>
      </w:r>
      <w:r>
        <w:rPr>
          <w:rFonts w:asciiTheme="minorHAnsi" w:hAnsiTheme="minorHAnsi" w:cstheme="minorHAnsi"/>
          <w:color w:val="984806" w:themeColor="accent6" w:themeShade="80"/>
        </w:rPr>
        <w:t>B</w:t>
      </w:r>
      <w:r w:rsidRPr="000D2E40">
        <w:rPr>
          <w:rFonts w:asciiTheme="minorHAnsi" w:hAnsiTheme="minorHAnsi" w:cstheme="minorHAnsi"/>
          <w:color w:val="984806" w:themeColor="accent6" w:themeShade="80"/>
        </w:rPr>
        <w:t>eamtinnen und Beamten – auch im Lehrerberuf – mussten sowieso die geringsten Einkommenszuwächse im Ranking der Länder hinnehmen.</w:t>
      </w:r>
    </w:p>
    <w:p w14:paraId="7B105EB6" w14:textId="77777777" w:rsidR="00773DC9" w:rsidRDefault="00773DC9" w:rsidP="00FB4BFE">
      <w:pPr>
        <w:rPr>
          <w:rFonts w:asciiTheme="minorHAnsi" w:hAnsiTheme="minorHAnsi" w:cstheme="minorHAnsi"/>
          <w:color w:val="984806" w:themeColor="accent6" w:themeShade="80"/>
        </w:rPr>
      </w:pPr>
    </w:p>
    <w:p w14:paraId="1636E9A1" w14:textId="5FCDF3D7" w:rsidR="00A57074" w:rsidRPr="000D2E40" w:rsidRDefault="00742B49" w:rsidP="00FB4BFE">
      <w:pPr>
        <w:rPr>
          <w:rFonts w:cs="Calibri"/>
          <w:b/>
          <w:bCs/>
          <w:color w:val="00B050"/>
        </w:rPr>
      </w:pPr>
      <w:r w:rsidRPr="000D2E40">
        <w:rPr>
          <w:rFonts w:cs="Calibri"/>
          <w:b/>
          <w:bCs/>
          <w:color w:val="00B050"/>
        </w:rPr>
        <w:t>BÜNDNIS 90/DIE GRÜNEN</w:t>
      </w:r>
    </w:p>
    <w:p w14:paraId="75B115C0" w14:textId="3E0E63A1" w:rsidR="00BD05DB" w:rsidRPr="000D2E40" w:rsidRDefault="00BD05DB" w:rsidP="00143274">
      <w:pPr>
        <w:pStyle w:val="Listenabsatz"/>
        <w:ind w:left="0"/>
        <w:rPr>
          <w:rFonts w:cs="Calibri"/>
          <w:color w:val="00B050"/>
        </w:rPr>
      </w:pPr>
      <w:r w:rsidRPr="000D2E40">
        <w:rPr>
          <w:rFonts w:cs="Calibri"/>
          <w:color w:val="00B050"/>
        </w:rPr>
        <w:t>Diese Forderung unterstützen wir voll und ganz. Die Lehrerinnen und Lehrer waren während der Corona-Pandemie hohen Belastungen ausgesetzt. Bildung und Erziehung voranzubringen ist ein wichtiger Beitrag für eine soziale und inklusive Gesellschaft. Diesen Beitrag leisten unsere Lehrerinnen und Lehrer täglich unter (nicht nur) pandemiebedingt immer schwieriger werdenden Bedingungen.</w:t>
      </w:r>
    </w:p>
    <w:p w14:paraId="3DA8E2B5" w14:textId="130E0DAD" w:rsidR="00742B49" w:rsidRPr="000D2E40" w:rsidRDefault="00742B49" w:rsidP="00143274">
      <w:pPr>
        <w:rPr>
          <w:rFonts w:cs="Calibri"/>
          <w:b/>
          <w:bCs/>
        </w:rPr>
      </w:pPr>
    </w:p>
    <w:p w14:paraId="36F55A5D" w14:textId="11A0FB59" w:rsidR="00742B49" w:rsidRPr="000D2E40" w:rsidRDefault="00742B49" w:rsidP="00143274">
      <w:pPr>
        <w:rPr>
          <w:rFonts w:asciiTheme="minorHAnsi" w:hAnsiTheme="minorHAnsi" w:cstheme="minorHAnsi"/>
          <w:b/>
          <w:bCs/>
          <w:color w:val="7030A0"/>
        </w:rPr>
      </w:pPr>
      <w:r w:rsidRPr="000D2E40">
        <w:rPr>
          <w:rFonts w:asciiTheme="minorHAnsi" w:hAnsiTheme="minorHAnsi" w:cstheme="minorHAnsi"/>
          <w:b/>
          <w:bCs/>
          <w:color w:val="7030A0"/>
        </w:rPr>
        <w:t>bunt.saar</w:t>
      </w:r>
    </w:p>
    <w:bookmarkEnd w:id="0"/>
    <w:p w14:paraId="39470979" w14:textId="16B6ECF7" w:rsidR="00B22377" w:rsidRPr="000D2E40" w:rsidRDefault="00B22377" w:rsidP="00143274">
      <w:pPr>
        <w:pStyle w:val="Listenabsatz"/>
        <w:ind w:left="0"/>
        <w:rPr>
          <w:rFonts w:asciiTheme="minorHAnsi" w:hAnsiTheme="minorHAnsi" w:cstheme="minorHAnsi"/>
          <w:color w:val="7030A0"/>
        </w:rPr>
      </w:pPr>
      <w:r w:rsidRPr="000D2E40">
        <w:rPr>
          <w:rFonts w:asciiTheme="minorHAnsi" w:hAnsiTheme="minorHAnsi" w:cstheme="minorHAnsi"/>
          <w:color w:val="7030A0"/>
        </w:rPr>
        <w:t>Im Gegensatz zu den Gehältern der Pflegekräfte im Gesundheitsdienst und vor dem Hintergrund der Eingruppierung von Lehrkräften sehen wir keine Veranlassung, eine coronabedingte Prämie für Lehrer:innen zu zahlen.</w:t>
      </w:r>
    </w:p>
    <w:p w14:paraId="02AD906F" w14:textId="77777777" w:rsidR="0018433F" w:rsidRPr="000D2E40" w:rsidRDefault="0018433F" w:rsidP="00143274">
      <w:pPr>
        <w:pStyle w:val="Listenabsatz"/>
        <w:ind w:left="0"/>
        <w:rPr>
          <w:rFonts w:asciiTheme="minorHAnsi" w:hAnsiTheme="minorHAnsi" w:cstheme="minorHAnsi"/>
          <w:color w:val="7030A0"/>
        </w:rPr>
      </w:pPr>
    </w:p>
    <w:p w14:paraId="157D9D78" w14:textId="68D47753" w:rsidR="00226622" w:rsidRPr="00C0690E" w:rsidRDefault="00226622" w:rsidP="00143274">
      <w:pPr>
        <w:pStyle w:val="Listenabsatz"/>
        <w:numPr>
          <w:ilvl w:val="0"/>
          <w:numId w:val="18"/>
        </w:numPr>
        <w:ind w:left="357" w:hanging="357"/>
        <w:rPr>
          <w:rFonts w:cs="Calibri"/>
          <w:b/>
          <w:bCs/>
          <w:i/>
          <w:iCs/>
          <w:sz w:val="28"/>
          <w:szCs w:val="28"/>
        </w:rPr>
      </w:pPr>
      <w:r w:rsidRPr="00C0690E">
        <w:rPr>
          <w:rFonts w:cs="Calibri"/>
          <w:b/>
          <w:bCs/>
          <w:i/>
          <w:iCs/>
          <w:sz w:val="28"/>
          <w:szCs w:val="28"/>
        </w:rPr>
        <w:t>Wie wollen Sie sicherstellen, dass die Schulen von außerunterrichtlichen Auf</w:t>
      </w:r>
      <w:r w:rsidR="00B308B1" w:rsidRPr="00C0690E">
        <w:rPr>
          <w:rFonts w:cs="Calibri"/>
          <w:b/>
          <w:bCs/>
          <w:i/>
          <w:iCs/>
          <w:sz w:val="28"/>
          <w:szCs w:val="28"/>
        </w:rPr>
        <w:t>g</w:t>
      </w:r>
      <w:r w:rsidRPr="00C0690E">
        <w:rPr>
          <w:rFonts w:cs="Calibri"/>
          <w:b/>
          <w:bCs/>
          <w:i/>
          <w:iCs/>
          <w:sz w:val="28"/>
          <w:szCs w:val="28"/>
        </w:rPr>
        <w:t>a</w:t>
      </w:r>
      <w:r w:rsidR="00B308B1" w:rsidRPr="00C0690E">
        <w:rPr>
          <w:rFonts w:cs="Calibri"/>
          <w:b/>
          <w:bCs/>
          <w:i/>
          <w:iCs/>
          <w:sz w:val="28"/>
          <w:szCs w:val="28"/>
        </w:rPr>
        <w:t>b</w:t>
      </w:r>
      <w:r w:rsidRPr="00C0690E">
        <w:rPr>
          <w:rFonts w:cs="Calibri"/>
          <w:b/>
          <w:bCs/>
          <w:i/>
          <w:iCs/>
          <w:sz w:val="28"/>
          <w:szCs w:val="28"/>
        </w:rPr>
        <w:t>en entlastet werden und sich ihre</w:t>
      </w:r>
      <w:r w:rsidR="00B308B1" w:rsidRPr="00C0690E">
        <w:rPr>
          <w:rFonts w:cs="Calibri"/>
          <w:b/>
          <w:bCs/>
          <w:i/>
          <w:iCs/>
          <w:sz w:val="28"/>
          <w:szCs w:val="28"/>
        </w:rPr>
        <w:t xml:space="preserve">r </w:t>
      </w:r>
      <w:r w:rsidRPr="00C0690E">
        <w:rPr>
          <w:rFonts w:cs="Calibri"/>
          <w:b/>
          <w:bCs/>
          <w:i/>
          <w:iCs/>
          <w:sz w:val="28"/>
          <w:szCs w:val="28"/>
        </w:rPr>
        <w:t xml:space="preserve">eigentlichen </w:t>
      </w:r>
      <w:r w:rsidR="00B308B1" w:rsidRPr="00C0690E">
        <w:rPr>
          <w:rFonts w:cs="Calibri"/>
          <w:b/>
          <w:bCs/>
          <w:i/>
          <w:iCs/>
          <w:sz w:val="28"/>
          <w:szCs w:val="28"/>
        </w:rPr>
        <w:t xml:space="preserve">Aufgabe, dem </w:t>
      </w:r>
      <w:r w:rsidRPr="00C0690E">
        <w:rPr>
          <w:rFonts w:cs="Calibri"/>
          <w:b/>
          <w:bCs/>
          <w:i/>
          <w:iCs/>
          <w:sz w:val="28"/>
          <w:szCs w:val="28"/>
        </w:rPr>
        <w:t>Bildungs- und Erziehungsauftrag</w:t>
      </w:r>
      <w:r w:rsidR="00A50334" w:rsidRPr="00C0690E">
        <w:rPr>
          <w:rFonts w:cs="Calibri"/>
          <w:b/>
          <w:bCs/>
          <w:i/>
          <w:iCs/>
          <w:sz w:val="28"/>
          <w:szCs w:val="28"/>
        </w:rPr>
        <w:t>,</w:t>
      </w:r>
      <w:r w:rsidRPr="00C0690E">
        <w:rPr>
          <w:rFonts w:cs="Calibri"/>
          <w:b/>
          <w:bCs/>
          <w:i/>
          <w:iCs/>
          <w:sz w:val="28"/>
          <w:szCs w:val="28"/>
        </w:rPr>
        <w:t xml:space="preserve"> wieder intensiver widmen können?</w:t>
      </w:r>
    </w:p>
    <w:p w14:paraId="39F2A596" w14:textId="77777777" w:rsidR="003E6ED1" w:rsidRDefault="003E6ED1" w:rsidP="00143274">
      <w:pPr>
        <w:pStyle w:val="Listenabsatz"/>
        <w:ind w:left="357"/>
        <w:rPr>
          <w:rFonts w:cs="Calibri"/>
          <w:b/>
          <w:bCs/>
          <w:sz w:val="24"/>
          <w:szCs w:val="24"/>
        </w:rPr>
      </w:pPr>
    </w:p>
    <w:p w14:paraId="02F66E57" w14:textId="77777777" w:rsidR="004C5057" w:rsidRPr="000D2E40" w:rsidRDefault="004C5057" w:rsidP="004C5057">
      <w:pPr>
        <w:rPr>
          <w:rFonts w:cs="Calibri"/>
          <w:b/>
          <w:bCs/>
        </w:rPr>
      </w:pPr>
      <w:r w:rsidRPr="000D2E40">
        <w:rPr>
          <w:rFonts w:cs="Calibri"/>
          <w:b/>
          <w:bCs/>
        </w:rPr>
        <w:t>CDU</w:t>
      </w:r>
    </w:p>
    <w:p w14:paraId="42F3A72B" w14:textId="38F11B39" w:rsidR="004C5057" w:rsidRPr="000D2E40" w:rsidRDefault="004C5057" w:rsidP="004C5057">
      <w:pPr>
        <w:pStyle w:val="Textkrper"/>
        <w:spacing w:after="0"/>
        <w:ind w:right="113"/>
      </w:pPr>
      <w:r w:rsidRPr="000D2E40">
        <w:t>Wir setzen uns für den Einsatz von Unterrichtsassistenten ein. Diese sollen Lehrkräfte von</w:t>
      </w:r>
      <w:r w:rsidRPr="000D2E40">
        <w:rPr>
          <w:spacing w:val="1"/>
        </w:rPr>
        <w:t xml:space="preserve"> </w:t>
      </w:r>
      <w:r w:rsidRPr="000D2E40">
        <w:t>den</w:t>
      </w:r>
      <w:r w:rsidRPr="000D2E40">
        <w:rPr>
          <w:spacing w:val="1"/>
        </w:rPr>
        <w:t xml:space="preserve"> </w:t>
      </w:r>
      <w:r w:rsidRPr="000D2E40">
        <w:t>zahlreichen</w:t>
      </w:r>
      <w:r w:rsidRPr="000D2E40">
        <w:rPr>
          <w:spacing w:val="1"/>
        </w:rPr>
        <w:t xml:space="preserve"> </w:t>
      </w:r>
      <w:r w:rsidRPr="000D2E40">
        <w:t>bürokratischen</w:t>
      </w:r>
      <w:r w:rsidRPr="000D2E40">
        <w:rPr>
          <w:spacing w:val="1"/>
        </w:rPr>
        <w:t xml:space="preserve"> </w:t>
      </w:r>
      <w:r w:rsidRPr="000D2E40">
        <w:t>Aufgaben</w:t>
      </w:r>
      <w:r w:rsidRPr="000D2E40">
        <w:rPr>
          <w:spacing w:val="1"/>
        </w:rPr>
        <w:t xml:space="preserve"> </w:t>
      </w:r>
      <w:r w:rsidRPr="000D2E40">
        <w:t>(z.B.</w:t>
      </w:r>
      <w:r w:rsidRPr="000D2E40">
        <w:rPr>
          <w:spacing w:val="1"/>
        </w:rPr>
        <w:t xml:space="preserve"> </w:t>
      </w:r>
      <w:r w:rsidRPr="000D2E40">
        <w:t>statistischen</w:t>
      </w:r>
      <w:r w:rsidRPr="000D2E40">
        <w:rPr>
          <w:spacing w:val="1"/>
        </w:rPr>
        <w:t xml:space="preserve"> </w:t>
      </w:r>
      <w:r w:rsidRPr="000D2E40">
        <w:t>und</w:t>
      </w:r>
      <w:r w:rsidRPr="000D2E40">
        <w:rPr>
          <w:spacing w:val="1"/>
        </w:rPr>
        <w:t xml:space="preserve"> </w:t>
      </w:r>
      <w:r w:rsidRPr="000D2E40">
        <w:t>dokumentarischen</w:t>
      </w:r>
      <w:r w:rsidRPr="000D2E40">
        <w:rPr>
          <w:spacing w:val="1"/>
        </w:rPr>
        <w:t xml:space="preserve"> </w:t>
      </w:r>
      <w:r w:rsidRPr="000D2E40">
        <w:t>Tätigkeiten) und organisatorischen Aufgaben (z.</w:t>
      </w:r>
      <w:r w:rsidR="002D2CFA">
        <w:t xml:space="preserve"> </w:t>
      </w:r>
      <w:r w:rsidRPr="000D2E40">
        <w:t>B. die Vorbereitung von Schulreisen etc.)</w:t>
      </w:r>
      <w:r w:rsidRPr="000D2E40">
        <w:rPr>
          <w:spacing w:val="1"/>
        </w:rPr>
        <w:t xml:space="preserve"> </w:t>
      </w:r>
      <w:r w:rsidRPr="000D2E40">
        <w:t xml:space="preserve">entlasten. Des </w:t>
      </w:r>
      <w:r w:rsidR="001F469C">
        <w:t>w</w:t>
      </w:r>
      <w:r w:rsidRPr="000D2E40">
        <w:t>eiteren werden die bisherigen bürokratischen Abläufe wie statistische</w:t>
      </w:r>
      <w:r w:rsidRPr="000D2E40">
        <w:rPr>
          <w:spacing w:val="1"/>
        </w:rPr>
        <w:t xml:space="preserve"> </w:t>
      </w:r>
      <w:r w:rsidRPr="000D2E40">
        <w:t>Abfragen, Dokumentationspflichten usw. insgesamt auf den Prüfstand gestellt. Hier muss</w:t>
      </w:r>
      <w:r w:rsidRPr="000D2E40">
        <w:rPr>
          <w:spacing w:val="1"/>
        </w:rPr>
        <w:t xml:space="preserve"> </w:t>
      </w:r>
      <w:r w:rsidRPr="000D2E40">
        <w:t>es Reduzierungen und</w:t>
      </w:r>
      <w:r w:rsidRPr="000D2E40">
        <w:rPr>
          <w:spacing w:val="-1"/>
        </w:rPr>
        <w:t xml:space="preserve"> </w:t>
      </w:r>
      <w:r w:rsidRPr="000D2E40">
        <w:t>effizientere</w:t>
      </w:r>
      <w:r w:rsidRPr="000D2E40">
        <w:rPr>
          <w:spacing w:val="-2"/>
        </w:rPr>
        <w:t xml:space="preserve"> </w:t>
      </w:r>
      <w:r w:rsidRPr="000D2E40">
        <w:t>Abläufe</w:t>
      </w:r>
      <w:r w:rsidRPr="000D2E40">
        <w:rPr>
          <w:spacing w:val="1"/>
        </w:rPr>
        <w:t xml:space="preserve"> </w:t>
      </w:r>
      <w:r w:rsidRPr="000D2E40">
        <w:t>geben.</w:t>
      </w:r>
    </w:p>
    <w:p w14:paraId="5A51FBC0" w14:textId="77777777" w:rsidR="004C5057" w:rsidRDefault="004C5057" w:rsidP="00143274">
      <w:pPr>
        <w:rPr>
          <w:rFonts w:cs="Calibri"/>
          <w:b/>
          <w:bCs/>
          <w:color w:val="FF0000"/>
        </w:rPr>
      </w:pPr>
    </w:p>
    <w:p w14:paraId="2540BFBE" w14:textId="1860F2DE" w:rsidR="003E6ED1" w:rsidRPr="000D2E40" w:rsidRDefault="003E6ED1" w:rsidP="00143274">
      <w:pPr>
        <w:rPr>
          <w:rFonts w:cs="Calibri"/>
          <w:b/>
          <w:bCs/>
          <w:color w:val="FF0000"/>
        </w:rPr>
      </w:pPr>
      <w:r w:rsidRPr="000D2E40">
        <w:rPr>
          <w:rFonts w:cs="Calibri"/>
          <w:b/>
          <w:bCs/>
          <w:color w:val="FF0000"/>
        </w:rPr>
        <w:t>SPD</w:t>
      </w:r>
    </w:p>
    <w:p w14:paraId="2DB5BADC" w14:textId="0D473AE3" w:rsidR="003E6ED1" w:rsidRPr="000D2E40" w:rsidRDefault="003E6ED1" w:rsidP="00143274">
      <w:pPr>
        <w:rPr>
          <w:rFonts w:cs="Calibri"/>
          <w:b/>
          <w:bCs/>
          <w:iCs/>
        </w:rPr>
      </w:pPr>
      <w:r w:rsidRPr="000D2E40">
        <w:rPr>
          <w:rFonts w:cs="Calibri"/>
          <w:bCs/>
          <w:iCs/>
          <w:color w:val="FF0000"/>
        </w:rPr>
        <w:t>Wir werden Lehrkräfte von administrativen Aufgaben durch die Digitalisierung von Prozessen im Rahmen der Digitalen Einheitlichen Schulverwaltung (DESC) entlasten. Gleichzeitig werden wir in Zusammenarbeit mit den Schulträgern eine zeitliche Aufstockung des Verwaltungspersonals anstreben. Durch den grundsätzlichen Aufwuchs an multiprofessionellen Teams sorgen wir für eine personelle Verstärkung und folglich Entlastung der Lehrkräfte.</w:t>
      </w:r>
    </w:p>
    <w:p w14:paraId="42BB59BF" w14:textId="5B53BEB8" w:rsidR="00A57074" w:rsidRPr="000D2E40" w:rsidRDefault="00A57074" w:rsidP="00143274">
      <w:pPr>
        <w:rPr>
          <w:rFonts w:cs="Calibri"/>
          <w:b/>
          <w:bCs/>
        </w:rPr>
      </w:pPr>
    </w:p>
    <w:p w14:paraId="335F1907" w14:textId="77777777" w:rsidR="00FB4BFE" w:rsidRPr="000D2E40" w:rsidRDefault="00FB4BFE" w:rsidP="00FB4BFE">
      <w:pPr>
        <w:rPr>
          <w:rFonts w:cs="Calibri"/>
          <w:b/>
          <w:bCs/>
          <w:color w:val="984806" w:themeColor="accent6" w:themeShade="80"/>
        </w:rPr>
      </w:pPr>
      <w:r w:rsidRPr="000D2E40">
        <w:rPr>
          <w:rFonts w:cs="Calibri"/>
          <w:b/>
          <w:bCs/>
          <w:color w:val="984806" w:themeColor="accent6" w:themeShade="80"/>
        </w:rPr>
        <w:t>Die Linke</w:t>
      </w:r>
    </w:p>
    <w:p w14:paraId="6250032C" w14:textId="14AE1DF8" w:rsidR="00FB4BFE" w:rsidRDefault="00FB4BFE" w:rsidP="00FB4BFE">
      <w:pPr>
        <w:rPr>
          <w:rFonts w:asciiTheme="minorHAnsi" w:hAnsiTheme="minorHAnsi" w:cstheme="minorHAnsi"/>
          <w:color w:val="984806" w:themeColor="accent6" w:themeShade="80"/>
        </w:rPr>
      </w:pPr>
      <w:r w:rsidRPr="000D2E40">
        <w:rPr>
          <w:rFonts w:asciiTheme="minorHAnsi" w:hAnsiTheme="minorHAnsi" w:cstheme="minorHAnsi"/>
          <w:color w:val="984806" w:themeColor="accent6" w:themeShade="80"/>
        </w:rPr>
        <w:t>Hier braucht es definitiv mehr Personal, nämlich mehr Verwaltungskräfte, funktionierende und personell gut besetzte multiprofessionelle Teams, mehr Unterstützungspersonal, mehr Schulsozialarbeit, mehr Integrationshilfe etc.</w:t>
      </w:r>
    </w:p>
    <w:p w14:paraId="57F14B72" w14:textId="77777777" w:rsidR="00FB4BFE" w:rsidRPr="000D2E40" w:rsidRDefault="00FB4BFE" w:rsidP="00FB4BFE">
      <w:pPr>
        <w:rPr>
          <w:rFonts w:asciiTheme="minorHAnsi" w:hAnsiTheme="minorHAnsi" w:cstheme="minorHAnsi"/>
          <w:color w:val="984806" w:themeColor="accent6" w:themeShade="80"/>
        </w:rPr>
      </w:pPr>
    </w:p>
    <w:p w14:paraId="48886314" w14:textId="19DD3DC2" w:rsidR="00742B49" w:rsidRPr="000D2E40" w:rsidRDefault="00742B49" w:rsidP="00143274">
      <w:pPr>
        <w:rPr>
          <w:rFonts w:cs="Calibri"/>
          <w:b/>
          <w:bCs/>
          <w:color w:val="00B050"/>
        </w:rPr>
      </w:pPr>
      <w:r w:rsidRPr="000D2E40">
        <w:rPr>
          <w:rFonts w:cs="Calibri"/>
          <w:b/>
          <w:bCs/>
          <w:color w:val="00B050"/>
        </w:rPr>
        <w:t>BÜNDNIS 90/DIE GRÜNEN</w:t>
      </w:r>
    </w:p>
    <w:p w14:paraId="1B808598" w14:textId="21CE9FC5" w:rsidR="00CE2843" w:rsidRDefault="00BD05DB" w:rsidP="00143274">
      <w:pPr>
        <w:pStyle w:val="Listenabsatz"/>
        <w:ind w:left="0"/>
        <w:rPr>
          <w:rFonts w:cs="Calibri"/>
          <w:color w:val="00B050"/>
        </w:rPr>
      </w:pPr>
      <w:r w:rsidRPr="000D2E40">
        <w:rPr>
          <w:rFonts w:cs="Calibri"/>
          <w:color w:val="00B050"/>
        </w:rPr>
        <w:t>Das geht nur, wenn ausreichend Personal vieler Professionen in den Schulen tätig ist, das die unterschiedlichen Aufgaben erledigen kann. Pausenaufsichten und Aufsichten in unterrichtsfreien Zeiten z.B. müssen nicht zwingend von Lehrer*innen durchgeführt werden. Für zusätzliche Aufgaben, die die Schulentwicklung, Eltern- oder Beratungsarbeit betreffen, muss es Entlastungsstunden geben. Hier müssen auch die Schulträger gestärkt werden, damit sie in der Lage sind, zusätzliches pädagogisches Personal zur Verfügung zu stellen. Wir denken hier gerade an die Herausforderungen der Digitalisierung.</w:t>
      </w:r>
    </w:p>
    <w:p w14:paraId="0ED41A2B" w14:textId="03C2D487" w:rsidR="00CE2843" w:rsidRDefault="00CE2843" w:rsidP="00143274">
      <w:pPr>
        <w:rPr>
          <w:rFonts w:cs="Calibri"/>
          <w:color w:val="00B050"/>
        </w:rPr>
      </w:pPr>
    </w:p>
    <w:p w14:paraId="0BBA541D" w14:textId="77777777" w:rsidR="00742B49" w:rsidRPr="000D2E40" w:rsidRDefault="00742B49" w:rsidP="00143274">
      <w:pPr>
        <w:rPr>
          <w:rFonts w:asciiTheme="minorHAnsi" w:hAnsiTheme="minorHAnsi" w:cstheme="minorHAnsi"/>
          <w:b/>
          <w:bCs/>
          <w:color w:val="7030A0"/>
        </w:rPr>
      </w:pPr>
      <w:r w:rsidRPr="000D2E40">
        <w:rPr>
          <w:rFonts w:asciiTheme="minorHAnsi" w:hAnsiTheme="minorHAnsi" w:cstheme="minorHAnsi"/>
          <w:b/>
          <w:bCs/>
          <w:color w:val="7030A0"/>
        </w:rPr>
        <w:t>bunt.saar</w:t>
      </w:r>
    </w:p>
    <w:p w14:paraId="5F490334" w14:textId="77777777" w:rsidR="00B22377" w:rsidRPr="000D2E40" w:rsidRDefault="00B22377" w:rsidP="00143274">
      <w:pPr>
        <w:pStyle w:val="Listenabsatz"/>
        <w:ind w:left="0"/>
        <w:rPr>
          <w:rFonts w:asciiTheme="minorHAnsi" w:hAnsiTheme="minorHAnsi" w:cstheme="minorHAnsi"/>
          <w:color w:val="7030A0"/>
        </w:rPr>
      </w:pPr>
      <w:r w:rsidRPr="000D2E40">
        <w:rPr>
          <w:rFonts w:asciiTheme="minorHAnsi" w:hAnsiTheme="minorHAnsi" w:cstheme="minorHAnsi"/>
          <w:color w:val="7030A0"/>
        </w:rPr>
        <w:t>Vor allem im GS-Bereich braucht es verlässliche Verwaltungsstrukturen. Wir halten es für unzumutbar, dass Verwaltungsarbeiten von Schulleiter:innen der GS erledigt werden müssen, weil diese nur stundenweise über eine Sekretariatskraft verfügen. Daneben braucht es auch an GS feste Schulsozialarbeiter:innen.</w:t>
      </w:r>
    </w:p>
    <w:p w14:paraId="6B00344F" w14:textId="77777777" w:rsidR="00B203FB" w:rsidRPr="000D2E40" w:rsidRDefault="00B203FB" w:rsidP="00143274">
      <w:pPr>
        <w:rPr>
          <w:rFonts w:cs="Calibri"/>
          <w:b/>
          <w:bCs/>
          <w:color w:val="984806" w:themeColor="accent6" w:themeShade="80"/>
        </w:rPr>
      </w:pPr>
    </w:p>
    <w:p w14:paraId="7887239C" w14:textId="459C15F3" w:rsidR="00E71ABB" w:rsidRPr="00C0690E" w:rsidRDefault="00E71ABB" w:rsidP="00143274">
      <w:pPr>
        <w:pStyle w:val="Listenabsatz"/>
        <w:numPr>
          <w:ilvl w:val="0"/>
          <w:numId w:val="18"/>
        </w:numPr>
        <w:ind w:left="357" w:hanging="357"/>
        <w:rPr>
          <w:rFonts w:cs="Calibri"/>
          <w:b/>
          <w:bCs/>
          <w:i/>
          <w:iCs/>
          <w:sz w:val="28"/>
          <w:szCs w:val="28"/>
        </w:rPr>
      </w:pPr>
      <w:r w:rsidRPr="00C0690E">
        <w:rPr>
          <w:rFonts w:cs="Calibri"/>
          <w:b/>
          <w:bCs/>
          <w:i/>
          <w:iCs/>
          <w:sz w:val="28"/>
          <w:szCs w:val="28"/>
        </w:rPr>
        <w:t>Welche Maßnahmen zur Stärkung der Gesundheit der Lehrkräfte sind nach Ihrer Auffassung erforderlich?</w:t>
      </w:r>
    </w:p>
    <w:p w14:paraId="1002E4D2" w14:textId="6E38271A" w:rsidR="00A57074" w:rsidRPr="00C0690E" w:rsidRDefault="00A57074" w:rsidP="00143274">
      <w:pPr>
        <w:rPr>
          <w:rFonts w:cs="Calibri"/>
          <w:b/>
          <w:bCs/>
          <w:i/>
          <w:iCs/>
          <w:sz w:val="28"/>
          <w:szCs w:val="28"/>
        </w:rPr>
      </w:pPr>
    </w:p>
    <w:p w14:paraId="5AC2CB92" w14:textId="77777777" w:rsidR="004C5057" w:rsidRPr="000D2E40" w:rsidRDefault="004C5057" w:rsidP="004C5057">
      <w:pPr>
        <w:rPr>
          <w:rFonts w:cs="Calibri"/>
          <w:b/>
          <w:bCs/>
        </w:rPr>
      </w:pPr>
      <w:r w:rsidRPr="000D2E40">
        <w:rPr>
          <w:rFonts w:cs="Calibri"/>
          <w:b/>
          <w:bCs/>
        </w:rPr>
        <w:t>CDU</w:t>
      </w:r>
    </w:p>
    <w:p w14:paraId="7E088304" w14:textId="77777777" w:rsidR="004C5057" w:rsidRPr="000D2E40" w:rsidRDefault="004C5057" w:rsidP="004C5057">
      <w:pPr>
        <w:pStyle w:val="Textkrper"/>
        <w:spacing w:after="0"/>
        <w:ind w:right="109"/>
      </w:pPr>
      <w:r w:rsidRPr="000D2E40">
        <w:t>Wir werden weitere Verkleinerungen der Klassengrößen auf den Weg bringen. Darüber</w:t>
      </w:r>
      <w:r w:rsidRPr="000D2E40">
        <w:rPr>
          <w:spacing w:val="1"/>
        </w:rPr>
        <w:t xml:space="preserve"> </w:t>
      </w:r>
      <w:r w:rsidRPr="000D2E40">
        <w:t>hinaus setzen wir uns für die Möglichkeit von Fortbildungsmaßnahmen ein, die explizit</w:t>
      </w:r>
      <w:r w:rsidRPr="000D2E40">
        <w:rPr>
          <w:spacing w:val="1"/>
        </w:rPr>
        <w:t xml:space="preserve"> </w:t>
      </w:r>
      <w:r w:rsidRPr="000D2E40">
        <w:t>auch den Themen physische</w:t>
      </w:r>
      <w:r w:rsidRPr="000D2E40">
        <w:rPr>
          <w:spacing w:val="1"/>
        </w:rPr>
        <w:t xml:space="preserve"> </w:t>
      </w:r>
      <w:r w:rsidRPr="000D2E40">
        <w:t>und psychische Gesundheit</w:t>
      </w:r>
      <w:r w:rsidRPr="000D2E40">
        <w:rPr>
          <w:spacing w:val="1"/>
        </w:rPr>
        <w:t xml:space="preserve"> </w:t>
      </w:r>
      <w:r w:rsidRPr="000D2E40">
        <w:t>gewidmet sind,</w:t>
      </w:r>
      <w:r w:rsidRPr="000D2E40">
        <w:rPr>
          <w:spacing w:val="1"/>
        </w:rPr>
        <w:t xml:space="preserve"> </w:t>
      </w:r>
      <w:r w:rsidRPr="000D2E40">
        <w:t>v.a. auch im</w:t>
      </w:r>
      <w:r w:rsidRPr="000D2E40">
        <w:rPr>
          <w:spacing w:val="1"/>
        </w:rPr>
        <w:t xml:space="preserve"> </w:t>
      </w:r>
      <w:r w:rsidRPr="000D2E40">
        <w:t>Hinblick</w:t>
      </w:r>
      <w:r w:rsidRPr="000D2E40">
        <w:rPr>
          <w:spacing w:val="-2"/>
        </w:rPr>
        <w:t xml:space="preserve"> </w:t>
      </w:r>
      <w:r w:rsidRPr="000D2E40">
        <w:t>auf</w:t>
      </w:r>
      <w:r w:rsidRPr="000D2E40">
        <w:rPr>
          <w:spacing w:val="1"/>
        </w:rPr>
        <w:t xml:space="preserve"> </w:t>
      </w:r>
      <w:r w:rsidRPr="000D2E40">
        <w:t>den Präventionsgedanken.</w:t>
      </w:r>
    </w:p>
    <w:p w14:paraId="6DE4D231" w14:textId="77777777" w:rsidR="004C5057" w:rsidRDefault="004C5057" w:rsidP="00143274">
      <w:pPr>
        <w:rPr>
          <w:rFonts w:cs="Calibri"/>
          <w:b/>
          <w:bCs/>
          <w:color w:val="FF0000"/>
        </w:rPr>
      </w:pPr>
    </w:p>
    <w:p w14:paraId="7B410807" w14:textId="27972EA2" w:rsidR="003E6ED1" w:rsidRPr="000D2E40" w:rsidRDefault="003E6ED1" w:rsidP="00143274">
      <w:pPr>
        <w:rPr>
          <w:rFonts w:cs="Calibri"/>
          <w:b/>
          <w:bCs/>
          <w:color w:val="FF0000"/>
        </w:rPr>
      </w:pPr>
      <w:r w:rsidRPr="000D2E40">
        <w:rPr>
          <w:rFonts w:cs="Calibri"/>
          <w:b/>
          <w:bCs/>
          <w:color w:val="FF0000"/>
        </w:rPr>
        <w:t>SPD</w:t>
      </w:r>
    </w:p>
    <w:p w14:paraId="66B961EF" w14:textId="4910E68A" w:rsidR="003E6ED1" w:rsidRPr="000D2E40" w:rsidRDefault="003E6ED1" w:rsidP="00143274">
      <w:pPr>
        <w:rPr>
          <w:rFonts w:cs="Calibri"/>
          <w:bCs/>
          <w:iCs/>
        </w:rPr>
      </w:pPr>
      <w:r w:rsidRPr="000D2E40">
        <w:rPr>
          <w:rFonts w:cs="Calibri"/>
          <w:bCs/>
          <w:iCs/>
          <w:color w:val="FF0000"/>
        </w:rPr>
        <w:t>Zur Stärkung der Lehrergesundheit werden wir ein Zentrum für Arbeitssicherheit und Lehrkräftegesundheit an dem Bildungscampus etablieren. Mit einer Bündelung aller Beteiligten in einem Kompetenzzentrum werden wir das Thema Lehrkräftegesundheit in allen Phasen der Lehrerbildung sowie des Arbeitsalltages implementieren.</w:t>
      </w:r>
    </w:p>
    <w:p w14:paraId="60119172" w14:textId="77777777" w:rsidR="00F90413" w:rsidRPr="000D2E40" w:rsidRDefault="00F90413" w:rsidP="00143274">
      <w:pPr>
        <w:rPr>
          <w:rFonts w:cs="Calibri"/>
          <w:b/>
          <w:bCs/>
        </w:rPr>
      </w:pPr>
    </w:p>
    <w:p w14:paraId="54952059" w14:textId="77777777" w:rsidR="00AC1EDB" w:rsidRPr="000D2E40" w:rsidRDefault="00AC1EDB" w:rsidP="00AC1EDB">
      <w:pPr>
        <w:rPr>
          <w:rFonts w:cs="Calibri"/>
          <w:b/>
          <w:bCs/>
          <w:color w:val="984806" w:themeColor="accent6" w:themeShade="80"/>
        </w:rPr>
      </w:pPr>
      <w:r w:rsidRPr="000D2E40">
        <w:rPr>
          <w:rFonts w:cs="Calibri"/>
          <w:b/>
          <w:bCs/>
          <w:color w:val="984806" w:themeColor="accent6" w:themeShade="80"/>
        </w:rPr>
        <w:t>Die Linke</w:t>
      </w:r>
    </w:p>
    <w:p w14:paraId="3C60CC22" w14:textId="1E802A2A" w:rsidR="00AC1EDB" w:rsidRPr="000D2E40" w:rsidRDefault="00476090" w:rsidP="00AC1EDB">
      <w:pPr>
        <w:rPr>
          <w:rFonts w:cs="Calibri"/>
          <w:b/>
          <w:bCs/>
          <w:color w:val="984806" w:themeColor="accent6" w:themeShade="80"/>
        </w:rPr>
      </w:pPr>
      <w:r>
        <w:rPr>
          <w:rFonts w:asciiTheme="minorHAnsi" w:hAnsiTheme="minorHAnsi" w:cstheme="minorHAnsi"/>
          <w:color w:val="984806" w:themeColor="accent6" w:themeShade="80"/>
        </w:rPr>
        <w:t>W</w:t>
      </w:r>
      <w:r w:rsidR="00AC1EDB" w:rsidRPr="000D2E40">
        <w:rPr>
          <w:rFonts w:asciiTheme="minorHAnsi" w:hAnsiTheme="minorHAnsi" w:cstheme="minorHAnsi"/>
          <w:color w:val="984806" w:themeColor="accent6" w:themeShade="80"/>
        </w:rPr>
        <w:t xml:space="preserve">ir fordern ein sofortiges umfassendes Maßnahmenschutzpaket für die Schulen mit einer umgehenden engmaschigeren Teststrategie, mit einem flächendeckenden Einsatz von Luftfiltergeräten in allen Schulen und den Räumen der Ganztagsbetreuung sowie umgehend verstärkte Schutzmaßnahmen für Schülerinnen und Schüler, für die Lehrkräfte, für die Erzieherinnen und Erziehern und die Beschäftigten in den </w:t>
      </w:r>
      <w:r w:rsidR="00AC1EDB" w:rsidRPr="000D2E40">
        <w:rPr>
          <w:rFonts w:asciiTheme="minorHAnsi" w:hAnsiTheme="minorHAnsi" w:cstheme="minorHAnsi"/>
          <w:color w:val="984806" w:themeColor="accent6" w:themeShade="80"/>
        </w:rPr>
        <w:lastRenderedPageBreak/>
        <w:t>saarländischen Schulen.</w:t>
      </w:r>
      <w:r w:rsidR="00AC1EDB" w:rsidRPr="000D2E40">
        <w:rPr>
          <w:rFonts w:asciiTheme="minorHAnsi" w:hAnsiTheme="minorHAnsi" w:cstheme="minorHAnsi"/>
          <w:b/>
          <w:bCs/>
          <w:color w:val="984806" w:themeColor="accent6" w:themeShade="80"/>
        </w:rPr>
        <w:t xml:space="preserve"> </w:t>
      </w:r>
      <w:r w:rsidR="00AC1EDB" w:rsidRPr="000D2E40">
        <w:rPr>
          <w:rFonts w:asciiTheme="minorHAnsi" w:hAnsiTheme="minorHAnsi" w:cstheme="minorHAnsi"/>
          <w:color w:val="984806" w:themeColor="accent6" w:themeShade="80"/>
        </w:rPr>
        <w:t>Dafür sind aber tägliche Tests notwendig und darüber hinaus zuverlässige PCR-Tests. Lehrkräfte müssen auch im Hinblick auf PCR-Tests unter die Priorisierung fallen. Auch eine Rückkehr zu kleinen, geschlossenen Gruppen muss wieder ins Auge gefasst werden genauso wie der Einsatz von mobilen Impfteams für die Lehrkräfte sowie die kostenlose flächendeckende Ausgabe von FFP2-Masken in ausreichender Anzahl an allen Schulen.</w:t>
      </w:r>
    </w:p>
    <w:p w14:paraId="2E29B393" w14:textId="77777777" w:rsidR="00AC1EDB" w:rsidRDefault="00AC1EDB" w:rsidP="00143274">
      <w:pPr>
        <w:rPr>
          <w:rFonts w:cs="Calibri"/>
          <w:b/>
          <w:bCs/>
          <w:color w:val="00B050"/>
        </w:rPr>
      </w:pPr>
    </w:p>
    <w:p w14:paraId="063986CD" w14:textId="68841515" w:rsidR="00742B49" w:rsidRPr="000D2E40" w:rsidRDefault="00742B49" w:rsidP="00143274">
      <w:pPr>
        <w:rPr>
          <w:rFonts w:cs="Calibri"/>
          <w:b/>
          <w:bCs/>
          <w:color w:val="00B050"/>
        </w:rPr>
      </w:pPr>
      <w:r w:rsidRPr="000D2E40">
        <w:rPr>
          <w:rFonts w:cs="Calibri"/>
          <w:b/>
          <w:bCs/>
          <w:color w:val="00B050"/>
        </w:rPr>
        <w:t>BÜNDNIS 90/DIE GRÜNEN</w:t>
      </w:r>
    </w:p>
    <w:p w14:paraId="6A3C3E32" w14:textId="77777777" w:rsidR="00BD05DB" w:rsidRPr="000D2E40" w:rsidRDefault="00BD05DB" w:rsidP="00143274">
      <w:pPr>
        <w:pStyle w:val="Listenabsatz"/>
        <w:ind w:left="0"/>
        <w:rPr>
          <w:rFonts w:cs="Calibri"/>
          <w:color w:val="00B050"/>
        </w:rPr>
      </w:pPr>
      <w:r w:rsidRPr="000D2E40">
        <w:rPr>
          <w:rFonts w:cs="Calibri"/>
          <w:color w:val="00B050"/>
        </w:rPr>
        <w:t>Die Gesundheit der Lehrkräfte wird vor allem durch die steigenden Herausforderungen im Schulalltag sehr stark belastet. Durch eine größere schulische Personaldecke, die die wachsenden Aufgaben angehen kann. kann die Lehrergesundheit des Einzelnen geschont werden. Darüber hinaus müssen Lehrkräfte die Möglichkeit erhalten, durch ein breites Angebot an gesundheitliche Präventionsmaßnahmen ihre Arbeitskraft zu erhalten. Auch die Stärkung der Rolle des Personalrates ist wichtig.</w:t>
      </w:r>
    </w:p>
    <w:p w14:paraId="6920D88E" w14:textId="77777777" w:rsidR="00CE2843" w:rsidRDefault="00CE2843" w:rsidP="00143274">
      <w:pPr>
        <w:rPr>
          <w:rFonts w:cs="Calibri"/>
          <w:b/>
          <w:bCs/>
          <w:color w:val="7030A0"/>
        </w:rPr>
      </w:pPr>
    </w:p>
    <w:p w14:paraId="2D6CB004" w14:textId="79FC8FAD" w:rsidR="00B203FB" w:rsidRPr="000D2E40" w:rsidRDefault="00B203FB" w:rsidP="00143274">
      <w:pPr>
        <w:rPr>
          <w:rFonts w:cs="Calibri"/>
          <w:b/>
          <w:bCs/>
          <w:color w:val="7030A0"/>
        </w:rPr>
      </w:pPr>
      <w:r w:rsidRPr="000D2E40">
        <w:rPr>
          <w:rFonts w:cs="Calibri"/>
          <w:b/>
          <w:bCs/>
          <w:color w:val="7030A0"/>
        </w:rPr>
        <w:t>bunt.saar</w:t>
      </w:r>
    </w:p>
    <w:p w14:paraId="3DA95907" w14:textId="77777777" w:rsidR="00B203FB" w:rsidRPr="000D2E40" w:rsidRDefault="00B203FB" w:rsidP="00143274">
      <w:pPr>
        <w:pStyle w:val="Listenabsatz"/>
        <w:ind w:left="0"/>
        <w:rPr>
          <w:rFonts w:asciiTheme="minorHAnsi" w:hAnsiTheme="minorHAnsi" w:cstheme="minorHAnsi"/>
          <w:color w:val="7030A0"/>
        </w:rPr>
      </w:pPr>
      <w:r w:rsidRPr="000D2E40">
        <w:rPr>
          <w:rFonts w:asciiTheme="minorHAnsi" w:hAnsiTheme="minorHAnsi" w:cstheme="minorHAnsi"/>
          <w:color w:val="7030A0"/>
        </w:rPr>
        <w:t>Der Lärmschutz an Schulen muss ausgebaut werden. Es braucht mehr Zeit und Raum zur gemeinsamen Unterrichtsvorbereitung. Es braucht mehr Fortbildungsangebote zur Stärkung der Lehrer:innen-Gesundheit in Form von Pädagogischen Tagen.</w:t>
      </w:r>
    </w:p>
    <w:p w14:paraId="566836BD" w14:textId="77777777" w:rsidR="00B203FB" w:rsidRPr="000D2E40" w:rsidRDefault="00B203FB" w:rsidP="00143274">
      <w:pPr>
        <w:rPr>
          <w:rFonts w:cs="Calibri"/>
          <w:b/>
          <w:bCs/>
          <w:color w:val="984806" w:themeColor="accent6" w:themeShade="80"/>
        </w:rPr>
      </w:pPr>
    </w:p>
    <w:p w14:paraId="4F03A1AB" w14:textId="36BA1E5E" w:rsidR="002F30C9" w:rsidRPr="00C0690E" w:rsidRDefault="002F30C9" w:rsidP="00143274">
      <w:pPr>
        <w:pStyle w:val="Listenabsatz"/>
        <w:numPr>
          <w:ilvl w:val="0"/>
          <w:numId w:val="18"/>
        </w:numPr>
        <w:ind w:left="357" w:hanging="357"/>
        <w:rPr>
          <w:rFonts w:cs="Calibri"/>
          <w:b/>
          <w:bCs/>
          <w:i/>
          <w:iCs/>
          <w:sz w:val="28"/>
          <w:szCs w:val="28"/>
        </w:rPr>
      </w:pPr>
      <w:r w:rsidRPr="00C0690E">
        <w:rPr>
          <w:rFonts w:cs="Calibri"/>
          <w:b/>
          <w:bCs/>
          <w:i/>
          <w:iCs/>
          <w:sz w:val="28"/>
          <w:szCs w:val="28"/>
        </w:rPr>
        <w:t>Wie steht Ihre Partei dazu, dass Junglehrer nach ihrer Festanstellung zum Teil monatelang auf ihr Gehalt warten müssen?</w:t>
      </w:r>
    </w:p>
    <w:p w14:paraId="33FBA50C" w14:textId="77777777" w:rsidR="00AD7DB8" w:rsidRDefault="00AD7DB8" w:rsidP="00143274">
      <w:pPr>
        <w:rPr>
          <w:rFonts w:cs="Calibri"/>
          <w:b/>
          <w:bCs/>
          <w:sz w:val="24"/>
          <w:szCs w:val="24"/>
        </w:rPr>
      </w:pPr>
    </w:p>
    <w:p w14:paraId="4C7E9E1D" w14:textId="77777777" w:rsidR="004C5057" w:rsidRPr="000D2E40" w:rsidRDefault="004C5057" w:rsidP="004C5057">
      <w:pPr>
        <w:rPr>
          <w:rFonts w:cs="Calibri"/>
          <w:b/>
          <w:bCs/>
        </w:rPr>
      </w:pPr>
      <w:r w:rsidRPr="000D2E40">
        <w:rPr>
          <w:rFonts w:cs="Calibri"/>
          <w:b/>
          <w:bCs/>
        </w:rPr>
        <w:t>CDU</w:t>
      </w:r>
    </w:p>
    <w:p w14:paraId="3084A736" w14:textId="77777777" w:rsidR="004C5057" w:rsidRPr="000D2E40" w:rsidRDefault="004C5057" w:rsidP="004C5057">
      <w:pPr>
        <w:pStyle w:val="Textkrper"/>
        <w:spacing w:after="0"/>
        <w:ind w:right="113"/>
      </w:pPr>
      <w:r w:rsidRPr="000D2E40">
        <w:rPr>
          <w:spacing w:val="-1"/>
        </w:rPr>
        <w:t>Diese</w:t>
      </w:r>
      <w:r w:rsidRPr="000D2E40">
        <w:rPr>
          <w:spacing w:val="-12"/>
        </w:rPr>
        <w:t xml:space="preserve"> </w:t>
      </w:r>
      <w:r w:rsidRPr="000D2E40">
        <w:rPr>
          <w:spacing w:val="-1"/>
        </w:rPr>
        <w:t>teilweise</w:t>
      </w:r>
      <w:r w:rsidRPr="000D2E40">
        <w:rPr>
          <w:spacing w:val="-12"/>
        </w:rPr>
        <w:t xml:space="preserve"> </w:t>
      </w:r>
      <w:r w:rsidRPr="000D2E40">
        <w:t>auftretenden</w:t>
      </w:r>
      <w:r w:rsidRPr="000D2E40">
        <w:rPr>
          <w:spacing w:val="-9"/>
        </w:rPr>
        <w:t xml:space="preserve"> </w:t>
      </w:r>
      <w:r w:rsidRPr="000D2E40">
        <w:t>Probleme</w:t>
      </w:r>
      <w:r w:rsidRPr="000D2E40">
        <w:rPr>
          <w:spacing w:val="-10"/>
        </w:rPr>
        <w:t xml:space="preserve"> </w:t>
      </w:r>
      <w:r w:rsidRPr="000D2E40">
        <w:t>sind</w:t>
      </w:r>
      <w:r w:rsidRPr="000D2E40">
        <w:rPr>
          <w:spacing w:val="-12"/>
        </w:rPr>
        <w:t xml:space="preserve"> </w:t>
      </w:r>
      <w:r w:rsidRPr="000D2E40">
        <w:t>uns</w:t>
      </w:r>
      <w:r w:rsidRPr="000D2E40">
        <w:rPr>
          <w:spacing w:val="-10"/>
        </w:rPr>
        <w:t xml:space="preserve"> </w:t>
      </w:r>
      <w:r w:rsidRPr="000D2E40">
        <w:t>bekannt</w:t>
      </w:r>
      <w:r w:rsidRPr="000D2E40">
        <w:rPr>
          <w:spacing w:val="-9"/>
        </w:rPr>
        <w:t xml:space="preserve"> </w:t>
      </w:r>
      <w:r w:rsidRPr="000D2E40">
        <w:t>und</w:t>
      </w:r>
      <w:r w:rsidRPr="000D2E40">
        <w:rPr>
          <w:spacing w:val="-12"/>
        </w:rPr>
        <w:t xml:space="preserve"> </w:t>
      </w:r>
      <w:r w:rsidRPr="000D2E40">
        <w:t>wurden</w:t>
      </w:r>
      <w:r w:rsidRPr="000D2E40">
        <w:rPr>
          <w:spacing w:val="-10"/>
        </w:rPr>
        <w:t xml:space="preserve"> </w:t>
      </w:r>
      <w:r w:rsidRPr="000D2E40">
        <w:t>im</w:t>
      </w:r>
      <w:r w:rsidRPr="000D2E40">
        <w:rPr>
          <w:spacing w:val="-10"/>
        </w:rPr>
        <w:t xml:space="preserve"> </w:t>
      </w:r>
      <w:r w:rsidRPr="000D2E40">
        <w:t>Herbst</w:t>
      </w:r>
      <w:r w:rsidRPr="000D2E40">
        <w:rPr>
          <w:spacing w:val="-11"/>
        </w:rPr>
        <w:t xml:space="preserve"> </w:t>
      </w:r>
      <w:r w:rsidRPr="000D2E40">
        <w:t>2021</w:t>
      </w:r>
      <w:r w:rsidRPr="000D2E40">
        <w:rPr>
          <w:spacing w:val="-10"/>
        </w:rPr>
        <w:t xml:space="preserve"> </w:t>
      </w:r>
      <w:r w:rsidRPr="000D2E40">
        <w:t>in</w:t>
      </w:r>
      <w:r w:rsidRPr="000D2E40">
        <w:rPr>
          <w:spacing w:val="-13"/>
        </w:rPr>
        <w:t xml:space="preserve"> </w:t>
      </w:r>
      <w:r w:rsidRPr="000D2E40">
        <w:t>einer</w:t>
      </w:r>
      <w:r w:rsidRPr="000D2E40">
        <w:rPr>
          <w:spacing w:val="-52"/>
        </w:rPr>
        <w:t xml:space="preserve"> </w:t>
      </w:r>
      <w:r w:rsidRPr="000D2E40">
        <w:t>Bildungsausschusssitzung thematisiert und problematisiert. Wir werden die Zusage der</w:t>
      </w:r>
      <w:r w:rsidRPr="000D2E40">
        <w:rPr>
          <w:spacing w:val="1"/>
        </w:rPr>
        <w:t xml:space="preserve"> </w:t>
      </w:r>
      <w:r w:rsidRPr="000D2E40">
        <w:t>Landesverwaltung,</w:t>
      </w:r>
      <w:r w:rsidRPr="000D2E40">
        <w:rPr>
          <w:spacing w:val="-1"/>
        </w:rPr>
        <w:t xml:space="preserve"> </w:t>
      </w:r>
      <w:r w:rsidRPr="000D2E40">
        <w:t>diese Probleme zügig</w:t>
      </w:r>
      <w:r w:rsidRPr="000D2E40">
        <w:rPr>
          <w:spacing w:val="-2"/>
        </w:rPr>
        <w:t xml:space="preserve"> </w:t>
      </w:r>
      <w:r w:rsidRPr="000D2E40">
        <w:t>abzuarbeiten,</w:t>
      </w:r>
      <w:r w:rsidRPr="000D2E40">
        <w:rPr>
          <w:spacing w:val="-3"/>
        </w:rPr>
        <w:t xml:space="preserve"> </w:t>
      </w:r>
      <w:r w:rsidRPr="000D2E40">
        <w:t>weiterhin</w:t>
      </w:r>
      <w:r w:rsidRPr="000D2E40">
        <w:rPr>
          <w:spacing w:val="-1"/>
        </w:rPr>
        <w:t xml:space="preserve"> </w:t>
      </w:r>
      <w:r w:rsidRPr="000D2E40">
        <w:t>kontrollieren.</w:t>
      </w:r>
    </w:p>
    <w:p w14:paraId="2C84F69A" w14:textId="77777777" w:rsidR="004C5057" w:rsidRDefault="004C5057" w:rsidP="00143274">
      <w:pPr>
        <w:rPr>
          <w:rFonts w:cs="Calibri"/>
          <w:b/>
          <w:bCs/>
          <w:color w:val="FF0000"/>
        </w:rPr>
      </w:pPr>
    </w:p>
    <w:p w14:paraId="55A6C108" w14:textId="6C0F92F0" w:rsidR="003E6ED1" w:rsidRPr="000D2E40" w:rsidRDefault="003E6ED1" w:rsidP="00143274">
      <w:pPr>
        <w:rPr>
          <w:rFonts w:cs="Calibri"/>
          <w:b/>
          <w:bCs/>
          <w:color w:val="FF0000"/>
        </w:rPr>
      </w:pPr>
      <w:r w:rsidRPr="000D2E40">
        <w:rPr>
          <w:rFonts w:cs="Calibri"/>
          <w:b/>
          <w:bCs/>
          <w:color w:val="FF0000"/>
        </w:rPr>
        <w:t>SPD</w:t>
      </w:r>
    </w:p>
    <w:p w14:paraId="0809006F" w14:textId="77777777" w:rsidR="003E6ED1" w:rsidRPr="000D2E40" w:rsidRDefault="003E6ED1" w:rsidP="00143274">
      <w:pPr>
        <w:rPr>
          <w:rFonts w:cs="Calibri"/>
          <w:b/>
          <w:bCs/>
          <w:iCs/>
        </w:rPr>
      </w:pPr>
      <w:r w:rsidRPr="000D2E40">
        <w:rPr>
          <w:rFonts w:cs="Calibri"/>
          <w:bCs/>
          <w:iCs/>
          <w:color w:val="FF0000"/>
        </w:rPr>
        <w:t>Als SPD stehen wir für guten Lohn für gute Arbeit. Es ist eine Selbstverständlichkeit, dass Gehälter pünktlich und korrekt ausgezahlt werden. Dort, wo bürokratische Prozesse in Einzelfällen zu einer Verzögerung der Gehaltszahlung geführt haben, werden wir die Prozesse prüfen, effizienter gestalten und das dafür notwendige Personal einstellen.</w:t>
      </w:r>
    </w:p>
    <w:p w14:paraId="491B7F84" w14:textId="77777777" w:rsidR="00FB4BFE" w:rsidRDefault="00FB4BFE" w:rsidP="00FB4BFE">
      <w:pPr>
        <w:pStyle w:val="StandardWeb"/>
        <w:spacing w:before="0" w:beforeAutospacing="0" w:after="0" w:afterAutospacing="0"/>
        <w:rPr>
          <w:rFonts w:asciiTheme="minorHAnsi" w:hAnsiTheme="minorHAnsi" w:cstheme="minorHAnsi"/>
          <w:b/>
          <w:bCs/>
          <w:color w:val="984806" w:themeColor="accent6" w:themeShade="80"/>
          <w:sz w:val="22"/>
          <w:szCs w:val="22"/>
        </w:rPr>
      </w:pPr>
    </w:p>
    <w:p w14:paraId="0634B51C" w14:textId="39484A45" w:rsidR="00FB4BFE" w:rsidRPr="000D2E40" w:rsidRDefault="00FB4BFE" w:rsidP="00FB4BFE">
      <w:pPr>
        <w:pStyle w:val="StandardWeb"/>
        <w:spacing w:before="0" w:beforeAutospacing="0" w:after="0" w:afterAutospacing="0"/>
        <w:rPr>
          <w:rFonts w:asciiTheme="minorHAnsi" w:hAnsiTheme="minorHAnsi" w:cstheme="minorHAnsi"/>
          <w:color w:val="984806" w:themeColor="accent6" w:themeShade="80"/>
          <w:sz w:val="22"/>
          <w:szCs w:val="22"/>
        </w:rPr>
      </w:pPr>
      <w:r w:rsidRPr="000D2E40">
        <w:rPr>
          <w:rFonts w:asciiTheme="minorHAnsi" w:hAnsiTheme="minorHAnsi" w:cstheme="minorHAnsi"/>
          <w:b/>
          <w:bCs/>
          <w:color w:val="984806" w:themeColor="accent6" w:themeShade="80"/>
          <w:sz w:val="22"/>
          <w:szCs w:val="22"/>
        </w:rPr>
        <w:t xml:space="preserve">Die Linke </w:t>
      </w:r>
      <w:r w:rsidRPr="000D2E40">
        <w:rPr>
          <w:rFonts w:asciiTheme="minorHAnsi" w:hAnsiTheme="minorHAnsi" w:cstheme="minorHAnsi"/>
          <w:b/>
          <w:bCs/>
          <w:color w:val="984806" w:themeColor="accent6" w:themeShade="80"/>
          <w:sz w:val="22"/>
          <w:szCs w:val="22"/>
        </w:rPr>
        <w:br/>
      </w:r>
      <w:r w:rsidRPr="000D2E40">
        <w:rPr>
          <w:rFonts w:asciiTheme="minorHAnsi" w:hAnsiTheme="minorHAnsi" w:cstheme="minorHAnsi"/>
          <w:color w:val="984806" w:themeColor="accent6" w:themeShade="80"/>
          <w:sz w:val="22"/>
          <w:szCs w:val="22"/>
        </w:rPr>
        <w:t xml:space="preserve">Das haben wir LINKE im Bildungsausschuss des Landtages zum Thema gemacht. Es ist nicht akzeptabel, dass es wegen Personalmangels im Bildungsministerium und bei der Zentralen Besoldungsstelle des Saarlandes ZBS zu Verzögerungen in dieser hochsensiblen Angelegenheit kommt. Es braucht eben mehr Personal, damit dieser Missstand schnell abgestellt werden kann. </w:t>
      </w:r>
    </w:p>
    <w:p w14:paraId="227EF13B" w14:textId="77777777" w:rsidR="003E6ED1" w:rsidRPr="000D2E40" w:rsidRDefault="003E6ED1" w:rsidP="00143274">
      <w:pPr>
        <w:rPr>
          <w:rFonts w:cs="Calibri"/>
          <w:b/>
          <w:bCs/>
        </w:rPr>
      </w:pPr>
    </w:p>
    <w:p w14:paraId="793E1BA6" w14:textId="77777777" w:rsidR="00742B49" w:rsidRPr="000D2E40" w:rsidRDefault="00742B49" w:rsidP="00143274">
      <w:pPr>
        <w:rPr>
          <w:rFonts w:cs="Calibri"/>
          <w:b/>
          <w:bCs/>
        </w:rPr>
      </w:pPr>
      <w:r w:rsidRPr="000D2E40">
        <w:rPr>
          <w:rFonts w:cs="Calibri"/>
          <w:b/>
          <w:bCs/>
          <w:color w:val="00B050"/>
        </w:rPr>
        <w:t>BÜNDNIS 90/DIE GRÜNEN</w:t>
      </w:r>
    </w:p>
    <w:p w14:paraId="2B716F3C" w14:textId="1523C948" w:rsidR="00CC41AD" w:rsidRPr="000D2E40" w:rsidRDefault="00CC41AD" w:rsidP="00143274">
      <w:pPr>
        <w:pStyle w:val="Listenabsatz"/>
        <w:ind w:left="0"/>
        <w:rPr>
          <w:rFonts w:cs="Calibri"/>
          <w:color w:val="00B050"/>
        </w:rPr>
      </w:pPr>
      <w:r w:rsidRPr="000D2E40">
        <w:rPr>
          <w:rFonts w:cs="Calibri"/>
          <w:color w:val="00B050"/>
        </w:rPr>
        <w:t>Hier müssen die admi</w:t>
      </w:r>
      <w:r w:rsidR="007C0D09" w:rsidRPr="000D2E40">
        <w:rPr>
          <w:rFonts w:cs="Calibri"/>
          <w:color w:val="00B050"/>
        </w:rPr>
        <w:t>n</w:t>
      </w:r>
      <w:r w:rsidR="00DF1E67">
        <w:rPr>
          <w:rFonts w:cs="Calibri"/>
          <w:color w:val="00B050"/>
        </w:rPr>
        <w:t>i</w:t>
      </w:r>
      <w:r w:rsidRPr="000D2E40">
        <w:rPr>
          <w:rFonts w:cs="Calibri"/>
          <w:color w:val="00B050"/>
        </w:rPr>
        <w:t>strativen Strukturen in der ministerialen Verwaltung unverzüglich so angepasst werden, dass dies zukünftig nicht mehr geschieht.</w:t>
      </w:r>
    </w:p>
    <w:p w14:paraId="5590B119" w14:textId="77777777" w:rsidR="00B203FB" w:rsidRPr="000D2E40" w:rsidRDefault="00B203FB" w:rsidP="00143274">
      <w:pPr>
        <w:rPr>
          <w:rFonts w:cs="Calibri"/>
          <w:b/>
          <w:bCs/>
          <w:color w:val="7030A0"/>
        </w:rPr>
      </w:pPr>
    </w:p>
    <w:p w14:paraId="7FDECD7A" w14:textId="6D28E972" w:rsidR="00B203FB" w:rsidRPr="000D2E40" w:rsidRDefault="00B203FB" w:rsidP="00143274">
      <w:pPr>
        <w:rPr>
          <w:rFonts w:cs="Calibri"/>
          <w:b/>
          <w:bCs/>
          <w:color w:val="7030A0"/>
        </w:rPr>
      </w:pPr>
      <w:r w:rsidRPr="000D2E40">
        <w:rPr>
          <w:rFonts w:cs="Calibri"/>
          <w:b/>
          <w:bCs/>
          <w:color w:val="7030A0"/>
        </w:rPr>
        <w:t>bunt.saar</w:t>
      </w:r>
    </w:p>
    <w:p w14:paraId="217DAB7F" w14:textId="77777777" w:rsidR="00B203FB" w:rsidRPr="000D2E40" w:rsidRDefault="00B203FB" w:rsidP="00143274">
      <w:pPr>
        <w:pStyle w:val="Listenabsatz"/>
        <w:ind w:left="0"/>
        <w:rPr>
          <w:rFonts w:asciiTheme="minorHAnsi" w:hAnsiTheme="minorHAnsi" w:cstheme="minorHAnsi"/>
          <w:color w:val="7030A0"/>
        </w:rPr>
      </w:pPr>
      <w:r w:rsidRPr="000D2E40">
        <w:rPr>
          <w:rFonts w:asciiTheme="minorHAnsi" w:hAnsiTheme="minorHAnsi" w:cstheme="minorHAnsi"/>
          <w:color w:val="7030A0"/>
        </w:rPr>
        <w:t>Das erachten wir als einen absolut nicht hinnehmbaren Zustand.</w:t>
      </w:r>
    </w:p>
    <w:p w14:paraId="547D8D86" w14:textId="77777777" w:rsidR="00742B49" w:rsidRPr="000D2E40" w:rsidRDefault="00742B49" w:rsidP="00143274">
      <w:pPr>
        <w:rPr>
          <w:rFonts w:cs="Calibri"/>
          <w:b/>
          <w:bCs/>
        </w:rPr>
      </w:pPr>
    </w:p>
    <w:p w14:paraId="301E24EE" w14:textId="198059BD" w:rsidR="00A47CAE" w:rsidRPr="00C0690E" w:rsidRDefault="00A47CAE" w:rsidP="00143274">
      <w:pPr>
        <w:pStyle w:val="Listenabsatz"/>
        <w:numPr>
          <w:ilvl w:val="0"/>
          <w:numId w:val="18"/>
        </w:numPr>
        <w:ind w:left="357" w:hanging="357"/>
        <w:rPr>
          <w:rFonts w:cs="Calibri"/>
          <w:b/>
          <w:bCs/>
          <w:i/>
          <w:iCs/>
          <w:sz w:val="28"/>
          <w:szCs w:val="28"/>
        </w:rPr>
      </w:pPr>
      <w:r w:rsidRPr="00C0690E">
        <w:rPr>
          <w:rFonts w:cs="Calibri"/>
          <w:b/>
          <w:bCs/>
          <w:i/>
          <w:iCs/>
          <w:sz w:val="28"/>
          <w:szCs w:val="28"/>
        </w:rPr>
        <w:t>Wie sorgen Sie für attraktivere Funkt</w:t>
      </w:r>
      <w:r w:rsidR="00C7696B" w:rsidRPr="00C0690E">
        <w:rPr>
          <w:rFonts w:cs="Calibri"/>
          <w:b/>
          <w:bCs/>
          <w:i/>
          <w:iCs/>
          <w:sz w:val="28"/>
          <w:szCs w:val="28"/>
        </w:rPr>
        <w:t>i</w:t>
      </w:r>
      <w:r w:rsidRPr="00C0690E">
        <w:rPr>
          <w:rFonts w:cs="Calibri"/>
          <w:b/>
          <w:bCs/>
          <w:i/>
          <w:iCs/>
          <w:sz w:val="28"/>
          <w:szCs w:val="28"/>
        </w:rPr>
        <w:t>onsstellen in den Schulen?</w:t>
      </w:r>
    </w:p>
    <w:p w14:paraId="2A2B075F" w14:textId="77777777" w:rsidR="000D50E4" w:rsidRDefault="000D50E4" w:rsidP="00143274">
      <w:pPr>
        <w:rPr>
          <w:rFonts w:cs="Calibri"/>
          <w:b/>
          <w:bCs/>
          <w:color w:val="FF0000"/>
          <w:sz w:val="24"/>
          <w:szCs w:val="24"/>
        </w:rPr>
      </w:pPr>
    </w:p>
    <w:p w14:paraId="6499C34B" w14:textId="77777777" w:rsidR="004C5057" w:rsidRPr="000D2E40" w:rsidRDefault="004C5057" w:rsidP="004C5057">
      <w:pPr>
        <w:rPr>
          <w:rFonts w:cs="Calibri"/>
          <w:b/>
          <w:bCs/>
        </w:rPr>
      </w:pPr>
      <w:r w:rsidRPr="000D2E40">
        <w:rPr>
          <w:rFonts w:cs="Calibri"/>
          <w:b/>
          <w:bCs/>
        </w:rPr>
        <w:t>CDU</w:t>
      </w:r>
    </w:p>
    <w:p w14:paraId="79E60190" w14:textId="267A2727" w:rsidR="004C5057" w:rsidRDefault="004C5057" w:rsidP="004C5057">
      <w:pPr>
        <w:pStyle w:val="Textkrper"/>
        <w:spacing w:after="0"/>
        <w:ind w:right="115"/>
      </w:pPr>
      <w:r w:rsidRPr="000D2E40">
        <w:t>Wir</w:t>
      </w:r>
      <w:r w:rsidRPr="000D2E40">
        <w:rPr>
          <w:spacing w:val="1"/>
        </w:rPr>
        <w:t xml:space="preserve"> </w:t>
      </w:r>
      <w:r w:rsidRPr="000D2E40">
        <w:t>möchten</w:t>
      </w:r>
      <w:r w:rsidRPr="000D2E40">
        <w:rPr>
          <w:spacing w:val="1"/>
        </w:rPr>
        <w:t xml:space="preserve"> </w:t>
      </w:r>
      <w:r w:rsidRPr="000D2E40">
        <w:t>die</w:t>
      </w:r>
      <w:r w:rsidRPr="000D2E40">
        <w:rPr>
          <w:spacing w:val="1"/>
        </w:rPr>
        <w:t xml:space="preserve"> </w:t>
      </w:r>
      <w:r w:rsidRPr="000D2E40">
        <w:t>Attraktivität</w:t>
      </w:r>
      <w:r w:rsidRPr="000D2E40">
        <w:rPr>
          <w:spacing w:val="1"/>
        </w:rPr>
        <w:t xml:space="preserve"> </w:t>
      </w:r>
      <w:r w:rsidRPr="000D2E40">
        <w:t>von</w:t>
      </w:r>
      <w:r w:rsidRPr="000D2E40">
        <w:rPr>
          <w:spacing w:val="1"/>
        </w:rPr>
        <w:t xml:space="preserve"> </w:t>
      </w:r>
      <w:r w:rsidRPr="000D2E40">
        <w:t>Funktionsstellen</w:t>
      </w:r>
      <w:r w:rsidRPr="000D2E40">
        <w:rPr>
          <w:spacing w:val="1"/>
        </w:rPr>
        <w:t xml:space="preserve"> </w:t>
      </w:r>
      <w:r w:rsidRPr="000D2E40">
        <w:t>verbessern.</w:t>
      </w:r>
      <w:r w:rsidRPr="000D2E40">
        <w:rPr>
          <w:spacing w:val="1"/>
        </w:rPr>
        <w:t xml:space="preserve"> </w:t>
      </w:r>
      <w:r w:rsidRPr="000D2E40">
        <w:t>Für</w:t>
      </w:r>
      <w:r w:rsidRPr="000D2E40">
        <w:rPr>
          <w:spacing w:val="1"/>
        </w:rPr>
        <w:t xml:space="preserve"> </w:t>
      </w:r>
      <w:r w:rsidRPr="000D2E40">
        <w:t>eine</w:t>
      </w:r>
      <w:r w:rsidRPr="000D2E40">
        <w:rPr>
          <w:spacing w:val="1"/>
        </w:rPr>
        <w:t xml:space="preserve"> </w:t>
      </w:r>
      <w:r w:rsidRPr="000D2E40">
        <w:t>verbesserte</w:t>
      </w:r>
      <w:r w:rsidRPr="000D2E40">
        <w:rPr>
          <w:spacing w:val="1"/>
        </w:rPr>
        <w:t xml:space="preserve"> </w:t>
      </w:r>
      <w:r w:rsidRPr="000D2E40">
        <w:t>Qualität ist ein schnelleres Besetzungsverfahren unumgänglich. Daher möchten wir dafür</w:t>
      </w:r>
      <w:r w:rsidRPr="000D2E40">
        <w:rPr>
          <w:spacing w:val="1"/>
        </w:rPr>
        <w:t xml:space="preserve"> </w:t>
      </w:r>
      <w:r w:rsidRPr="000D2E40">
        <w:t>Sorge tragen, dass Besetzungsverfahren für Funktionsstellen deutlich zügiger erfolgen. Es</w:t>
      </w:r>
      <w:r w:rsidRPr="000D2E40">
        <w:rPr>
          <w:spacing w:val="1"/>
        </w:rPr>
        <w:t xml:space="preserve"> </w:t>
      </w:r>
      <w:r w:rsidRPr="000D2E40">
        <w:t>ist</w:t>
      </w:r>
      <w:r w:rsidRPr="000D2E40">
        <w:rPr>
          <w:spacing w:val="-5"/>
        </w:rPr>
        <w:t xml:space="preserve"> </w:t>
      </w:r>
      <w:r w:rsidRPr="000D2E40">
        <w:t>uns</w:t>
      </w:r>
      <w:r w:rsidRPr="000D2E40">
        <w:rPr>
          <w:spacing w:val="-6"/>
        </w:rPr>
        <w:t xml:space="preserve"> </w:t>
      </w:r>
      <w:r w:rsidRPr="000D2E40">
        <w:t>gerade</w:t>
      </w:r>
      <w:r w:rsidRPr="000D2E40">
        <w:rPr>
          <w:spacing w:val="-5"/>
        </w:rPr>
        <w:t xml:space="preserve"> </w:t>
      </w:r>
      <w:r w:rsidRPr="000D2E40">
        <w:t>im</w:t>
      </w:r>
      <w:r w:rsidRPr="000D2E40">
        <w:rPr>
          <w:spacing w:val="-6"/>
        </w:rPr>
        <w:t xml:space="preserve"> </w:t>
      </w:r>
      <w:r w:rsidRPr="000D2E40">
        <w:t>Bereich</w:t>
      </w:r>
      <w:r w:rsidRPr="000D2E40">
        <w:rPr>
          <w:spacing w:val="-6"/>
        </w:rPr>
        <w:t xml:space="preserve"> </w:t>
      </w:r>
      <w:r w:rsidRPr="000D2E40">
        <w:t>der</w:t>
      </w:r>
      <w:r w:rsidRPr="000D2E40">
        <w:rPr>
          <w:spacing w:val="-6"/>
        </w:rPr>
        <w:t xml:space="preserve"> </w:t>
      </w:r>
      <w:r w:rsidRPr="000D2E40">
        <w:t>Grund-</w:t>
      </w:r>
      <w:r w:rsidRPr="000D2E40">
        <w:rPr>
          <w:spacing w:val="-5"/>
        </w:rPr>
        <w:t xml:space="preserve"> </w:t>
      </w:r>
      <w:r w:rsidRPr="000D2E40">
        <w:t>und</w:t>
      </w:r>
      <w:r w:rsidRPr="000D2E40">
        <w:rPr>
          <w:spacing w:val="-6"/>
        </w:rPr>
        <w:t xml:space="preserve"> </w:t>
      </w:r>
      <w:r w:rsidRPr="000D2E40">
        <w:t>Förderschulen</w:t>
      </w:r>
      <w:r w:rsidRPr="000D2E40">
        <w:rPr>
          <w:spacing w:val="-7"/>
        </w:rPr>
        <w:t xml:space="preserve"> </w:t>
      </w:r>
      <w:r w:rsidRPr="000D2E40">
        <w:t>ein</w:t>
      </w:r>
      <w:r w:rsidRPr="000D2E40">
        <w:rPr>
          <w:spacing w:val="-6"/>
        </w:rPr>
        <w:t xml:space="preserve"> </w:t>
      </w:r>
      <w:r w:rsidRPr="000D2E40">
        <w:t>großes</w:t>
      </w:r>
      <w:r w:rsidRPr="000D2E40">
        <w:rPr>
          <w:spacing w:val="-6"/>
        </w:rPr>
        <w:t xml:space="preserve"> </w:t>
      </w:r>
      <w:r w:rsidRPr="000D2E40">
        <w:t>Anliegen,</w:t>
      </w:r>
      <w:r w:rsidRPr="000D2E40">
        <w:rPr>
          <w:spacing w:val="-5"/>
        </w:rPr>
        <w:t xml:space="preserve"> </w:t>
      </w:r>
      <w:r w:rsidRPr="000D2E40">
        <w:t>dass</w:t>
      </w:r>
      <w:r w:rsidRPr="000D2E40">
        <w:rPr>
          <w:spacing w:val="-6"/>
        </w:rPr>
        <w:t xml:space="preserve"> </w:t>
      </w:r>
      <w:r w:rsidRPr="000D2E40">
        <w:t>auch</w:t>
      </w:r>
      <w:r w:rsidRPr="000D2E40">
        <w:rPr>
          <w:spacing w:val="-5"/>
        </w:rPr>
        <w:t xml:space="preserve"> </w:t>
      </w:r>
      <w:r w:rsidRPr="000D2E40">
        <w:t>die</w:t>
      </w:r>
      <w:r w:rsidR="00D148EF">
        <w:t xml:space="preserve"> </w:t>
      </w:r>
      <w:r w:rsidR="00D07590">
        <w:t>A</w:t>
      </w:r>
      <w:r w:rsidRPr="000D2E40">
        <w:t>nzahl</w:t>
      </w:r>
      <w:r w:rsidRPr="000D2E40">
        <w:rPr>
          <w:spacing w:val="-1"/>
        </w:rPr>
        <w:t xml:space="preserve"> </w:t>
      </w:r>
      <w:r w:rsidRPr="000D2E40">
        <w:t>der Deputatsstunden erhöht</w:t>
      </w:r>
      <w:r w:rsidRPr="000D2E40">
        <w:rPr>
          <w:spacing w:val="1"/>
        </w:rPr>
        <w:t xml:space="preserve"> </w:t>
      </w:r>
      <w:r w:rsidRPr="000D2E40">
        <w:t>wird.</w:t>
      </w:r>
    </w:p>
    <w:p w14:paraId="5C1045DE" w14:textId="77777777" w:rsidR="004C5057" w:rsidRDefault="004C5057" w:rsidP="00143274">
      <w:pPr>
        <w:rPr>
          <w:rFonts w:cs="Calibri"/>
          <w:b/>
          <w:bCs/>
          <w:color w:val="FF0000"/>
        </w:rPr>
      </w:pPr>
    </w:p>
    <w:p w14:paraId="0688F289" w14:textId="07D6F20B" w:rsidR="003E6ED1" w:rsidRPr="000D2E40" w:rsidRDefault="003E6ED1" w:rsidP="00143274">
      <w:pPr>
        <w:rPr>
          <w:rFonts w:cs="Calibri"/>
          <w:b/>
          <w:bCs/>
          <w:color w:val="FF0000"/>
        </w:rPr>
      </w:pPr>
      <w:r w:rsidRPr="000D2E40">
        <w:rPr>
          <w:rFonts w:cs="Calibri"/>
          <w:b/>
          <w:bCs/>
          <w:color w:val="FF0000"/>
        </w:rPr>
        <w:t>SPD</w:t>
      </w:r>
    </w:p>
    <w:p w14:paraId="038A4987" w14:textId="03A56AC4" w:rsidR="003E6ED1" w:rsidRPr="000D2E40" w:rsidRDefault="003E6ED1" w:rsidP="00143274">
      <w:pPr>
        <w:rPr>
          <w:rFonts w:cs="Calibri"/>
          <w:b/>
          <w:bCs/>
          <w:iCs/>
          <w:color w:val="FF0000"/>
        </w:rPr>
      </w:pPr>
      <w:r w:rsidRPr="000D2E40">
        <w:rPr>
          <w:rFonts w:cs="Calibri"/>
          <w:bCs/>
          <w:iCs/>
          <w:color w:val="FF0000"/>
        </w:rPr>
        <w:t>Wir sorgen für eine Angleichung der Funktionsstellenstruktur zwischen Gemeinschaftsschulen und Gymnasien. Wir werden den Schulleitungen grundsätzlich in allen Schulformen eine stellvertretende Schulleitung angliedern. Gleichzeitig werden wir die Leitungszeit ausweiten, damit genügend Arbeitszeit für die Leitungsaufgaben zur Verfügung steht.</w:t>
      </w:r>
    </w:p>
    <w:p w14:paraId="4683B040" w14:textId="77777777" w:rsidR="00A57074" w:rsidRPr="000D2E40" w:rsidRDefault="00A57074" w:rsidP="00143274">
      <w:pPr>
        <w:rPr>
          <w:rFonts w:cs="Calibri"/>
          <w:b/>
          <w:bCs/>
        </w:rPr>
      </w:pPr>
    </w:p>
    <w:p w14:paraId="37A61940" w14:textId="77777777" w:rsidR="008304A9" w:rsidRDefault="00FB4BFE" w:rsidP="00FB4BFE">
      <w:pPr>
        <w:pStyle w:val="StandardWeb"/>
        <w:spacing w:before="0" w:beforeAutospacing="0" w:after="0" w:afterAutospacing="0"/>
        <w:rPr>
          <w:rFonts w:asciiTheme="minorHAnsi" w:hAnsiTheme="minorHAnsi" w:cstheme="minorHAnsi"/>
          <w:b/>
          <w:bCs/>
          <w:color w:val="984806" w:themeColor="accent6" w:themeShade="80"/>
          <w:sz w:val="22"/>
          <w:szCs w:val="22"/>
        </w:rPr>
      </w:pPr>
      <w:r w:rsidRPr="000D2E40">
        <w:rPr>
          <w:rFonts w:asciiTheme="minorHAnsi" w:hAnsiTheme="minorHAnsi" w:cstheme="minorHAnsi"/>
          <w:b/>
          <w:bCs/>
          <w:color w:val="984806" w:themeColor="accent6" w:themeShade="80"/>
          <w:sz w:val="22"/>
          <w:szCs w:val="22"/>
        </w:rPr>
        <w:t xml:space="preserve">Die Linke </w:t>
      </w:r>
    </w:p>
    <w:p w14:paraId="3249BF0F" w14:textId="5BCF380C" w:rsidR="00FB4BFE" w:rsidRPr="000D2E40" w:rsidRDefault="00FB4BFE" w:rsidP="00FB4BFE">
      <w:pPr>
        <w:pStyle w:val="StandardWeb"/>
        <w:spacing w:before="0" w:beforeAutospacing="0" w:after="0" w:afterAutospacing="0"/>
        <w:rPr>
          <w:rFonts w:asciiTheme="minorHAnsi" w:hAnsiTheme="minorHAnsi" w:cstheme="minorHAnsi"/>
          <w:b/>
          <w:bCs/>
          <w:color w:val="984806" w:themeColor="accent6" w:themeShade="80"/>
          <w:sz w:val="22"/>
          <w:szCs w:val="22"/>
        </w:rPr>
      </w:pPr>
      <w:r w:rsidRPr="000D2E40">
        <w:rPr>
          <w:rFonts w:asciiTheme="minorHAnsi" w:hAnsiTheme="minorHAnsi" w:cstheme="minorHAnsi"/>
          <w:color w:val="984806" w:themeColor="accent6" w:themeShade="80"/>
          <w:sz w:val="22"/>
          <w:szCs w:val="22"/>
        </w:rPr>
        <w:t>Es ist für uns völlig klar und eine langjährige Forderung, dass Funktionsstellen zügig besetzt werden müssen, um die Bildungsqualität an den Schulen zu sichern und weiterzuentwickeln.</w:t>
      </w:r>
    </w:p>
    <w:p w14:paraId="52337B77" w14:textId="7BFD8551" w:rsidR="00FB4BFE" w:rsidRPr="000D2E40" w:rsidRDefault="00FB4BFE" w:rsidP="00FB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984806" w:themeColor="accent6" w:themeShade="80"/>
        </w:rPr>
      </w:pPr>
      <w:r w:rsidRPr="000D2E40">
        <w:rPr>
          <w:rFonts w:asciiTheme="minorHAnsi" w:hAnsiTheme="minorHAnsi" w:cstheme="minorHAnsi"/>
          <w:color w:val="984806" w:themeColor="accent6" w:themeShade="80"/>
        </w:rPr>
        <w:t xml:space="preserve">Die Lage im Hinblick auf unbesetzte Funktionsstellen im Schulbereich spitzt sich schon lange zu und muss gelöst werden. Es ist </w:t>
      </w:r>
      <w:r w:rsidRPr="000D2E40">
        <w:rPr>
          <w:rFonts w:asciiTheme="minorHAnsi" w:hAnsiTheme="minorHAnsi" w:cstheme="minorHAnsi"/>
          <w:color w:val="984806" w:themeColor="accent6" w:themeShade="80"/>
          <w:shd w:val="clear" w:color="auto" w:fill="FFFFFF"/>
        </w:rPr>
        <w:t>für die </w:t>
      </w:r>
      <w:r w:rsidRPr="000D2E40">
        <w:rPr>
          <w:rFonts w:asciiTheme="minorHAnsi" w:hAnsiTheme="minorHAnsi" w:cstheme="minorHAnsi"/>
          <w:color w:val="984806" w:themeColor="accent6" w:themeShade="80"/>
        </w:rPr>
        <w:t>Schulen</w:t>
      </w:r>
      <w:r w:rsidRPr="000D2E40">
        <w:rPr>
          <w:rFonts w:asciiTheme="minorHAnsi" w:hAnsiTheme="minorHAnsi" w:cstheme="minorHAnsi"/>
          <w:color w:val="984806" w:themeColor="accent6" w:themeShade="80"/>
          <w:shd w:val="clear" w:color="auto" w:fill="FFFFFF"/>
        </w:rPr>
        <w:t> wichtig, dass die Stellen möglichst </w:t>
      </w:r>
      <w:r w:rsidRPr="000D2E40">
        <w:rPr>
          <w:rFonts w:asciiTheme="minorHAnsi" w:hAnsiTheme="minorHAnsi" w:cstheme="minorHAnsi"/>
          <w:color w:val="984806" w:themeColor="accent6" w:themeShade="80"/>
        </w:rPr>
        <w:t>schnell</w:t>
      </w:r>
      <w:r w:rsidRPr="000D2E40">
        <w:rPr>
          <w:rFonts w:asciiTheme="minorHAnsi" w:hAnsiTheme="minorHAnsi" w:cstheme="minorHAnsi"/>
          <w:color w:val="984806" w:themeColor="accent6" w:themeShade="80"/>
          <w:shd w:val="clear" w:color="auto" w:fill="FFFFFF"/>
        </w:rPr>
        <w:t> und kompetent </w:t>
      </w:r>
      <w:r w:rsidRPr="000D2E40">
        <w:rPr>
          <w:rFonts w:asciiTheme="minorHAnsi" w:hAnsiTheme="minorHAnsi" w:cstheme="minorHAnsi"/>
          <w:color w:val="984806" w:themeColor="accent6" w:themeShade="80"/>
        </w:rPr>
        <w:t>besetzt</w:t>
      </w:r>
      <w:r w:rsidRPr="000D2E40">
        <w:rPr>
          <w:rFonts w:asciiTheme="minorHAnsi" w:hAnsiTheme="minorHAnsi" w:cstheme="minorHAnsi"/>
          <w:color w:val="984806" w:themeColor="accent6" w:themeShade="80"/>
          <w:shd w:val="clear" w:color="auto" w:fill="FFFFFF"/>
        </w:rPr>
        <w:t> werden können.</w:t>
      </w:r>
    </w:p>
    <w:p w14:paraId="6EE28332" w14:textId="47F07A63" w:rsidR="00773DC9" w:rsidRDefault="00FB4BFE" w:rsidP="00773DC9">
      <w:pPr>
        <w:pStyle w:val="HTMLVorformatiert"/>
        <w:tabs>
          <w:tab w:val="left" w:pos="284"/>
        </w:tabs>
        <w:rPr>
          <w:rFonts w:asciiTheme="minorHAnsi" w:hAnsiTheme="minorHAnsi" w:cstheme="minorHAnsi"/>
          <w:color w:val="984806" w:themeColor="accent6" w:themeShade="80"/>
          <w:sz w:val="22"/>
          <w:szCs w:val="22"/>
        </w:rPr>
      </w:pPr>
      <w:r w:rsidRPr="000D2E40">
        <w:rPr>
          <w:rFonts w:asciiTheme="minorHAnsi" w:hAnsiTheme="minorHAnsi" w:cstheme="minorHAnsi"/>
          <w:color w:val="984806" w:themeColor="accent6" w:themeShade="80"/>
          <w:sz w:val="22"/>
          <w:szCs w:val="22"/>
        </w:rPr>
        <w:t>Das Anforderungsprofil an Leitungsfunktionen hat sich über die Jahre enorm</w:t>
      </w:r>
      <w:r w:rsidR="00773DC9">
        <w:rPr>
          <w:rFonts w:asciiTheme="minorHAnsi" w:hAnsiTheme="minorHAnsi" w:cstheme="minorHAnsi"/>
          <w:color w:val="984806" w:themeColor="accent6" w:themeShade="80"/>
          <w:sz w:val="22"/>
          <w:szCs w:val="22"/>
        </w:rPr>
        <w:t xml:space="preserve"> </w:t>
      </w:r>
      <w:r w:rsidRPr="000D2E40">
        <w:rPr>
          <w:rFonts w:asciiTheme="minorHAnsi" w:hAnsiTheme="minorHAnsi" w:cstheme="minorHAnsi"/>
          <w:color w:val="984806" w:themeColor="accent6" w:themeShade="80"/>
          <w:sz w:val="22"/>
          <w:szCs w:val="22"/>
        </w:rPr>
        <w:t>verändert. Die Aufgaben, die auf Funktionsstellen zu leisten sind, sind ständig erweitert worden, offensichtlich ohne den Umfang der verbleibenden Unterrichtsverpflichtung in dem Maße zu reduzieren, dass Leitungsaufgaben auch verantwortlich bewältigt werden können. Hier gilt es, bessere Perspektiven und Rahmenbedingungen zu schaffen:</w:t>
      </w:r>
    </w:p>
    <w:p w14:paraId="5333382D" w14:textId="1E43B46C" w:rsidR="00FB4BFE" w:rsidRPr="000D2E40" w:rsidRDefault="00FB4BFE" w:rsidP="00773DC9">
      <w:pPr>
        <w:pStyle w:val="HTMLVorformatiert"/>
        <w:tabs>
          <w:tab w:val="left" w:pos="284"/>
        </w:tabs>
        <w:rPr>
          <w:rFonts w:asciiTheme="minorHAnsi" w:hAnsiTheme="minorHAnsi" w:cstheme="minorHAnsi"/>
          <w:color w:val="984806" w:themeColor="accent6" w:themeShade="80"/>
          <w:sz w:val="22"/>
          <w:szCs w:val="22"/>
          <w:shd w:val="clear" w:color="auto" w:fill="FFFFFF"/>
        </w:rPr>
      </w:pPr>
      <w:r w:rsidRPr="000D2E40">
        <w:rPr>
          <w:rFonts w:asciiTheme="minorHAnsi" w:hAnsiTheme="minorHAnsi" w:cstheme="minorHAnsi"/>
          <w:color w:val="984806" w:themeColor="accent6" w:themeShade="80"/>
          <w:sz w:val="22"/>
          <w:szCs w:val="22"/>
          <w:shd w:val="clear" w:color="auto" w:fill="FFFFFF"/>
        </w:rPr>
        <w:t>-</w:t>
      </w:r>
      <w:r w:rsidR="00773DC9">
        <w:rPr>
          <w:rFonts w:asciiTheme="minorHAnsi" w:hAnsiTheme="minorHAnsi" w:cstheme="minorHAnsi"/>
          <w:color w:val="984806" w:themeColor="accent6" w:themeShade="80"/>
          <w:sz w:val="22"/>
          <w:szCs w:val="22"/>
          <w:shd w:val="clear" w:color="auto" w:fill="FFFFFF"/>
        </w:rPr>
        <w:tab/>
      </w:r>
      <w:r w:rsidRPr="000D2E40">
        <w:rPr>
          <w:rFonts w:asciiTheme="minorHAnsi" w:hAnsiTheme="minorHAnsi" w:cstheme="minorHAnsi"/>
          <w:color w:val="984806" w:themeColor="accent6" w:themeShade="80"/>
          <w:sz w:val="22"/>
          <w:szCs w:val="22"/>
          <w:shd w:val="clear" w:color="auto" w:fill="FFFFFF"/>
        </w:rPr>
        <w:t xml:space="preserve">Die Stellen müssen zeitnah ausgeschrieben werden, damit Neubesetzungen nicht verzögert werden - </w:t>
      </w:r>
      <w:r w:rsidR="00773DC9">
        <w:rPr>
          <w:rFonts w:asciiTheme="minorHAnsi" w:hAnsiTheme="minorHAnsi" w:cstheme="minorHAnsi"/>
          <w:color w:val="984806" w:themeColor="accent6" w:themeShade="80"/>
          <w:sz w:val="22"/>
          <w:szCs w:val="22"/>
          <w:shd w:val="clear" w:color="auto" w:fill="FFFFFF"/>
        </w:rPr>
        <w:tab/>
      </w:r>
      <w:r w:rsidRPr="000D2E40">
        <w:rPr>
          <w:rFonts w:asciiTheme="minorHAnsi" w:hAnsiTheme="minorHAnsi" w:cstheme="minorHAnsi"/>
          <w:color w:val="984806" w:themeColor="accent6" w:themeShade="80"/>
          <w:sz w:val="22"/>
          <w:szCs w:val="22"/>
          <w:shd w:val="clear" w:color="auto" w:fill="FFFFFF"/>
        </w:rPr>
        <w:t xml:space="preserve">Einsparungen durch die Hintertür sind mit Blick auf die Herausforderungen an den Schulen nicht </w:t>
      </w:r>
      <w:r w:rsidR="00773DC9">
        <w:rPr>
          <w:rFonts w:asciiTheme="minorHAnsi" w:hAnsiTheme="minorHAnsi" w:cstheme="minorHAnsi"/>
          <w:color w:val="984806" w:themeColor="accent6" w:themeShade="80"/>
          <w:sz w:val="22"/>
          <w:szCs w:val="22"/>
          <w:shd w:val="clear" w:color="auto" w:fill="FFFFFF"/>
        </w:rPr>
        <w:tab/>
      </w:r>
      <w:r w:rsidRPr="000D2E40">
        <w:rPr>
          <w:rFonts w:asciiTheme="minorHAnsi" w:hAnsiTheme="minorHAnsi" w:cstheme="minorHAnsi"/>
          <w:color w:val="984806" w:themeColor="accent6" w:themeShade="80"/>
          <w:sz w:val="22"/>
          <w:szCs w:val="22"/>
          <w:shd w:val="clear" w:color="auto" w:fill="FFFFFF"/>
        </w:rPr>
        <w:t>vertretbar.</w:t>
      </w:r>
    </w:p>
    <w:p w14:paraId="6EFF06D0" w14:textId="6F941056" w:rsidR="00FB4BFE" w:rsidRPr="000D2E40" w:rsidRDefault="00FB4BFE" w:rsidP="00FB4BFE">
      <w:pPr>
        <w:pStyle w:val="HTMLVorformatiert"/>
        <w:tabs>
          <w:tab w:val="clear" w:pos="916"/>
          <w:tab w:val="left" w:pos="227"/>
        </w:tabs>
        <w:rPr>
          <w:rFonts w:asciiTheme="minorHAnsi" w:hAnsiTheme="minorHAnsi" w:cstheme="minorHAnsi"/>
          <w:color w:val="984806" w:themeColor="accent6" w:themeShade="80"/>
          <w:sz w:val="22"/>
          <w:szCs w:val="22"/>
        </w:rPr>
      </w:pPr>
      <w:r w:rsidRPr="000D2E40">
        <w:rPr>
          <w:rFonts w:asciiTheme="minorHAnsi" w:hAnsiTheme="minorHAnsi" w:cstheme="minorHAnsi"/>
          <w:color w:val="984806" w:themeColor="accent6" w:themeShade="80"/>
          <w:sz w:val="22"/>
          <w:szCs w:val="22"/>
          <w:shd w:val="clear" w:color="auto" w:fill="FFFFFF"/>
        </w:rPr>
        <w:t>-</w:t>
      </w:r>
      <w:r w:rsidRPr="000D2E40">
        <w:rPr>
          <w:rFonts w:asciiTheme="minorHAnsi" w:hAnsiTheme="minorHAnsi" w:cstheme="minorHAnsi"/>
          <w:color w:val="984806" w:themeColor="accent6" w:themeShade="80"/>
          <w:sz w:val="22"/>
          <w:szCs w:val="22"/>
          <w:shd w:val="clear" w:color="auto" w:fill="FFFFFF"/>
        </w:rPr>
        <w:tab/>
      </w:r>
      <w:r w:rsidRPr="000D2E40">
        <w:rPr>
          <w:rFonts w:asciiTheme="minorHAnsi" w:hAnsiTheme="minorHAnsi" w:cstheme="minorHAnsi"/>
          <w:color w:val="984806" w:themeColor="accent6" w:themeShade="80"/>
          <w:sz w:val="22"/>
          <w:szCs w:val="22"/>
        </w:rPr>
        <w:t xml:space="preserve">Es muss dafür Sorge getragen werden, dass den Funktionsträgerinnen und Funktionsträgern ein </w:t>
      </w:r>
      <w:r w:rsidRPr="000D2E40">
        <w:rPr>
          <w:rFonts w:asciiTheme="minorHAnsi" w:hAnsiTheme="minorHAnsi" w:cstheme="minorHAnsi"/>
          <w:color w:val="984806" w:themeColor="accent6" w:themeShade="80"/>
          <w:sz w:val="22"/>
          <w:szCs w:val="22"/>
        </w:rPr>
        <w:tab/>
        <w:t>angemessenes Zeitbudget zur Verfügung gestellt wird.</w:t>
      </w:r>
    </w:p>
    <w:p w14:paraId="48B54C0D" w14:textId="266D4C68" w:rsidR="00FB4BFE" w:rsidRPr="000D2E40" w:rsidRDefault="00FB4BFE" w:rsidP="00FB4BFE">
      <w:pPr>
        <w:pStyle w:val="HTMLVorformatiert"/>
        <w:tabs>
          <w:tab w:val="clear" w:pos="916"/>
          <w:tab w:val="left" w:pos="227"/>
        </w:tabs>
        <w:rPr>
          <w:rFonts w:asciiTheme="minorHAnsi" w:hAnsiTheme="minorHAnsi" w:cstheme="minorHAnsi"/>
          <w:color w:val="984806" w:themeColor="accent6" w:themeShade="80"/>
          <w:sz w:val="22"/>
          <w:szCs w:val="22"/>
        </w:rPr>
      </w:pPr>
      <w:r w:rsidRPr="000D2E40">
        <w:rPr>
          <w:rFonts w:asciiTheme="minorHAnsi" w:hAnsiTheme="minorHAnsi" w:cstheme="minorHAnsi"/>
          <w:color w:val="984806" w:themeColor="accent6" w:themeShade="80"/>
          <w:sz w:val="22"/>
          <w:szCs w:val="22"/>
        </w:rPr>
        <w:t>-</w:t>
      </w:r>
      <w:r w:rsidRPr="000D2E40">
        <w:rPr>
          <w:rFonts w:asciiTheme="minorHAnsi" w:hAnsiTheme="minorHAnsi" w:cstheme="minorHAnsi"/>
          <w:color w:val="984806" w:themeColor="accent6" w:themeShade="80"/>
          <w:sz w:val="22"/>
          <w:szCs w:val="22"/>
        </w:rPr>
        <w:tab/>
        <w:t xml:space="preserve">Schulen, die besondere Aufgaben erledigen und nachweislich einen erhöhten </w:t>
      </w:r>
      <w:r w:rsidRPr="000D2E40">
        <w:rPr>
          <w:rFonts w:asciiTheme="minorHAnsi" w:hAnsiTheme="minorHAnsi" w:cstheme="minorHAnsi"/>
          <w:color w:val="984806" w:themeColor="accent6" w:themeShade="80"/>
          <w:sz w:val="22"/>
          <w:szCs w:val="22"/>
        </w:rPr>
        <w:tab/>
        <w:t xml:space="preserve">Koordinationsaufwand </w:t>
      </w:r>
      <w:r w:rsidR="00DF1E67">
        <w:rPr>
          <w:rFonts w:asciiTheme="minorHAnsi" w:hAnsiTheme="minorHAnsi" w:cstheme="minorHAnsi"/>
          <w:color w:val="984806" w:themeColor="accent6" w:themeShade="80"/>
          <w:sz w:val="22"/>
          <w:szCs w:val="22"/>
        </w:rPr>
        <w:tab/>
      </w:r>
      <w:r w:rsidRPr="000D2E40">
        <w:rPr>
          <w:rFonts w:asciiTheme="minorHAnsi" w:hAnsiTheme="minorHAnsi" w:cstheme="minorHAnsi"/>
          <w:color w:val="984806" w:themeColor="accent6" w:themeShade="80"/>
          <w:sz w:val="22"/>
          <w:szCs w:val="22"/>
        </w:rPr>
        <w:t>haben, sollten zusätzliche Funktionsstellen erhalten.</w:t>
      </w:r>
    </w:p>
    <w:p w14:paraId="6E337D8A" w14:textId="26B56C42" w:rsidR="00FB4BFE" w:rsidRDefault="00FB4BFE" w:rsidP="00FB4BFE">
      <w:pPr>
        <w:rPr>
          <w:rFonts w:cs="Calibri"/>
          <w:b/>
          <w:bCs/>
          <w:sz w:val="24"/>
          <w:szCs w:val="24"/>
        </w:rPr>
      </w:pPr>
      <w:r w:rsidRPr="000D2E40">
        <w:rPr>
          <w:rFonts w:asciiTheme="minorHAnsi" w:hAnsiTheme="minorHAnsi" w:cstheme="minorHAnsi"/>
          <w:color w:val="984806" w:themeColor="accent6" w:themeShade="80"/>
        </w:rPr>
        <w:t>-</w:t>
      </w:r>
      <w:r w:rsidRPr="000D2E40">
        <w:rPr>
          <w:rFonts w:asciiTheme="minorHAnsi" w:hAnsiTheme="minorHAnsi" w:cstheme="minorHAnsi"/>
          <w:color w:val="984806" w:themeColor="accent6" w:themeShade="80"/>
        </w:rPr>
        <w:tab/>
        <w:t>Dem Trend, zunehmend befristete Arbeitsverträge statt fester Planstellen für Lehrkräfte anzubieten, ist insgesamt entgegenzuwirken, um verstärkt Anreize für den Lehrerberuf zu schaffen.</w:t>
      </w:r>
    </w:p>
    <w:p w14:paraId="40D7C779" w14:textId="77777777" w:rsidR="00FB4BFE" w:rsidRDefault="00FB4BFE" w:rsidP="00143274">
      <w:pPr>
        <w:rPr>
          <w:rFonts w:cs="Calibri"/>
          <w:b/>
          <w:bCs/>
          <w:color w:val="00B050"/>
        </w:rPr>
      </w:pPr>
    </w:p>
    <w:p w14:paraId="70A3F98E" w14:textId="486409C6" w:rsidR="00742B49" w:rsidRPr="000D2E40" w:rsidRDefault="00742B49" w:rsidP="00143274">
      <w:pPr>
        <w:rPr>
          <w:rFonts w:cs="Calibri"/>
          <w:b/>
          <w:bCs/>
          <w:color w:val="00B050"/>
        </w:rPr>
      </w:pPr>
      <w:r w:rsidRPr="000D2E40">
        <w:rPr>
          <w:rFonts w:cs="Calibri"/>
          <w:b/>
          <w:bCs/>
          <w:color w:val="00B050"/>
        </w:rPr>
        <w:t>BÜNDNIS 90/DIE GRÜNEN</w:t>
      </w:r>
    </w:p>
    <w:p w14:paraId="361E4C3D" w14:textId="77777777" w:rsidR="00CC41AD" w:rsidRPr="000D2E40" w:rsidRDefault="00CC41AD" w:rsidP="00143274">
      <w:pPr>
        <w:pStyle w:val="Listenabsatz"/>
        <w:ind w:left="0"/>
        <w:rPr>
          <w:rFonts w:cs="Calibri"/>
          <w:color w:val="00B050"/>
        </w:rPr>
      </w:pPr>
      <w:r w:rsidRPr="000D2E40">
        <w:rPr>
          <w:rFonts w:cs="Calibri"/>
          <w:color w:val="00B050"/>
        </w:rPr>
        <w:t>Funktionsstellen an den Schulen können für Lehrkräfte nur attraktiv sein, wenn die Unterrichtsbelastung deutlich gesenkt wird und das Arbeitsfeld klar umrissen ist. Zusätzlich muss dafür eine angemessene Entlohnung bereitstehen. Das Auswahlverfahren sollte überarbeitet und die Möglichkeiten einer Beratung im Bewerber*innenverfahren ausgeweitet werden.</w:t>
      </w:r>
    </w:p>
    <w:p w14:paraId="51581EC0" w14:textId="77777777" w:rsidR="00742B49" w:rsidRPr="000D2E40" w:rsidRDefault="00742B49" w:rsidP="00143274">
      <w:pPr>
        <w:rPr>
          <w:rFonts w:cs="Calibri"/>
          <w:b/>
          <w:bCs/>
        </w:rPr>
      </w:pPr>
    </w:p>
    <w:p w14:paraId="5406942F" w14:textId="77777777" w:rsidR="00742B49" w:rsidRPr="000D2E40" w:rsidRDefault="00742B49" w:rsidP="00143274">
      <w:pPr>
        <w:rPr>
          <w:rFonts w:cs="Calibri"/>
          <w:b/>
          <w:bCs/>
          <w:color w:val="7030A0"/>
        </w:rPr>
      </w:pPr>
      <w:r w:rsidRPr="000D2E40">
        <w:rPr>
          <w:rFonts w:cs="Calibri"/>
          <w:b/>
          <w:bCs/>
          <w:color w:val="7030A0"/>
        </w:rPr>
        <w:t>bunt.saar</w:t>
      </w:r>
    </w:p>
    <w:p w14:paraId="7988D401" w14:textId="77777777" w:rsidR="00B22377" w:rsidRPr="000D2E40" w:rsidRDefault="00B22377" w:rsidP="00143274">
      <w:pPr>
        <w:pStyle w:val="Listenabsatz"/>
        <w:ind w:left="0"/>
        <w:rPr>
          <w:rFonts w:asciiTheme="minorHAnsi" w:hAnsiTheme="minorHAnsi" w:cstheme="minorHAnsi"/>
          <w:color w:val="7030A0"/>
        </w:rPr>
      </w:pPr>
      <w:r w:rsidRPr="000D2E40">
        <w:rPr>
          <w:rFonts w:asciiTheme="minorHAnsi" w:hAnsiTheme="minorHAnsi" w:cstheme="minorHAnsi"/>
          <w:color w:val="7030A0"/>
        </w:rPr>
        <w:t>Funktionsstellen müssen mit einer geringeren Unterrichtsverpflichtung und einer attraktiven Besoldung einhergehen.</w:t>
      </w:r>
    </w:p>
    <w:p w14:paraId="0FE9C182" w14:textId="77777777" w:rsidR="000F59A6" w:rsidRDefault="000F59A6" w:rsidP="00143274">
      <w:pPr>
        <w:rPr>
          <w:rFonts w:cs="Calibri"/>
          <w:b/>
          <w:sz w:val="28"/>
        </w:rPr>
      </w:pPr>
    </w:p>
    <w:p w14:paraId="33B17250" w14:textId="274AE565" w:rsidR="00CF2C8D" w:rsidRPr="00C0690E" w:rsidRDefault="00226622" w:rsidP="00143274">
      <w:pPr>
        <w:pStyle w:val="Listenabsatz"/>
        <w:numPr>
          <w:ilvl w:val="0"/>
          <w:numId w:val="18"/>
        </w:numPr>
        <w:ind w:left="357" w:hanging="357"/>
        <w:rPr>
          <w:rFonts w:cs="Calibri"/>
          <w:b/>
          <w:bCs/>
          <w:i/>
          <w:iCs/>
          <w:sz w:val="28"/>
          <w:szCs w:val="28"/>
        </w:rPr>
      </w:pPr>
      <w:r w:rsidRPr="00C0690E">
        <w:rPr>
          <w:rFonts w:cs="Calibri"/>
          <w:b/>
          <w:bCs/>
          <w:i/>
          <w:iCs/>
          <w:sz w:val="28"/>
          <w:szCs w:val="28"/>
        </w:rPr>
        <w:t>Welche Möglichkeit der Entlastung der Kolleginnen und Kollegen, die sich vor dem Ruhestand befinden, ziehen Sie in Erwägung (z. B. Altersteilzeit wie in Rheinland-Pfalz, Ausweitung der Altersermäßigung)</w:t>
      </w:r>
      <w:r w:rsidR="008304A9">
        <w:rPr>
          <w:rFonts w:cs="Calibri"/>
          <w:b/>
          <w:bCs/>
          <w:i/>
          <w:iCs/>
          <w:sz w:val="28"/>
          <w:szCs w:val="28"/>
        </w:rPr>
        <w:t>?</w:t>
      </w:r>
    </w:p>
    <w:p w14:paraId="28F92A09" w14:textId="77777777" w:rsidR="000D50E4" w:rsidRDefault="000D50E4" w:rsidP="00143274">
      <w:pPr>
        <w:rPr>
          <w:rFonts w:cs="Calibri"/>
          <w:b/>
          <w:iCs/>
          <w:color w:val="FF0000"/>
          <w:sz w:val="24"/>
          <w:szCs w:val="24"/>
        </w:rPr>
      </w:pPr>
    </w:p>
    <w:p w14:paraId="2C7EDF2A" w14:textId="77777777" w:rsidR="004C5057" w:rsidRPr="000D2E40" w:rsidRDefault="004C5057" w:rsidP="004C5057">
      <w:pPr>
        <w:rPr>
          <w:rFonts w:cs="Calibri"/>
          <w:b/>
          <w:bCs/>
        </w:rPr>
      </w:pPr>
      <w:r w:rsidRPr="000D2E40">
        <w:rPr>
          <w:rFonts w:cs="Calibri"/>
          <w:b/>
          <w:bCs/>
        </w:rPr>
        <w:t>CDU</w:t>
      </w:r>
    </w:p>
    <w:p w14:paraId="722E823D" w14:textId="56CF847A" w:rsidR="004C5057" w:rsidRDefault="004C5057" w:rsidP="00534F41">
      <w:r w:rsidRPr="000D2E40">
        <w:t>Wir</w:t>
      </w:r>
      <w:r w:rsidRPr="000D2E40">
        <w:rPr>
          <w:spacing w:val="1"/>
        </w:rPr>
        <w:t xml:space="preserve"> </w:t>
      </w:r>
      <w:r w:rsidRPr="000D2E40">
        <w:t>würden</w:t>
      </w:r>
      <w:r w:rsidRPr="000D2E40">
        <w:rPr>
          <w:spacing w:val="1"/>
        </w:rPr>
        <w:t xml:space="preserve"> </w:t>
      </w:r>
      <w:r w:rsidRPr="000D2E40">
        <w:t>eine</w:t>
      </w:r>
      <w:r w:rsidRPr="000D2E40">
        <w:rPr>
          <w:spacing w:val="1"/>
        </w:rPr>
        <w:t xml:space="preserve"> </w:t>
      </w:r>
      <w:r w:rsidRPr="000D2E40">
        <w:t>Ausweitung</w:t>
      </w:r>
      <w:r w:rsidRPr="000D2E40">
        <w:rPr>
          <w:spacing w:val="1"/>
        </w:rPr>
        <w:t xml:space="preserve"> </w:t>
      </w:r>
      <w:r w:rsidRPr="000D2E40">
        <w:t>der</w:t>
      </w:r>
      <w:r w:rsidRPr="000D2E40">
        <w:rPr>
          <w:spacing w:val="1"/>
        </w:rPr>
        <w:t xml:space="preserve"> </w:t>
      </w:r>
      <w:r w:rsidRPr="000D2E40">
        <w:t>Altersermäßigung</w:t>
      </w:r>
      <w:r w:rsidRPr="000D2E40">
        <w:rPr>
          <w:spacing w:val="1"/>
        </w:rPr>
        <w:t xml:space="preserve"> </w:t>
      </w:r>
      <w:r w:rsidRPr="000D2E40">
        <w:t>begrüßen</w:t>
      </w:r>
      <w:r w:rsidRPr="000D2E40">
        <w:rPr>
          <w:spacing w:val="1"/>
        </w:rPr>
        <w:t xml:space="preserve"> </w:t>
      </w:r>
      <w:r w:rsidRPr="000D2E40">
        <w:t>und</w:t>
      </w:r>
      <w:r w:rsidRPr="000D2E40">
        <w:rPr>
          <w:spacing w:val="1"/>
        </w:rPr>
        <w:t xml:space="preserve"> </w:t>
      </w:r>
      <w:r w:rsidRPr="000D2E40">
        <w:t>werden</w:t>
      </w:r>
      <w:r w:rsidRPr="000D2E40">
        <w:rPr>
          <w:spacing w:val="1"/>
        </w:rPr>
        <w:t xml:space="preserve"> </w:t>
      </w:r>
      <w:r w:rsidRPr="000D2E40">
        <w:t>uns</w:t>
      </w:r>
      <w:r w:rsidRPr="000D2E40">
        <w:rPr>
          <w:spacing w:val="1"/>
        </w:rPr>
        <w:t xml:space="preserve"> </w:t>
      </w:r>
      <w:r w:rsidRPr="00534F41">
        <w:t>unter</w:t>
      </w:r>
      <w:r w:rsidR="00D148EF" w:rsidRPr="00534F41">
        <w:t xml:space="preserve"> </w:t>
      </w:r>
      <w:r w:rsidR="00DF1E67" w:rsidRPr="00534F41">
        <w:t>B</w:t>
      </w:r>
      <w:r w:rsidRPr="00534F41">
        <w:t>erücksichtigung</w:t>
      </w:r>
      <w:r w:rsidRPr="000D2E40">
        <w:rPr>
          <w:spacing w:val="-2"/>
        </w:rPr>
        <w:t xml:space="preserve"> </w:t>
      </w:r>
      <w:r w:rsidRPr="000D2E40">
        <w:t>der</w:t>
      </w:r>
      <w:r w:rsidRPr="000D2E40">
        <w:rPr>
          <w:spacing w:val="-1"/>
        </w:rPr>
        <w:t xml:space="preserve"> </w:t>
      </w:r>
      <w:r w:rsidRPr="000D2E40">
        <w:t>Haushaltssituation</w:t>
      </w:r>
      <w:r w:rsidRPr="000D2E40">
        <w:rPr>
          <w:spacing w:val="-1"/>
        </w:rPr>
        <w:t xml:space="preserve"> </w:t>
      </w:r>
      <w:r w:rsidRPr="000D2E40">
        <w:t>des Landes dafür einsetzen.</w:t>
      </w:r>
    </w:p>
    <w:p w14:paraId="32A06E20" w14:textId="77777777" w:rsidR="004C5057" w:rsidRDefault="004C5057" w:rsidP="004C5057"/>
    <w:p w14:paraId="281E1983" w14:textId="7D4747F5" w:rsidR="0013724A" w:rsidRPr="000D2E40" w:rsidRDefault="0013724A" w:rsidP="004C5057">
      <w:pPr>
        <w:rPr>
          <w:rFonts w:cs="Calibri"/>
          <w:b/>
          <w:iCs/>
          <w:color w:val="FF0000"/>
        </w:rPr>
      </w:pPr>
      <w:r w:rsidRPr="000D2E40">
        <w:rPr>
          <w:rFonts w:cs="Calibri"/>
          <w:b/>
          <w:iCs/>
          <w:color w:val="FF0000"/>
        </w:rPr>
        <w:t>SPD</w:t>
      </w:r>
    </w:p>
    <w:p w14:paraId="578E984D" w14:textId="7F4F0990" w:rsidR="003E6ED1" w:rsidRPr="000D2E40" w:rsidRDefault="003E6ED1" w:rsidP="00143274">
      <w:pPr>
        <w:rPr>
          <w:rFonts w:cs="Calibri"/>
          <w:b/>
          <w:bCs/>
          <w:iCs/>
        </w:rPr>
      </w:pPr>
      <w:r w:rsidRPr="000D2E40">
        <w:rPr>
          <w:rFonts w:cs="Calibri"/>
          <w:bCs/>
          <w:iCs/>
          <w:color w:val="FF0000"/>
        </w:rPr>
        <w:t>Möglichkeiten zum flexiblen und individuellen Ruhestandseintritt stehen wir offen gegenüber und werden konkrete Maßnahmen zusammen mit den Interessenvertretungen und Gewerkschaften prüfen.</w:t>
      </w:r>
    </w:p>
    <w:p w14:paraId="49402A0D" w14:textId="450D5ED7" w:rsidR="00CE33F9" w:rsidRPr="000D2E40" w:rsidRDefault="00CE33F9" w:rsidP="00143274">
      <w:pPr>
        <w:rPr>
          <w:rFonts w:cs="Calibri"/>
          <w:b/>
          <w:bCs/>
        </w:rPr>
      </w:pPr>
    </w:p>
    <w:p w14:paraId="7F3E6885" w14:textId="77777777" w:rsidR="00FB4BFE" w:rsidRPr="000D2E40" w:rsidRDefault="00FB4BFE" w:rsidP="00FB4BFE">
      <w:pPr>
        <w:rPr>
          <w:rFonts w:cs="Calibri"/>
          <w:b/>
          <w:bCs/>
          <w:color w:val="984806" w:themeColor="accent6" w:themeShade="80"/>
        </w:rPr>
      </w:pPr>
      <w:r w:rsidRPr="000D2E40">
        <w:rPr>
          <w:rFonts w:cs="Calibri"/>
          <w:b/>
          <w:bCs/>
          <w:color w:val="984806" w:themeColor="accent6" w:themeShade="80"/>
        </w:rPr>
        <w:t>Die Linke</w:t>
      </w:r>
    </w:p>
    <w:p w14:paraId="183CBAF1" w14:textId="162ECA28" w:rsidR="00FB4BFE" w:rsidRDefault="00FB4BFE" w:rsidP="00FB4BFE">
      <w:pPr>
        <w:pStyle w:val="StandardWeb"/>
        <w:spacing w:before="0" w:beforeAutospacing="0" w:after="0" w:afterAutospacing="0"/>
        <w:rPr>
          <w:rFonts w:asciiTheme="minorHAnsi" w:hAnsiTheme="minorHAnsi" w:cstheme="minorHAnsi"/>
          <w:color w:val="984806" w:themeColor="accent6" w:themeShade="80"/>
          <w:spacing w:val="3"/>
          <w:sz w:val="22"/>
          <w:szCs w:val="22"/>
        </w:rPr>
      </w:pPr>
      <w:r w:rsidRPr="000D2E40">
        <w:rPr>
          <w:rFonts w:asciiTheme="minorHAnsi" w:hAnsiTheme="minorHAnsi" w:cstheme="minorHAnsi"/>
          <w:color w:val="984806" w:themeColor="accent6" w:themeShade="80"/>
          <w:sz w:val="22"/>
          <w:szCs w:val="22"/>
        </w:rPr>
        <w:lastRenderedPageBreak/>
        <w:t xml:space="preserve">Rheinland-Pfalz hat als unser Nachbarland oftmals bildungs- und schulpolitisch die Nase vorn. </w:t>
      </w:r>
      <w:r w:rsidRPr="000D2E40">
        <w:rPr>
          <w:rFonts w:asciiTheme="minorHAnsi" w:hAnsiTheme="minorHAnsi" w:cstheme="minorHAnsi"/>
          <w:color w:val="984806" w:themeColor="accent6" w:themeShade="80"/>
          <w:spacing w:val="3"/>
          <w:sz w:val="22"/>
          <w:szCs w:val="22"/>
        </w:rPr>
        <w:t>Seit vielen Jahren ist die Altersteilzeitregelung für beamtete Lehrerinnen und Lehrer dort ein Erfolgskonzept. Es trägt der beruflichen Lebensrealität Rechnung und ermöglicht es älteren Lehrkräften gleitend aus dem Berufsleben ausscheiden. Diese Möglichkeit begrüßen wir, denn sie ist auch ein Zeichen der Anerkennung und der Wertschätzung gegenüber der Leistung unserer Pädagoginnen und Pädagogen.</w:t>
      </w:r>
    </w:p>
    <w:p w14:paraId="60BB3397" w14:textId="1C0E294A" w:rsidR="00FB4BFE" w:rsidRPr="000D50E4" w:rsidRDefault="00FB4BFE" w:rsidP="00FB4BFE">
      <w:pPr>
        <w:pStyle w:val="StandardWeb"/>
        <w:spacing w:before="0" w:beforeAutospacing="0" w:after="0" w:afterAutospacing="0"/>
        <w:rPr>
          <w:rFonts w:asciiTheme="minorHAnsi" w:hAnsiTheme="minorHAnsi" w:cstheme="minorHAnsi"/>
          <w:color w:val="984806" w:themeColor="accent6" w:themeShade="80"/>
        </w:rPr>
      </w:pPr>
      <w:r w:rsidRPr="000D2E40">
        <w:rPr>
          <w:rFonts w:asciiTheme="minorHAnsi" w:hAnsiTheme="minorHAnsi" w:cstheme="minorHAnsi"/>
          <w:color w:val="984806" w:themeColor="accent6" w:themeShade="80"/>
          <w:spacing w:val="3"/>
          <w:sz w:val="22"/>
          <w:szCs w:val="22"/>
        </w:rPr>
        <w:t>Das Land müsste es als Gesetzgeber ermöglichen, entweder die Arbeitszeit zu reduzieren oder in einem sogenannten Blockmodell die aktive Tätigkeit vorzeitig beenden zu können.</w:t>
      </w:r>
    </w:p>
    <w:p w14:paraId="08B70419" w14:textId="77777777" w:rsidR="00FB4BFE" w:rsidRDefault="00FB4BFE" w:rsidP="00FB4BFE">
      <w:pPr>
        <w:rPr>
          <w:rFonts w:cs="Calibri"/>
          <w:b/>
          <w:bCs/>
          <w:color w:val="984806" w:themeColor="accent6" w:themeShade="80"/>
          <w:sz w:val="24"/>
          <w:szCs w:val="24"/>
        </w:rPr>
      </w:pPr>
    </w:p>
    <w:p w14:paraId="1B6FA206" w14:textId="77777777" w:rsidR="00742B49" w:rsidRPr="000D2E40" w:rsidRDefault="00742B49" w:rsidP="00143274">
      <w:pPr>
        <w:rPr>
          <w:rFonts w:cs="Calibri"/>
          <w:b/>
          <w:bCs/>
          <w:color w:val="00B050"/>
        </w:rPr>
      </w:pPr>
      <w:r w:rsidRPr="000D2E40">
        <w:rPr>
          <w:rFonts w:cs="Calibri"/>
          <w:b/>
          <w:bCs/>
          <w:color w:val="00B050"/>
        </w:rPr>
        <w:t>BÜNDNIS 90/DIE GRÜNEN</w:t>
      </w:r>
    </w:p>
    <w:p w14:paraId="18E203DE" w14:textId="77777777" w:rsidR="00CC41AD" w:rsidRPr="000D2E40" w:rsidRDefault="00CC41AD" w:rsidP="00143274">
      <w:pPr>
        <w:pStyle w:val="Listenabsatz"/>
        <w:ind w:left="0"/>
        <w:rPr>
          <w:rFonts w:cs="Calibri"/>
          <w:color w:val="00B050"/>
        </w:rPr>
      </w:pPr>
      <w:r w:rsidRPr="000D2E40">
        <w:rPr>
          <w:rFonts w:cs="Calibri"/>
          <w:color w:val="00B050"/>
        </w:rPr>
        <w:t>Lehrkräfte, die sich vor dem Ruhestand befinden, sollten die Möglichkeit zu einer Arbeitsteilzeit wie in Rheinland-Pfalz erhalten.</w:t>
      </w:r>
    </w:p>
    <w:p w14:paraId="406995C2" w14:textId="097A1B88" w:rsidR="009E71DA" w:rsidRPr="000D2E40" w:rsidRDefault="009E71DA" w:rsidP="00143274">
      <w:pPr>
        <w:pStyle w:val="Textkrper"/>
        <w:spacing w:after="0"/>
        <w:ind w:right="120"/>
      </w:pPr>
    </w:p>
    <w:p w14:paraId="0B06A8A8" w14:textId="532A4964" w:rsidR="00742B49" w:rsidRPr="00AC1EDB" w:rsidRDefault="00742B49" w:rsidP="00FB4BFE">
      <w:pPr>
        <w:pStyle w:val="HTMLVorformatiert"/>
        <w:tabs>
          <w:tab w:val="clear" w:pos="916"/>
          <w:tab w:val="left" w:pos="227"/>
        </w:tabs>
        <w:rPr>
          <w:rFonts w:asciiTheme="minorHAnsi" w:hAnsiTheme="minorHAnsi" w:cstheme="minorHAnsi"/>
          <w:b/>
          <w:bCs/>
          <w:color w:val="7030A0"/>
        </w:rPr>
      </w:pPr>
      <w:r w:rsidRPr="00AC1EDB">
        <w:rPr>
          <w:rFonts w:asciiTheme="minorHAnsi" w:hAnsiTheme="minorHAnsi" w:cstheme="minorHAnsi"/>
          <w:b/>
          <w:bCs/>
          <w:color w:val="7030A0"/>
        </w:rPr>
        <w:t>bunt.saar</w:t>
      </w:r>
    </w:p>
    <w:p w14:paraId="5A35A780" w14:textId="1A3F1310" w:rsidR="00B22377" w:rsidRPr="000D2E40" w:rsidRDefault="00B22377" w:rsidP="00143274">
      <w:pPr>
        <w:pStyle w:val="Listenabsatz"/>
        <w:ind w:left="0"/>
        <w:rPr>
          <w:rFonts w:asciiTheme="minorHAnsi" w:hAnsiTheme="minorHAnsi" w:cstheme="minorHAnsi"/>
          <w:color w:val="7030A0"/>
        </w:rPr>
      </w:pPr>
      <w:r w:rsidRPr="000D2E40">
        <w:rPr>
          <w:rFonts w:asciiTheme="minorHAnsi" w:hAnsiTheme="minorHAnsi" w:cstheme="minorHAnsi"/>
          <w:color w:val="7030A0"/>
        </w:rPr>
        <w:t>Im Modell der Altersteilzeit, die durchaus ausgeweitet werden kann, aber auch in der Einführung von Langzeitarbeitskonten.</w:t>
      </w:r>
    </w:p>
    <w:p w14:paraId="1CD584DA" w14:textId="77777777" w:rsidR="003D4385" w:rsidRPr="000D2E40" w:rsidRDefault="003D4385" w:rsidP="00143274">
      <w:pPr>
        <w:rPr>
          <w:rFonts w:cs="Calibri"/>
          <w:b/>
          <w:bCs/>
          <w:color w:val="984806" w:themeColor="accent6" w:themeShade="80"/>
        </w:rPr>
      </w:pPr>
    </w:p>
    <w:p w14:paraId="397B325E" w14:textId="6652BDAB" w:rsidR="00CF2C8D" w:rsidRPr="00FB4BFE" w:rsidRDefault="00226622" w:rsidP="00143274">
      <w:pPr>
        <w:rPr>
          <w:rFonts w:cs="Calibri"/>
          <w:b/>
          <w:i/>
          <w:iCs/>
          <w:sz w:val="28"/>
        </w:rPr>
      </w:pPr>
      <w:r w:rsidRPr="00FB4BFE">
        <w:rPr>
          <w:rFonts w:cs="Calibri"/>
          <w:b/>
          <w:i/>
          <w:iCs/>
          <w:sz w:val="28"/>
        </w:rPr>
        <w:t>2</w:t>
      </w:r>
      <w:r w:rsidR="00CF2C8D" w:rsidRPr="00FB4BFE">
        <w:rPr>
          <w:rFonts w:cs="Calibri"/>
          <w:b/>
          <w:i/>
          <w:iCs/>
          <w:sz w:val="28"/>
        </w:rPr>
        <w:t>.</w:t>
      </w:r>
      <w:r w:rsidR="00C7696B" w:rsidRPr="00FB4BFE">
        <w:rPr>
          <w:rFonts w:cs="Calibri"/>
          <w:b/>
          <w:i/>
          <w:iCs/>
          <w:sz w:val="28"/>
        </w:rPr>
        <w:t xml:space="preserve"> </w:t>
      </w:r>
      <w:r w:rsidR="00CF2C8D" w:rsidRPr="00FB4BFE">
        <w:rPr>
          <w:rFonts w:cs="Calibri"/>
          <w:b/>
          <w:i/>
          <w:iCs/>
          <w:sz w:val="28"/>
        </w:rPr>
        <w:t>Grundschule</w:t>
      </w:r>
    </w:p>
    <w:p w14:paraId="3C8C7BB2" w14:textId="77777777" w:rsidR="00684469" w:rsidRPr="00FB4BFE" w:rsidRDefault="00684469" w:rsidP="00143274">
      <w:pPr>
        <w:rPr>
          <w:rFonts w:cs="Calibri"/>
          <w:b/>
          <w:i/>
          <w:iCs/>
          <w:sz w:val="28"/>
        </w:rPr>
      </w:pPr>
    </w:p>
    <w:p w14:paraId="6225A90B" w14:textId="4EA3D443" w:rsidR="0001246D" w:rsidRPr="00FB4BFE" w:rsidRDefault="00CF2C8D" w:rsidP="00143274">
      <w:pPr>
        <w:rPr>
          <w:rFonts w:cs="Calibri"/>
          <w:i/>
          <w:iCs/>
        </w:rPr>
      </w:pPr>
      <w:r w:rsidRPr="00FB4BFE">
        <w:rPr>
          <w:rFonts w:cs="Calibri"/>
          <w:i/>
          <w:iCs/>
        </w:rPr>
        <w:t>Die Grundschule ist das Fundament schulischer Bildung, zu deren Aufgaben es gehört, alle Schülerinnen und Schüler ihren Begabungen entsprechend zu fördern und zu fordern und ungleichen Bildungschancen zu begegnen. Durch die Einführung der Inklusio</w:t>
      </w:r>
      <w:r w:rsidR="001E0FB2" w:rsidRPr="00FB4BFE">
        <w:rPr>
          <w:rFonts w:cs="Calibri"/>
          <w:i/>
          <w:iCs/>
        </w:rPr>
        <w:t>n und die hohe Anzahl von Schülerinnen und Schüler</w:t>
      </w:r>
      <w:r w:rsidR="00E71ABB" w:rsidRPr="00FB4BFE">
        <w:rPr>
          <w:rFonts w:cs="Calibri"/>
          <w:i/>
          <w:iCs/>
        </w:rPr>
        <w:t>n</w:t>
      </w:r>
      <w:r w:rsidR="001E0FB2" w:rsidRPr="00FB4BFE">
        <w:rPr>
          <w:rFonts w:cs="Calibri"/>
          <w:i/>
          <w:iCs/>
        </w:rPr>
        <w:t xml:space="preserve"> ohne ausreichende Deutschkenntnisse sowie durch die Auswirkungen der Corona-Pandemie</w:t>
      </w:r>
      <w:r w:rsidRPr="00FB4BFE">
        <w:rPr>
          <w:rFonts w:cs="Calibri"/>
          <w:i/>
          <w:iCs/>
        </w:rPr>
        <w:t xml:space="preserve"> stellt sich die Schülerschaft in den Grundschulen heterogener denn je dar. Dies erfordert einen immer stärker individualisierenden Unterricht mit hohem Vorbereitungsaufwand. Individuelle Förderung gestaltet sich in den teilweise zu großen Klassen äußerst schwierig.</w:t>
      </w:r>
      <w:r w:rsidR="00720706" w:rsidRPr="00FB4BFE">
        <w:rPr>
          <w:rFonts w:cs="Calibri"/>
          <w:i/>
          <w:iCs/>
        </w:rPr>
        <w:t xml:space="preserve"> Deshalb wertet der SLLV es als ersten richtigen Schritt, dass der Klassenteiler in den ersten Klassen auf 25 reduziert wurde, wenngleich das nur ein Anfang sein kann.</w:t>
      </w:r>
    </w:p>
    <w:p w14:paraId="48B5B96B" w14:textId="77777777" w:rsidR="00CE33F9" w:rsidRPr="00FB4BFE" w:rsidRDefault="00CE33F9" w:rsidP="00143274">
      <w:pPr>
        <w:rPr>
          <w:rFonts w:cs="Calibri"/>
          <w:i/>
          <w:iCs/>
        </w:rPr>
      </w:pPr>
    </w:p>
    <w:p w14:paraId="74E261E8" w14:textId="7E9718E8" w:rsidR="0001246D" w:rsidRPr="00FB4BFE" w:rsidRDefault="0001246D" w:rsidP="00143274">
      <w:pPr>
        <w:rPr>
          <w:rFonts w:cs="Calibri"/>
          <w:i/>
          <w:iCs/>
        </w:rPr>
      </w:pPr>
      <w:r w:rsidRPr="00FB4BFE">
        <w:rPr>
          <w:rFonts w:cs="Calibri"/>
          <w:i/>
          <w:iCs/>
        </w:rPr>
        <w:t>Neben den eigentlichen Aufgaben des Unterrichtens und Erziehens haben sich die Aufgaben der Grundschullehrkräfte in den letzten Jahren massiv ausgeweitet. Hier sind zum Beispiel der ständig umfangreicher werdende Dokumentationsaufwand und die zahlreichen hinzugekommenen Aufgaben durch die Pandemie zu nennen wie Durchführung von Tests, Kooperation mit Gesundheitsamt sowie die Umsetzung der Hygienevorgaben. Diese Arbeitsverdichtung gefährdet die Gesundheit der Lehrkräfte.</w:t>
      </w:r>
      <w:r w:rsidR="00226622" w:rsidRPr="00FB4BFE">
        <w:rPr>
          <w:rFonts w:cs="Calibri"/>
          <w:i/>
          <w:iCs/>
        </w:rPr>
        <w:t xml:space="preserve"> In absehbarer Zeit werden weitere Aufgaben auf die Grundschulen zukommen wie z.B. die Umsetzung der Digitalisierung, weitere Aufholprogramme und Ausweitung der individuellen Förderung.</w:t>
      </w:r>
    </w:p>
    <w:p w14:paraId="05A370B9" w14:textId="77777777" w:rsidR="00CE33F9" w:rsidRPr="00FB4BFE" w:rsidRDefault="00CE33F9" w:rsidP="00143274">
      <w:pPr>
        <w:rPr>
          <w:rFonts w:cs="Calibri"/>
          <w:i/>
          <w:iCs/>
        </w:rPr>
      </w:pPr>
    </w:p>
    <w:p w14:paraId="7EA3FB02" w14:textId="00CB1A84" w:rsidR="00CF2C8D" w:rsidRPr="00FB4BFE" w:rsidRDefault="00CF2C8D" w:rsidP="00143274">
      <w:pPr>
        <w:rPr>
          <w:rFonts w:cs="Calibri"/>
          <w:i/>
          <w:iCs/>
        </w:rPr>
      </w:pPr>
      <w:r w:rsidRPr="00FB4BFE">
        <w:rPr>
          <w:rFonts w:cs="Calibri"/>
          <w:i/>
          <w:iCs/>
        </w:rPr>
        <w:t>Trotz dieses hohen Anspruchs der individuellen Förderung und de</w:t>
      </w:r>
      <w:r w:rsidR="00A50334" w:rsidRPr="00FB4BFE">
        <w:rPr>
          <w:rFonts w:cs="Calibri"/>
          <w:i/>
          <w:iCs/>
        </w:rPr>
        <w:t>r</w:t>
      </w:r>
      <w:r w:rsidRPr="00FB4BFE">
        <w:rPr>
          <w:rFonts w:cs="Calibri"/>
          <w:i/>
          <w:iCs/>
        </w:rPr>
        <w:t xml:space="preserve"> vielfältigen Aufgaben werden für die Grundschulen im Saarland nicht nur im Vergleich zu den anderen Schulformen</w:t>
      </w:r>
      <w:r w:rsidR="003414E0">
        <w:rPr>
          <w:rFonts w:cs="Calibri"/>
          <w:i/>
          <w:iCs/>
        </w:rPr>
        <w:t>,</w:t>
      </w:r>
      <w:r w:rsidRPr="00FB4BFE">
        <w:rPr>
          <w:rFonts w:cs="Calibri"/>
          <w:i/>
          <w:iCs/>
        </w:rPr>
        <w:t xml:space="preserve"> sondern auch im Vergleich zu den anderen Bundesländern die geringsten finanziellen Mittel zur Verfügung gestellt. So haben Lehrerinnen und Lehrer an Grundschulen immer noch die höchste Unterrichtsverpflichtung von 28 Wochenstunden im Vergleich mit den anderen Schulformen. Außerdem haben sie im Vergleich mit diesen auch die geringste Besoldung.</w:t>
      </w:r>
      <w:r w:rsidR="00C7696B" w:rsidRPr="00FB4BFE">
        <w:rPr>
          <w:rFonts w:cs="Calibri"/>
          <w:i/>
          <w:iCs/>
        </w:rPr>
        <w:t xml:space="preserve"> </w:t>
      </w:r>
      <w:r w:rsidRPr="00FB4BFE">
        <w:rPr>
          <w:rFonts w:cs="Calibri"/>
          <w:i/>
          <w:iCs/>
        </w:rPr>
        <w:t>Auch was die Struktur und Ausgestaltung der Schulleitung angeht, stellt die Grundschule das Schlusslicht dar. Dies hat zur Folge, dass es immer schwieriger wird, vakante Stellen im Bereich der Schulleitung zu besetzen, da sich wegen der schwierigen Arbeitsbedingungen immer weniger geeignete Kandidatinnen und Kandidaten bewerben.</w:t>
      </w:r>
      <w:r w:rsidR="00E71ABB" w:rsidRPr="00FB4BFE">
        <w:rPr>
          <w:rFonts w:cs="Calibri"/>
          <w:i/>
          <w:iCs/>
        </w:rPr>
        <w:t xml:space="preserve"> Trotz dieser Tatsache wurde die Funktionsstellenstruktur der Grundschule immer noch nicht an die der anderen Schulformen angepasst.</w:t>
      </w:r>
    </w:p>
    <w:p w14:paraId="26B510AF" w14:textId="77777777" w:rsidR="00CE33F9" w:rsidRPr="00FB4BFE" w:rsidRDefault="00CE33F9" w:rsidP="00143274">
      <w:pPr>
        <w:rPr>
          <w:rFonts w:cs="Calibri"/>
          <w:i/>
          <w:iCs/>
        </w:rPr>
      </w:pPr>
    </w:p>
    <w:p w14:paraId="1EC21B5E" w14:textId="1A0DCD19" w:rsidR="00CE33F9" w:rsidRPr="00FB4BFE" w:rsidRDefault="00CF2C8D" w:rsidP="00143274">
      <w:pPr>
        <w:rPr>
          <w:rFonts w:cs="Calibri"/>
          <w:i/>
          <w:iCs/>
        </w:rPr>
      </w:pPr>
      <w:r w:rsidRPr="00FB4BFE">
        <w:rPr>
          <w:rFonts w:cs="Calibri"/>
          <w:i/>
          <w:iCs/>
        </w:rPr>
        <w:t>Ein weiteres Problemfeld zeigt sich bei der Personalsituation. Im gesamten Bundesgebiet gibt es einen Mangel an ausgebildeten Grundschullehrerinnen und -lehrern. Dies stellt das Saarland vor besondere Herausforderungen.</w:t>
      </w:r>
    </w:p>
    <w:p w14:paraId="1E81FFF1" w14:textId="6D03B949" w:rsidR="00116FE4" w:rsidRPr="000D2E40" w:rsidRDefault="00116FE4" w:rsidP="00143274">
      <w:pPr>
        <w:rPr>
          <w:rFonts w:cs="Calibri"/>
        </w:rPr>
      </w:pPr>
    </w:p>
    <w:p w14:paraId="7A73DBAE" w14:textId="27A377A3" w:rsidR="00116FE4" w:rsidRPr="000D2E40" w:rsidRDefault="00116FE4" w:rsidP="00143274">
      <w:pPr>
        <w:rPr>
          <w:rFonts w:cs="Calibri"/>
          <w:b/>
          <w:bCs/>
          <w:color w:val="365F91" w:themeColor="accent1" w:themeShade="BF"/>
        </w:rPr>
      </w:pPr>
      <w:r w:rsidRPr="000D2E40">
        <w:rPr>
          <w:rFonts w:cs="Calibri"/>
          <w:b/>
          <w:bCs/>
          <w:color w:val="365F91" w:themeColor="accent1" w:themeShade="BF"/>
        </w:rPr>
        <w:t>FDP</w:t>
      </w:r>
    </w:p>
    <w:p w14:paraId="5CDBF54C" w14:textId="2BDD78FB" w:rsidR="00CE2843" w:rsidRDefault="00116FE4" w:rsidP="00143274">
      <w:pPr>
        <w:rPr>
          <w:color w:val="365F91" w:themeColor="accent1" w:themeShade="BF"/>
        </w:rPr>
      </w:pPr>
      <w:r w:rsidRPr="000D2E40">
        <w:rPr>
          <w:color w:val="365F91" w:themeColor="accent1" w:themeShade="BF"/>
        </w:rPr>
        <w:t xml:space="preserve">Wir Freie Demokraten wollen die Grundschule für Lehramtsstudenten attraktiver machen. Darüber hinaus sind weitere Anstrengungen bei der Besetzung von Leitungspositionen notwendig. Dazu gehört auch eine </w:t>
      </w:r>
      <w:r w:rsidRPr="000D2E40">
        <w:rPr>
          <w:color w:val="365F91" w:themeColor="accent1" w:themeShade="BF"/>
        </w:rPr>
        <w:lastRenderedPageBreak/>
        <w:t>bessere Bezahlung. Wir wollen, dass Leitungspersonal an Grundschulen angemessen bezahlt und durch Deputatstunden entlastet wird. Außerdem soll der Klassenteiler auf 20 abgesenkt werden. Einem erstklassigen Unterricht an Grundschulen kommt für die weitere Schullaufbahn der Kinder eine zentrale Rolle zu. In keiner anderen Schulform sind die Schüler heterogener als in der Grundschule, dennoch werden Grundschullehrer schlechter bezahlt und haben weniger Entlastungs- und Unterstützungsmöglichkeiten. Daher ist die Grundschule für viele angehende Pädagogen unattraktiv. Dies wollen wir ändern.</w:t>
      </w:r>
    </w:p>
    <w:p w14:paraId="2AED02A3" w14:textId="77777777" w:rsidR="00FB4BFE" w:rsidRDefault="00FB4BFE" w:rsidP="00FB4BFE">
      <w:pPr>
        <w:pStyle w:val="StandardWeb"/>
        <w:spacing w:before="0" w:beforeAutospacing="0" w:after="0" w:afterAutospacing="0"/>
        <w:rPr>
          <w:rFonts w:asciiTheme="minorHAnsi" w:hAnsiTheme="minorHAnsi" w:cstheme="minorHAnsi"/>
          <w:b/>
          <w:bCs/>
          <w:color w:val="984806" w:themeColor="accent6" w:themeShade="80"/>
          <w:sz w:val="22"/>
          <w:szCs w:val="22"/>
        </w:rPr>
      </w:pPr>
    </w:p>
    <w:p w14:paraId="23EC1232" w14:textId="70E20BD6" w:rsidR="00FB4BFE" w:rsidRPr="000D2E40" w:rsidRDefault="00FB4BFE" w:rsidP="00FB4BFE">
      <w:pPr>
        <w:pStyle w:val="StandardWeb"/>
        <w:spacing w:before="0" w:beforeAutospacing="0" w:after="0" w:afterAutospacing="0"/>
        <w:rPr>
          <w:rFonts w:asciiTheme="minorHAnsi" w:hAnsiTheme="minorHAnsi" w:cstheme="minorHAnsi"/>
          <w:b/>
          <w:bCs/>
          <w:color w:val="984806" w:themeColor="accent6" w:themeShade="80"/>
          <w:sz w:val="22"/>
          <w:szCs w:val="22"/>
        </w:rPr>
      </w:pPr>
      <w:r w:rsidRPr="000D2E40">
        <w:rPr>
          <w:rFonts w:asciiTheme="minorHAnsi" w:hAnsiTheme="minorHAnsi" w:cstheme="minorHAnsi"/>
          <w:b/>
          <w:bCs/>
          <w:color w:val="984806" w:themeColor="accent6" w:themeShade="80"/>
          <w:sz w:val="22"/>
          <w:szCs w:val="22"/>
        </w:rPr>
        <w:t>Die Linke</w:t>
      </w:r>
    </w:p>
    <w:p w14:paraId="3282D21F" w14:textId="77777777" w:rsidR="00FB4BFE" w:rsidRPr="000D2E40" w:rsidRDefault="00FB4BFE" w:rsidP="00FB4BFE">
      <w:pPr>
        <w:rPr>
          <w:rStyle w:val="apple-converted-space"/>
          <w:rFonts w:asciiTheme="minorHAnsi" w:hAnsiTheme="minorHAnsi" w:cstheme="minorHAnsi"/>
          <w:color w:val="984806" w:themeColor="accent6" w:themeShade="80"/>
        </w:rPr>
      </w:pPr>
      <w:r w:rsidRPr="000D2E40">
        <w:rPr>
          <w:rStyle w:val="apple-converted-space"/>
          <w:rFonts w:asciiTheme="minorHAnsi" w:hAnsiTheme="minorHAnsi" w:cstheme="minorHAnsi"/>
          <w:color w:val="984806" w:themeColor="accent6" w:themeShade="80"/>
        </w:rPr>
        <w:t>Für uns gilt: Grundschulen stärker machen und Lehrkräfte spürbar entlasten.</w:t>
      </w:r>
    </w:p>
    <w:p w14:paraId="5FC3AD73" w14:textId="77777777" w:rsidR="00FB4BFE" w:rsidRPr="000D2E40" w:rsidRDefault="00FB4BFE" w:rsidP="00FB4BFE">
      <w:pPr>
        <w:rPr>
          <w:rFonts w:cs="Calibri"/>
        </w:rPr>
      </w:pPr>
      <w:r w:rsidRPr="000D2E40">
        <w:rPr>
          <w:rFonts w:asciiTheme="minorHAnsi" w:hAnsiTheme="minorHAnsi" w:cstheme="minorHAnsi"/>
          <w:color w:val="984806" w:themeColor="accent6" w:themeShade="80"/>
        </w:rPr>
        <w:t>Die Grundschule ist die wichtigste Schule und braucht zur Überwindung ungleicher Bildungschancen die besten Bedingungen. Grundschulen stehen als inklusive Schulen durch die Auswirkungen der Pandemie und eine vielfältige Schülerschaft vor besonderen Herausforderungen.</w:t>
      </w:r>
    </w:p>
    <w:p w14:paraId="572DC57E" w14:textId="77777777" w:rsidR="00AD7DB8" w:rsidRDefault="00AD7DB8" w:rsidP="00143274">
      <w:pPr>
        <w:rPr>
          <w:color w:val="365F91" w:themeColor="accent1" w:themeShade="BF"/>
        </w:rPr>
      </w:pPr>
    </w:p>
    <w:p w14:paraId="263D38DF" w14:textId="34B79EC8" w:rsidR="00CF2C8D" w:rsidRPr="00C0690E" w:rsidRDefault="00C0690E" w:rsidP="00143274">
      <w:pPr>
        <w:pStyle w:val="Listenabsatz"/>
        <w:ind w:left="0"/>
        <w:rPr>
          <w:rFonts w:cs="Calibri"/>
          <w:b/>
          <w:i/>
          <w:iCs/>
          <w:sz w:val="28"/>
          <w:szCs w:val="28"/>
        </w:rPr>
      </w:pPr>
      <w:r>
        <w:rPr>
          <w:rFonts w:ascii="Arial" w:hAnsi="Arial" w:cs="Arial"/>
          <w:b/>
          <w:i/>
          <w:iCs/>
          <w:sz w:val="28"/>
          <w:szCs w:val="28"/>
        </w:rPr>
        <w:t>●</w:t>
      </w:r>
      <w:r>
        <w:rPr>
          <w:rFonts w:cs="Calibri"/>
          <w:b/>
          <w:i/>
          <w:iCs/>
          <w:sz w:val="28"/>
          <w:szCs w:val="28"/>
        </w:rPr>
        <w:t xml:space="preserve"> </w:t>
      </w:r>
      <w:r w:rsidR="00CF2C8D" w:rsidRPr="00C0690E">
        <w:rPr>
          <w:rFonts w:cs="Calibri"/>
          <w:b/>
          <w:i/>
          <w:iCs/>
          <w:sz w:val="28"/>
          <w:szCs w:val="28"/>
        </w:rPr>
        <w:t xml:space="preserve">Wie sieht </w:t>
      </w:r>
      <w:r w:rsidR="00BA2006" w:rsidRPr="00C0690E">
        <w:rPr>
          <w:rFonts w:cs="Calibri"/>
          <w:b/>
          <w:i/>
          <w:iCs/>
          <w:sz w:val="28"/>
          <w:szCs w:val="28"/>
        </w:rPr>
        <w:t xml:space="preserve">Ihre </w:t>
      </w:r>
      <w:r w:rsidR="00CF2C8D" w:rsidRPr="00C0690E">
        <w:rPr>
          <w:rFonts w:cs="Calibri"/>
          <w:b/>
          <w:i/>
          <w:iCs/>
          <w:sz w:val="28"/>
          <w:szCs w:val="28"/>
        </w:rPr>
        <w:t xml:space="preserve">Partei die Weiterentwicklung der Grundschule mit ihrer </w:t>
      </w:r>
      <w:r w:rsidR="003F2DD3">
        <w:rPr>
          <w:rFonts w:cs="Calibri"/>
          <w:b/>
          <w:i/>
          <w:iCs/>
          <w:sz w:val="28"/>
          <w:szCs w:val="28"/>
        </w:rPr>
        <w:tab/>
      </w:r>
      <w:r w:rsidR="00CF2C8D" w:rsidRPr="00C0690E">
        <w:rPr>
          <w:rFonts w:cs="Calibri"/>
          <w:b/>
          <w:i/>
          <w:iCs/>
          <w:sz w:val="28"/>
          <w:szCs w:val="28"/>
        </w:rPr>
        <w:t xml:space="preserve">heterogenen Schülerschaft - auch im Hinblick auf die vergleichsweise geringen </w:t>
      </w:r>
      <w:r w:rsidR="003F2DD3">
        <w:rPr>
          <w:rFonts w:cs="Calibri"/>
          <w:b/>
          <w:i/>
          <w:iCs/>
          <w:sz w:val="28"/>
          <w:szCs w:val="28"/>
        </w:rPr>
        <w:tab/>
      </w:r>
      <w:r w:rsidR="00CF2C8D" w:rsidRPr="00C0690E">
        <w:rPr>
          <w:rFonts w:cs="Calibri"/>
          <w:b/>
          <w:i/>
          <w:iCs/>
          <w:sz w:val="28"/>
          <w:szCs w:val="28"/>
        </w:rPr>
        <w:t>Finanzmittel</w:t>
      </w:r>
      <w:r w:rsidR="000E2829" w:rsidRPr="00C0690E">
        <w:rPr>
          <w:rFonts w:cs="Calibri"/>
          <w:b/>
          <w:i/>
          <w:iCs/>
          <w:sz w:val="28"/>
          <w:szCs w:val="28"/>
        </w:rPr>
        <w:t xml:space="preserve"> </w:t>
      </w:r>
      <w:r w:rsidR="00CF2C8D" w:rsidRPr="00C0690E">
        <w:rPr>
          <w:rFonts w:cs="Calibri"/>
          <w:b/>
          <w:i/>
          <w:iCs/>
          <w:sz w:val="28"/>
          <w:szCs w:val="28"/>
        </w:rPr>
        <w:t xml:space="preserve">für diese Schulform? Wie werden Sie mit dafür Sorge tragen, dass die </w:t>
      </w:r>
      <w:r w:rsidR="003F2DD3">
        <w:rPr>
          <w:rFonts w:cs="Calibri"/>
          <w:b/>
          <w:i/>
          <w:iCs/>
          <w:sz w:val="28"/>
          <w:szCs w:val="28"/>
        </w:rPr>
        <w:tab/>
      </w:r>
      <w:r w:rsidR="00CF2C8D" w:rsidRPr="00C0690E">
        <w:rPr>
          <w:rFonts w:cs="Calibri"/>
          <w:b/>
          <w:i/>
          <w:iCs/>
          <w:sz w:val="28"/>
          <w:szCs w:val="28"/>
        </w:rPr>
        <w:t>Schulen mit multiprofessionellen Teams ausgestattet werden</w:t>
      </w:r>
      <w:r w:rsidR="0001246D" w:rsidRPr="00C0690E">
        <w:rPr>
          <w:rFonts w:cs="Calibri"/>
          <w:b/>
          <w:i/>
          <w:iCs/>
          <w:sz w:val="28"/>
          <w:szCs w:val="28"/>
        </w:rPr>
        <w:t xml:space="preserve">, damit Lehrkräfte </w:t>
      </w:r>
      <w:r w:rsidR="003F2DD3">
        <w:rPr>
          <w:rFonts w:cs="Calibri"/>
          <w:b/>
          <w:i/>
          <w:iCs/>
          <w:sz w:val="28"/>
          <w:szCs w:val="28"/>
        </w:rPr>
        <w:tab/>
      </w:r>
      <w:r w:rsidR="0001246D" w:rsidRPr="00C0690E">
        <w:rPr>
          <w:rFonts w:cs="Calibri"/>
          <w:b/>
          <w:i/>
          <w:iCs/>
          <w:sz w:val="28"/>
          <w:szCs w:val="28"/>
        </w:rPr>
        <w:t>sich wieder verstärkt ihren eigentlichen Aufgaben widmen können?</w:t>
      </w:r>
    </w:p>
    <w:p w14:paraId="5EE2A720" w14:textId="38325051" w:rsidR="003E6ED1" w:rsidRDefault="003E6ED1" w:rsidP="00143274">
      <w:pPr>
        <w:rPr>
          <w:rFonts w:cs="Calibri"/>
          <w:b/>
          <w:sz w:val="24"/>
        </w:rPr>
      </w:pPr>
    </w:p>
    <w:p w14:paraId="09327B79" w14:textId="77777777" w:rsidR="004C5057" w:rsidRPr="000D2E40" w:rsidRDefault="004C5057" w:rsidP="004C5057">
      <w:pPr>
        <w:rPr>
          <w:rFonts w:cs="Calibri"/>
          <w:b/>
          <w:bCs/>
        </w:rPr>
      </w:pPr>
      <w:r w:rsidRPr="000D2E40">
        <w:rPr>
          <w:rFonts w:cs="Calibri"/>
          <w:b/>
          <w:bCs/>
        </w:rPr>
        <w:t>CDU</w:t>
      </w:r>
    </w:p>
    <w:p w14:paraId="70B797E9" w14:textId="29B1BF84" w:rsidR="004C5057" w:rsidRPr="000D2E40" w:rsidRDefault="004C5057" w:rsidP="004C5057">
      <w:pPr>
        <w:pStyle w:val="Textkrper"/>
        <w:spacing w:after="0"/>
      </w:pPr>
      <w:r w:rsidRPr="000D2E40">
        <w:t>Schon in dieser Legislaturperiode wurden 5 Mio. € zur Ausweitung der Schulsozialarbeit von</w:t>
      </w:r>
      <w:r w:rsidRPr="000D2E40">
        <w:rPr>
          <w:spacing w:val="1"/>
        </w:rPr>
        <w:t xml:space="preserve"> </w:t>
      </w:r>
      <w:r w:rsidRPr="000D2E40">
        <w:t>der</w:t>
      </w:r>
      <w:r w:rsidRPr="000D2E40">
        <w:rPr>
          <w:spacing w:val="1"/>
        </w:rPr>
        <w:t xml:space="preserve"> </w:t>
      </w:r>
      <w:r w:rsidRPr="000D2E40">
        <w:t>CDU-geführten</w:t>
      </w:r>
      <w:r w:rsidRPr="000D2E40">
        <w:rPr>
          <w:spacing w:val="1"/>
        </w:rPr>
        <w:t xml:space="preserve"> </w:t>
      </w:r>
      <w:r w:rsidRPr="000D2E40">
        <w:t>Landesregierung</w:t>
      </w:r>
      <w:r w:rsidRPr="000D2E40">
        <w:rPr>
          <w:spacing w:val="1"/>
        </w:rPr>
        <w:t xml:space="preserve"> </w:t>
      </w:r>
      <w:r w:rsidRPr="000D2E40">
        <w:t>zur</w:t>
      </w:r>
      <w:r w:rsidRPr="000D2E40">
        <w:rPr>
          <w:spacing w:val="1"/>
        </w:rPr>
        <w:t xml:space="preserve"> </w:t>
      </w:r>
      <w:r w:rsidRPr="000D2E40">
        <w:t>Verfügung</w:t>
      </w:r>
      <w:r w:rsidRPr="000D2E40">
        <w:rPr>
          <w:spacing w:val="1"/>
        </w:rPr>
        <w:t xml:space="preserve"> </w:t>
      </w:r>
      <w:r w:rsidRPr="000D2E40">
        <w:t>gestellt.</w:t>
      </w:r>
      <w:r w:rsidRPr="000D2E40">
        <w:rPr>
          <w:spacing w:val="1"/>
        </w:rPr>
        <w:t xml:space="preserve"> </w:t>
      </w:r>
      <w:r w:rsidRPr="003414E0">
        <w:t>Dies bedeutet, dass an allen</w:t>
      </w:r>
      <w:r w:rsidR="00D148EF" w:rsidRPr="003414E0">
        <w:t xml:space="preserve"> </w:t>
      </w:r>
      <w:r w:rsidRPr="003414E0">
        <w:t>Schulformen deutlich mehr Schulsozialarbeiter und damit auch an den Grundschulen eingestellt werden können.</w:t>
      </w:r>
    </w:p>
    <w:p w14:paraId="4E4BC65F" w14:textId="77777777" w:rsidR="004C5057" w:rsidRPr="000D2E40" w:rsidRDefault="004C5057" w:rsidP="004C5057">
      <w:pPr>
        <w:pStyle w:val="Textkrper"/>
        <w:spacing w:after="0"/>
      </w:pPr>
      <w:r w:rsidRPr="003414E0">
        <w:t xml:space="preserve">Des weiteren haben wir schon in der jetzt laufenden Legislaturperiode in zwei Landkreisen – in Saarlouis und in St. Wendel – erste Modellversuche mit multiprofessionellen Teams gestartet. </w:t>
      </w:r>
      <w:r w:rsidRPr="000D2E40">
        <w:t>Diese möchten wir auf jeden Fall in die Fläche ausweiten. Dabei ist es uns wichtig, dass die</w:t>
      </w:r>
      <w:r w:rsidRPr="000D2E40">
        <w:rPr>
          <w:spacing w:val="1"/>
        </w:rPr>
        <w:t xml:space="preserve"> </w:t>
      </w:r>
      <w:r w:rsidRPr="000D2E40">
        <w:t>Themen Schulpsychologie und Gesundheitsprävention auch durch zusätzliches Fachpersonal</w:t>
      </w:r>
      <w:r w:rsidRPr="000D2E40">
        <w:rPr>
          <w:spacing w:val="1"/>
        </w:rPr>
        <w:t xml:space="preserve"> </w:t>
      </w:r>
      <w:r w:rsidRPr="000D2E40">
        <w:t>abgebildet</w:t>
      </w:r>
      <w:r w:rsidRPr="000D2E40">
        <w:rPr>
          <w:spacing w:val="1"/>
        </w:rPr>
        <w:t xml:space="preserve"> </w:t>
      </w:r>
      <w:r w:rsidRPr="000D2E40">
        <w:t>werden.</w:t>
      </w:r>
    </w:p>
    <w:p w14:paraId="1E3DBE3B" w14:textId="77777777" w:rsidR="004C5057" w:rsidRDefault="004C5057" w:rsidP="00143274">
      <w:pPr>
        <w:rPr>
          <w:rFonts w:cs="Calibri"/>
          <w:b/>
          <w:color w:val="FF0000"/>
        </w:rPr>
      </w:pPr>
    </w:p>
    <w:p w14:paraId="1D822599" w14:textId="4C0606BF" w:rsidR="003E6ED1" w:rsidRPr="000D2E40" w:rsidRDefault="003E6ED1" w:rsidP="00143274">
      <w:pPr>
        <w:rPr>
          <w:rFonts w:cs="Calibri"/>
          <w:b/>
          <w:color w:val="FF0000"/>
        </w:rPr>
      </w:pPr>
      <w:r w:rsidRPr="000D2E40">
        <w:rPr>
          <w:rFonts w:cs="Calibri"/>
          <w:b/>
          <w:color w:val="FF0000"/>
        </w:rPr>
        <w:t>SPD</w:t>
      </w:r>
    </w:p>
    <w:p w14:paraId="17BA9EF9" w14:textId="4743FE81" w:rsidR="003E6ED1" w:rsidRPr="000D2E40" w:rsidRDefault="003E6ED1" w:rsidP="00143274">
      <w:pPr>
        <w:rPr>
          <w:rFonts w:cs="Calibri"/>
          <w:iCs/>
          <w:color w:val="FF0000"/>
        </w:rPr>
      </w:pPr>
      <w:r w:rsidRPr="000D2E40">
        <w:rPr>
          <w:rFonts w:cs="Calibri"/>
          <w:iCs/>
          <w:color w:val="FF0000"/>
        </w:rPr>
        <w:t>Starke Kinder brauchen eine starke Grundschule. Gerade kleine Systeme wie unsere Grundschulen brauchen weitere Unterstützung. An Grundschulen legen wir die maximale Klassengröße auf 25 Kinder fest und streben darüber hinaus kleinere Klassen an. Gleichzeitig schaffen wir eine echte Leitungszeit für Grundschulleitungen. Den Herausforderungen der Digitalisierung und individuellen Förderung der Kinder, sowie einer abgestimmten Schulentwicklung mit Eltern und in multiprofessionellen Teams wollen wir dadurch begegnen, dass Grundschulen in diesem Bereich schrittweise eine zeitliche Entlastung erhalten, um ihre Schule für die Zukunft weiterentwickeln zu können</w:t>
      </w:r>
      <w:r w:rsidR="00D148EF">
        <w:rPr>
          <w:rFonts w:cs="Calibri"/>
          <w:iCs/>
          <w:color w:val="FF0000"/>
        </w:rPr>
        <w:t>.</w:t>
      </w:r>
    </w:p>
    <w:p w14:paraId="3334BA38" w14:textId="77777777" w:rsidR="003E6ED1" w:rsidRPr="000D2E40" w:rsidRDefault="003E6ED1" w:rsidP="00143274">
      <w:pPr>
        <w:rPr>
          <w:rFonts w:cs="Calibri"/>
          <w:b/>
        </w:rPr>
      </w:pPr>
    </w:p>
    <w:p w14:paraId="1980F0C0" w14:textId="77777777" w:rsidR="00742B49" w:rsidRPr="000D2E40" w:rsidRDefault="00742B49" w:rsidP="00143274">
      <w:pPr>
        <w:rPr>
          <w:rFonts w:cs="Calibri"/>
          <w:b/>
          <w:bCs/>
          <w:color w:val="00B050"/>
        </w:rPr>
      </w:pPr>
      <w:r w:rsidRPr="000D2E40">
        <w:rPr>
          <w:rFonts w:cs="Calibri"/>
          <w:b/>
          <w:bCs/>
          <w:color w:val="00B050"/>
        </w:rPr>
        <w:t>BÜNDNIS 90/DIE GRÜNEN</w:t>
      </w:r>
    </w:p>
    <w:p w14:paraId="2345E0FB" w14:textId="77777777" w:rsidR="00CC41AD" w:rsidRPr="000D2E40" w:rsidRDefault="00CC41AD" w:rsidP="00143274">
      <w:pPr>
        <w:rPr>
          <w:rFonts w:cs="Calibri"/>
          <w:bCs/>
          <w:color w:val="00B050"/>
        </w:rPr>
      </w:pPr>
      <w:r w:rsidRPr="000D2E40">
        <w:rPr>
          <w:rFonts w:cs="Calibri"/>
          <w:bCs/>
          <w:color w:val="00B050"/>
        </w:rPr>
        <w:t>Der bürokratische Aufwand zum Erhalt einer Integrationshilfe muss reduziert werden. Die Stunden für Schulsozialarbeit müssen deutlich erhöht werden. Jeder Grundschule sollte eine Schulsozialarbeiterin mit voller Stundenzahl zur Verfügung stehen, die sowohl präventiv als auch reaktiv tätig sein soll. Die Rechte der Schulsozialarbeit sollen sowohl im Schulordnungsgesetz als auch im Schulmitbestimmungsgesetz festgelegt sein.</w:t>
      </w:r>
    </w:p>
    <w:p w14:paraId="6CF294EA" w14:textId="77777777" w:rsidR="00742B49" w:rsidRPr="000D2E40" w:rsidRDefault="00742B49" w:rsidP="00143274">
      <w:pPr>
        <w:rPr>
          <w:rFonts w:cs="Calibri"/>
          <w:b/>
          <w:bCs/>
        </w:rPr>
      </w:pPr>
    </w:p>
    <w:p w14:paraId="7626D15E" w14:textId="6AADDC4A" w:rsidR="00687421" w:rsidRDefault="00742B49" w:rsidP="00143274">
      <w:pPr>
        <w:rPr>
          <w:rFonts w:cs="Calibri"/>
          <w:b/>
          <w:bCs/>
          <w:color w:val="7030A0"/>
          <w:sz w:val="24"/>
          <w:szCs w:val="24"/>
        </w:rPr>
      </w:pPr>
      <w:r w:rsidRPr="00687421">
        <w:rPr>
          <w:rFonts w:cs="Calibri"/>
          <w:b/>
          <w:bCs/>
          <w:color w:val="7030A0"/>
          <w:sz w:val="24"/>
          <w:szCs w:val="24"/>
        </w:rPr>
        <w:t>bunt.saar</w:t>
      </w:r>
    </w:p>
    <w:p w14:paraId="6A9002E1" w14:textId="77777777" w:rsidR="00BD7758" w:rsidRDefault="00BD7758" w:rsidP="00143274">
      <w:pPr>
        <w:pStyle w:val="Listenabsatz"/>
        <w:ind w:left="360"/>
        <w:rPr>
          <w:rFonts w:ascii="Arial" w:hAnsi="Arial" w:cs="Arial"/>
          <w:b/>
          <w:sz w:val="24"/>
        </w:rPr>
      </w:pPr>
    </w:p>
    <w:p w14:paraId="0020718E" w14:textId="307677D5" w:rsidR="00773FC7" w:rsidRPr="00C0690E" w:rsidRDefault="00C0690E" w:rsidP="00143274">
      <w:pPr>
        <w:pStyle w:val="Listenabsatz"/>
        <w:ind w:left="227"/>
        <w:rPr>
          <w:rFonts w:cs="Calibri"/>
          <w:b/>
          <w:i/>
          <w:iCs/>
          <w:sz w:val="28"/>
          <w:szCs w:val="28"/>
        </w:rPr>
      </w:pPr>
      <w:r>
        <w:rPr>
          <w:rFonts w:ascii="Arial" w:hAnsi="Arial" w:cs="Arial"/>
          <w:b/>
          <w:sz w:val="24"/>
        </w:rPr>
        <w:t>●</w:t>
      </w:r>
      <w:r w:rsidR="00773FC7">
        <w:rPr>
          <w:rFonts w:cs="Calibri"/>
          <w:b/>
          <w:sz w:val="24"/>
        </w:rPr>
        <w:t xml:space="preserve"> </w:t>
      </w:r>
      <w:r w:rsidR="00773FC7" w:rsidRPr="00C0690E">
        <w:rPr>
          <w:rFonts w:cs="Calibri"/>
          <w:b/>
          <w:i/>
          <w:iCs/>
          <w:sz w:val="28"/>
          <w:szCs w:val="28"/>
        </w:rPr>
        <w:t>Welche Möglichkeiten der dringend erforderlichen Entlastung der Lehrerinnen</w:t>
      </w:r>
      <w:r w:rsidR="00BD7758">
        <w:rPr>
          <w:rFonts w:cs="Calibri"/>
          <w:b/>
          <w:i/>
          <w:iCs/>
          <w:sz w:val="28"/>
          <w:szCs w:val="28"/>
        </w:rPr>
        <w:tab/>
      </w:r>
      <w:r w:rsidR="00773FC7" w:rsidRPr="00C0690E">
        <w:rPr>
          <w:rFonts w:cs="Calibri"/>
          <w:b/>
          <w:i/>
          <w:iCs/>
          <w:sz w:val="28"/>
          <w:szCs w:val="28"/>
        </w:rPr>
        <w:t>und Lehrer an Grundschulen ziehen Sie in Erwägung?</w:t>
      </w:r>
    </w:p>
    <w:p w14:paraId="2740A84D" w14:textId="77777777" w:rsidR="000D50E4" w:rsidRPr="000D50E4" w:rsidRDefault="000D50E4" w:rsidP="00143274">
      <w:pPr>
        <w:rPr>
          <w:rFonts w:cs="Calibri"/>
          <w:b/>
          <w:color w:val="984806" w:themeColor="accent6" w:themeShade="80"/>
          <w:sz w:val="24"/>
        </w:rPr>
      </w:pPr>
    </w:p>
    <w:p w14:paraId="5762F122" w14:textId="77777777" w:rsidR="004C5057" w:rsidRPr="000D2E40" w:rsidRDefault="004C5057" w:rsidP="004C5057">
      <w:pPr>
        <w:rPr>
          <w:rFonts w:cs="Calibri"/>
          <w:b/>
          <w:bCs/>
        </w:rPr>
      </w:pPr>
      <w:r w:rsidRPr="000D2E40">
        <w:rPr>
          <w:rFonts w:cs="Calibri"/>
          <w:b/>
          <w:bCs/>
        </w:rPr>
        <w:t>CDU</w:t>
      </w:r>
    </w:p>
    <w:p w14:paraId="09C99380" w14:textId="77777777" w:rsidR="004C5057" w:rsidRPr="000D2E40" w:rsidRDefault="004C5057" w:rsidP="004C5057">
      <w:pPr>
        <w:pStyle w:val="Textkrper"/>
        <w:spacing w:after="0"/>
        <w:ind w:right="112"/>
      </w:pPr>
      <w:r w:rsidRPr="000D2E40">
        <w:lastRenderedPageBreak/>
        <w:t>Wir wollen die Verkleinerung der Eingangsklassen über die Pandemie hinaus sichern. Eine</w:t>
      </w:r>
      <w:r w:rsidRPr="000D2E40">
        <w:rPr>
          <w:spacing w:val="1"/>
        </w:rPr>
        <w:t xml:space="preserve"> </w:t>
      </w:r>
      <w:r w:rsidRPr="000D2E40">
        <w:t>weitere</w:t>
      </w:r>
      <w:r w:rsidRPr="000D2E40">
        <w:rPr>
          <w:spacing w:val="1"/>
        </w:rPr>
        <w:t xml:space="preserve"> </w:t>
      </w:r>
      <w:r w:rsidRPr="000D2E40">
        <w:t>Entlastung</w:t>
      </w:r>
      <w:r w:rsidRPr="000D2E40">
        <w:rPr>
          <w:spacing w:val="1"/>
        </w:rPr>
        <w:t xml:space="preserve"> </w:t>
      </w:r>
      <w:r w:rsidRPr="000D2E40">
        <w:t>sehen</w:t>
      </w:r>
      <w:r w:rsidRPr="000D2E40">
        <w:rPr>
          <w:spacing w:val="1"/>
        </w:rPr>
        <w:t xml:space="preserve"> </w:t>
      </w:r>
      <w:r w:rsidRPr="000D2E40">
        <w:t>wir</w:t>
      </w:r>
      <w:r w:rsidRPr="000D2E40">
        <w:rPr>
          <w:spacing w:val="1"/>
        </w:rPr>
        <w:t xml:space="preserve"> </w:t>
      </w:r>
      <w:r w:rsidRPr="000D2E40">
        <w:t>im</w:t>
      </w:r>
      <w:r w:rsidRPr="000D2E40">
        <w:rPr>
          <w:spacing w:val="1"/>
        </w:rPr>
        <w:t xml:space="preserve"> </w:t>
      </w:r>
      <w:r w:rsidRPr="000D2E40">
        <w:t>von</w:t>
      </w:r>
      <w:r w:rsidRPr="000D2E40">
        <w:rPr>
          <w:spacing w:val="1"/>
        </w:rPr>
        <w:t xml:space="preserve"> </w:t>
      </w:r>
      <w:r w:rsidRPr="000D2E40">
        <w:t>uns</w:t>
      </w:r>
      <w:r w:rsidRPr="000D2E40">
        <w:rPr>
          <w:spacing w:val="1"/>
        </w:rPr>
        <w:t xml:space="preserve"> </w:t>
      </w:r>
      <w:r w:rsidRPr="000D2E40">
        <w:t>wieder</w:t>
      </w:r>
      <w:r w:rsidRPr="000D2E40">
        <w:rPr>
          <w:spacing w:val="1"/>
        </w:rPr>
        <w:t xml:space="preserve"> </w:t>
      </w:r>
      <w:r w:rsidRPr="000D2E40">
        <w:t>aufgenommenen</w:t>
      </w:r>
      <w:r w:rsidRPr="000D2E40">
        <w:rPr>
          <w:spacing w:val="1"/>
        </w:rPr>
        <w:t xml:space="preserve"> </w:t>
      </w:r>
      <w:r w:rsidRPr="000D2E40">
        <w:t>System</w:t>
      </w:r>
      <w:r w:rsidRPr="000D2E40">
        <w:rPr>
          <w:spacing w:val="1"/>
        </w:rPr>
        <w:t xml:space="preserve"> </w:t>
      </w:r>
      <w:r w:rsidRPr="000D2E40">
        <w:t>der</w:t>
      </w:r>
      <w:r w:rsidRPr="000D2E40">
        <w:rPr>
          <w:spacing w:val="1"/>
        </w:rPr>
        <w:t xml:space="preserve"> </w:t>
      </w:r>
      <w:r w:rsidRPr="000D2E40">
        <w:t>Sprachförderklassen. Die gezielte zusätzliche Förderung der Schülerinnen und Schüler mit</w:t>
      </w:r>
      <w:r w:rsidRPr="000D2E40">
        <w:rPr>
          <w:spacing w:val="1"/>
        </w:rPr>
        <w:t xml:space="preserve"> </w:t>
      </w:r>
      <w:r w:rsidRPr="000D2E40">
        <w:rPr>
          <w:spacing w:val="-1"/>
        </w:rPr>
        <w:t>Sprachförderbedarf</w:t>
      </w:r>
      <w:r w:rsidRPr="000D2E40">
        <w:rPr>
          <w:spacing w:val="-11"/>
        </w:rPr>
        <w:t xml:space="preserve"> </w:t>
      </w:r>
      <w:r w:rsidRPr="000D2E40">
        <w:rPr>
          <w:spacing w:val="-1"/>
        </w:rPr>
        <w:t>reduziert</w:t>
      </w:r>
      <w:r w:rsidRPr="000D2E40">
        <w:rPr>
          <w:spacing w:val="-13"/>
        </w:rPr>
        <w:t xml:space="preserve"> </w:t>
      </w:r>
      <w:r w:rsidRPr="000D2E40">
        <w:rPr>
          <w:spacing w:val="-1"/>
        </w:rPr>
        <w:t>die</w:t>
      </w:r>
      <w:r w:rsidRPr="000D2E40">
        <w:rPr>
          <w:spacing w:val="-13"/>
        </w:rPr>
        <w:t xml:space="preserve"> </w:t>
      </w:r>
      <w:r w:rsidRPr="000D2E40">
        <w:t>Heterogenität</w:t>
      </w:r>
      <w:r w:rsidRPr="000D2E40">
        <w:rPr>
          <w:spacing w:val="-13"/>
        </w:rPr>
        <w:t xml:space="preserve"> </w:t>
      </w:r>
      <w:r w:rsidRPr="000D2E40">
        <w:t>innerhalb</w:t>
      </w:r>
      <w:r w:rsidRPr="000D2E40">
        <w:rPr>
          <w:spacing w:val="-13"/>
        </w:rPr>
        <w:t xml:space="preserve"> </w:t>
      </w:r>
      <w:r w:rsidRPr="000D2E40">
        <w:t>der</w:t>
      </w:r>
      <w:r w:rsidRPr="000D2E40">
        <w:rPr>
          <w:spacing w:val="-12"/>
        </w:rPr>
        <w:t xml:space="preserve"> </w:t>
      </w:r>
      <w:r w:rsidRPr="000D2E40">
        <w:t>Klassen</w:t>
      </w:r>
      <w:r w:rsidRPr="000D2E40">
        <w:rPr>
          <w:spacing w:val="-13"/>
        </w:rPr>
        <w:t xml:space="preserve"> </w:t>
      </w:r>
      <w:r w:rsidRPr="000D2E40">
        <w:t>und</w:t>
      </w:r>
      <w:r w:rsidRPr="000D2E40">
        <w:rPr>
          <w:spacing w:val="-13"/>
        </w:rPr>
        <w:t xml:space="preserve"> </w:t>
      </w:r>
      <w:r w:rsidRPr="00A642BF">
        <w:t>erleichtert daher die</w:t>
      </w:r>
      <w:r w:rsidRPr="000D2E40">
        <w:rPr>
          <w:spacing w:val="1"/>
        </w:rPr>
        <w:t xml:space="preserve"> </w:t>
      </w:r>
      <w:r w:rsidRPr="000D2E40">
        <w:t>pädagogische</w:t>
      </w:r>
      <w:r w:rsidRPr="000D2E40">
        <w:rPr>
          <w:spacing w:val="1"/>
        </w:rPr>
        <w:t xml:space="preserve"> </w:t>
      </w:r>
      <w:r w:rsidRPr="000D2E40">
        <w:t>Arbeit</w:t>
      </w:r>
      <w:r w:rsidRPr="000D2E40">
        <w:rPr>
          <w:spacing w:val="1"/>
        </w:rPr>
        <w:t xml:space="preserve"> </w:t>
      </w:r>
      <w:r w:rsidRPr="000D2E40">
        <w:t>der</w:t>
      </w:r>
      <w:r w:rsidRPr="000D2E40">
        <w:rPr>
          <w:spacing w:val="1"/>
        </w:rPr>
        <w:t xml:space="preserve"> </w:t>
      </w:r>
      <w:r w:rsidRPr="000D2E40">
        <w:t>Grundschullehrer.</w:t>
      </w:r>
      <w:r w:rsidRPr="000D2E40">
        <w:rPr>
          <w:spacing w:val="1"/>
        </w:rPr>
        <w:t xml:space="preserve"> </w:t>
      </w:r>
      <w:r w:rsidRPr="000D2E40">
        <w:t>Wir</w:t>
      </w:r>
      <w:r w:rsidRPr="000D2E40">
        <w:rPr>
          <w:spacing w:val="1"/>
        </w:rPr>
        <w:t xml:space="preserve"> </w:t>
      </w:r>
      <w:r w:rsidRPr="000D2E40">
        <w:t>möchten</w:t>
      </w:r>
      <w:r w:rsidRPr="000D2E40">
        <w:rPr>
          <w:spacing w:val="1"/>
        </w:rPr>
        <w:t xml:space="preserve"> </w:t>
      </w:r>
      <w:r w:rsidRPr="000D2E40">
        <w:t>in</w:t>
      </w:r>
      <w:r w:rsidRPr="000D2E40">
        <w:rPr>
          <w:spacing w:val="1"/>
        </w:rPr>
        <w:t xml:space="preserve"> </w:t>
      </w:r>
      <w:r w:rsidRPr="000D2E40">
        <w:t>der</w:t>
      </w:r>
      <w:r w:rsidRPr="000D2E40">
        <w:rPr>
          <w:spacing w:val="1"/>
        </w:rPr>
        <w:t xml:space="preserve"> </w:t>
      </w:r>
      <w:r w:rsidRPr="000D2E40">
        <w:t>nächsten</w:t>
      </w:r>
      <w:r w:rsidRPr="000D2E40">
        <w:rPr>
          <w:spacing w:val="1"/>
        </w:rPr>
        <w:t xml:space="preserve"> </w:t>
      </w:r>
      <w:r w:rsidRPr="000D2E40">
        <w:t>Legislaturperiode</w:t>
      </w:r>
      <w:r w:rsidRPr="000D2E40">
        <w:rPr>
          <w:spacing w:val="1"/>
        </w:rPr>
        <w:t xml:space="preserve"> </w:t>
      </w:r>
      <w:r w:rsidRPr="000D2E40">
        <w:t>weitere</w:t>
      </w:r>
      <w:r w:rsidRPr="000D2E40">
        <w:rPr>
          <w:spacing w:val="1"/>
        </w:rPr>
        <w:t xml:space="preserve"> </w:t>
      </w:r>
      <w:r w:rsidRPr="000D2E40">
        <w:t>Sprachförderklassen</w:t>
      </w:r>
      <w:r w:rsidRPr="000D2E40">
        <w:rPr>
          <w:spacing w:val="1"/>
        </w:rPr>
        <w:t xml:space="preserve"> </w:t>
      </w:r>
      <w:r w:rsidRPr="000D2E40">
        <w:t>einrichten,</w:t>
      </w:r>
      <w:r w:rsidRPr="000D2E40">
        <w:rPr>
          <w:spacing w:val="1"/>
        </w:rPr>
        <w:t xml:space="preserve"> </w:t>
      </w:r>
      <w:r w:rsidRPr="000D2E40">
        <w:t>um</w:t>
      </w:r>
      <w:r w:rsidRPr="000D2E40">
        <w:rPr>
          <w:spacing w:val="1"/>
        </w:rPr>
        <w:t xml:space="preserve"> </w:t>
      </w:r>
      <w:r w:rsidRPr="000D2E40">
        <w:t>eine</w:t>
      </w:r>
      <w:r w:rsidRPr="000D2E40">
        <w:rPr>
          <w:spacing w:val="1"/>
        </w:rPr>
        <w:t xml:space="preserve"> </w:t>
      </w:r>
      <w:r w:rsidRPr="000D2E40">
        <w:t>flächendeckende</w:t>
      </w:r>
      <w:r w:rsidRPr="000D2E40">
        <w:rPr>
          <w:spacing w:val="1"/>
        </w:rPr>
        <w:t xml:space="preserve"> </w:t>
      </w:r>
      <w:r w:rsidRPr="000D2E40">
        <w:t>Versorgung</w:t>
      </w:r>
      <w:r w:rsidRPr="000D2E40">
        <w:rPr>
          <w:spacing w:val="-2"/>
        </w:rPr>
        <w:t xml:space="preserve"> </w:t>
      </w:r>
      <w:r w:rsidRPr="000D2E40">
        <w:t>zu</w:t>
      </w:r>
      <w:r w:rsidRPr="000D2E40">
        <w:rPr>
          <w:spacing w:val="-1"/>
        </w:rPr>
        <w:t xml:space="preserve"> </w:t>
      </w:r>
      <w:r w:rsidRPr="000D2E40">
        <w:t>gewährleisten.</w:t>
      </w:r>
    </w:p>
    <w:p w14:paraId="152C496E" w14:textId="77777777" w:rsidR="004C5057" w:rsidRPr="000D2E40" w:rsidRDefault="004C5057" w:rsidP="004C5057">
      <w:pPr>
        <w:rPr>
          <w:rFonts w:cs="Calibri"/>
          <w:b/>
          <w:bCs/>
        </w:rPr>
      </w:pPr>
      <w:r w:rsidRPr="000D2E40">
        <w:t>Weiterhin planen wir die Wiedereinführung der Schulkindergärten. Sie ermöglichen eine</w:t>
      </w:r>
      <w:r w:rsidRPr="000D2E40">
        <w:rPr>
          <w:spacing w:val="1"/>
        </w:rPr>
        <w:t xml:space="preserve"> </w:t>
      </w:r>
      <w:r w:rsidRPr="000D2E40">
        <w:t>gezielte</w:t>
      </w:r>
      <w:r w:rsidRPr="000D2E40">
        <w:rPr>
          <w:spacing w:val="1"/>
        </w:rPr>
        <w:t xml:space="preserve"> </w:t>
      </w:r>
      <w:r w:rsidRPr="000D2E40">
        <w:t>Förderung</w:t>
      </w:r>
      <w:r w:rsidRPr="000D2E40">
        <w:rPr>
          <w:spacing w:val="1"/>
        </w:rPr>
        <w:t xml:space="preserve"> </w:t>
      </w:r>
      <w:r w:rsidRPr="000D2E40">
        <w:t>der</w:t>
      </w:r>
      <w:r w:rsidRPr="000D2E40">
        <w:rPr>
          <w:spacing w:val="1"/>
        </w:rPr>
        <w:t xml:space="preserve"> </w:t>
      </w:r>
      <w:r w:rsidRPr="000D2E40">
        <w:t>noch</w:t>
      </w:r>
      <w:r w:rsidRPr="000D2E40">
        <w:rPr>
          <w:spacing w:val="1"/>
        </w:rPr>
        <w:t xml:space="preserve"> </w:t>
      </w:r>
      <w:r w:rsidRPr="000D2E40">
        <w:t>nicht</w:t>
      </w:r>
      <w:r w:rsidRPr="000D2E40">
        <w:rPr>
          <w:spacing w:val="1"/>
        </w:rPr>
        <w:t xml:space="preserve"> </w:t>
      </w:r>
      <w:r w:rsidRPr="000D2E40">
        <w:t>schulreifen</w:t>
      </w:r>
      <w:r w:rsidRPr="000D2E40">
        <w:rPr>
          <w:spacing w:val="1"/>
        </w:rPr>
        <w:t xml:space="preserve"> </w:t>
      </w:r>
      <w:r w:rsidRPr="000D2E40">
        <w:t>Kinder</w:t>
      </w:r>
      <w:r w:rsidRPr="000D2E40">
        <w:rPr>
          <w:spacing w:val="1"/>
        </w:rPr>
        <w:t xml:space="preserve"> </w:t>
      </w:r>
      <w:r w:rsidRPr="000D2E40">
        <w:t>und</w:t>
      </w:r>
      <w:r w:rsidRPr="000D2E40">
        <w:rPr>
          <w:spacing w:val="1"/>
        </w:rPr>
        <w:t xml:space="preserve"> </w:t>
      </w:r>
      <w:r w:rsidRPr="000D2E40">
        <w:t>erleichtern</w:t>
      </w:r>
      <w:r w:rsidRPr="000D2E40">
        <w:rPr>
          <w:spacing w:val="1"/>
        </w:rPr>
        <w:t xml:space="preserve"> </w:t>
      </w:r>
      <w:r w:rsidRPr="000D2E40">
        <w:t>ebenfalls</w:t>
      </w:r>
      <w:r w:rsidRPr="000D2E40">
        <w:rPr>
          <w:spacing w:val="1"/>
        </w:rPr>
        <w:t xml:space="preserve"> </w:t>
      </w:r>
      <w:r w:rsidRPr="000D2E40">
        <w:t>die</w:t>
      </w:r>
      <w:r w:rsidRPr="000D2E40">
        <w:rPr>
          <w:spacing w:val="1"/>
        </w:rPr>
        <w:t xml:space="preserve"> </w:t>
      </w:r>
      <w:r w:rsidRPr="000D2E40">
        <w:t>pädagogische Arbeit der Lehrer und reduzieren deren zeitliche Überbeanspruchung durch</w:t>
      </w:r>
      <w:r w:rsidRPr="000D2E40">
        <w:rPr>
          <w:spacing w:val="1"/>
        </w:rPr>
        <w:t xml:space="preserve"> </w:t>
      </w:r>
      <w:r w:rsidRPr="000D2E40">
        <w:t>noch</w:t>
      </w:r>
      <w:r w:rsidRPr="000D2E40">
        <w:rPr>
          <w:spacing w:val="-2"/>
        </w:rPr>
        <w:t xml:space="preserve"> </w:t>
      </w:r>
      <w:r w:rsidRPr="000D2E40">
        <w:t>nicht</w:t>
      </w:r>
      <w:r w:rsidRPr="000D2E40">
        <w:rPr>
          <w:spacing w:val="1"/>
        </w:rPr>
        <w:t xml:space="preserve"> </w:t>
      </w:r>
      <w:r w:rsidRPr="000D2E40">
        <w:t>schulreife</w:t>
      </w:r>
      <w:r w:rsidRPr="000D2E40">
        <w:rPr>
          <w:spacing w:val="1"/>
        </w:rPr>
        <w:t xml:space="preserve"> </w:t>
      </w:r>
      <w:r w:rsidRPr="000D2E40">
        <w:t>und/oder</w:t>
      </w:r>
      <w:r w:rsidRPr="000D2E40">
        <w:rPr>
          <w:spacing w:val="-1"/>
        </w:rPr>
        <w:t xml:space="preserve"> </w:t>
      </w:r>
      <w:r w:rsidRPr="000D2E40">
        <w:t>verhaltensauffällige</w:t>
      </w:r>
      <w:r w:rsidRPr="000D2E40">
        <w:rPr>
          <w:spacing w:val="1"/>
        </w:rPr>
        <w:t xml:space="preserve"> </w:t>
      </w:r>
      <w:r w:rsidRPr="000D2E40">
        <w:t>Kinder.</w:t>
      </w:r>
    </w:p>
    <w:p w14:paraId="11A6E683" w14:textId="77777777" w:rsidR="004C5057" w:rsidRDefault="004C5057" w:rsidP="00143274">
      <w:pPr>
        <w:rPr>
          <w:rFonts w:cs="Calibri"/>
          <w:b/>
          <w:color w:val="FF0000"/>
        </w:rPr>
      </w:pPr>
    </w:p>
    <w:p w14:paraId="78714BCA" w14:textId="5F09AFB7" w:rsidR="00A57074" w:rsidRPr="000D2E40" w:rsidRDefault="003E6ED1" w:rsidP="00143274">
      <w:pPr>
        <w:rPr>
          <w:rFonts w:cs="Calibri"/>
          <w:b/>
          <w:color w:val="FF0000"/>
        </w:rPr>
      </w:pPr>
      <w:r w:rsidRPr="000D2E40">
        <w:rPr>
          <w:rFonts w:cs="Calibri"/>
          <w:b/>
          <w:color w:val="FF0000"/>
        </w:rPr>
        <w:t>SPD</w:t>
      </w:r>
    </w:p>
    <w:p w14:paraId="499E0A8B" w14:textId="74C51146" w:rsidR="005325C0" w:rsidRPr="000D2E40" w:rsidRDefault="005325C0" w:rsidP="00143274">
      <w:pPr>
        <w:rPr>
          <w:rFonts w:cs="Calibri"/>
          <w:iCs/>
        </w:rPr>
      </w:pPr>
      <w:r w:rsidRPr="000D2E40">
        <w:rPr>
          <w:rFonts w:cs="Calibri"/>
          <w:iCs/>
          <w:color w:val="FF0000"/>
        </w:rPr>
        <w:t>Der personelle Aufwuchs von Grundschullehrkräften hat oberste Priorität. Nur mit einem Mehr an Köpfen lässt sich gleichzeitig eine Entlastung und eine Qualitätsverbesserung realisieren. Die Absenkung der Eingangsklassengrößen zum Schuljahr 2021/22 war ein Erfolg. Für uns ist klar, dass diese Maßnahme beibehalten werden muss – zum Wohl der Schülerinnen und Schüler sowie zur Entlastung der Lehrkräfte. Weiterhin muss die Funktionsstellenstruktur an Grundschulen und den weiterführenden Schulen angeglichen werden sowie grundsätzliche eine stellvertretende Schulleitung etabliert werden. Für diese muss folglich eine spürbare Absenkung der Unterrichtsverpflichtung und Ausweitung der Leitungszeit geltend gemacht werden. Zur Abfederung personeller Engpässe werden wir die mobile Lehrkräftereserve ausweiten.</w:t>
      </w:r>
    </w:p>
    <w:p w14:paraId="47349461" w14:textId="77777777" w:rsidR="00742B49" w:rsidRPr="000D2E40" w:rsidRDefault="00742B49" w:rsidP="00143274">
      <w:pPr>
        <w:rPr>
          <w:rFonts w:cs="Calibri"/>
          <w:b/>
        </w:rPr>
      </w:pPr>
    </w:p>
    <w:p w14:paraId="50211095" w14:textId="77777777" w:rsidR="00764BFC" w:rsidRPr="000D2E40" w:rsidRDefault="00764BFC" w:rsidP="00764BFC">
      <w:pPr>
        <w:rPr>
          <w:rFonts w:cs="Calibri"/>
          <w:b/>
          <w:bCs/>
          <w:color w:val="984806" w:themeColor="accent6" w:themeShade="80"/>
        </w:rPr>
      </w:pPr>
      <w:r w:rsidRPr="000D2E40">
        <w:rPr>
          <w:rFonts w:cs="Calibri"/>
          <w:b/>
          <w:bCs/>
          <w:color w:val="984806" w:themeColor="accent6" w:themeShade="80"/>
        </w:rPr>
        <w:t>Die Linke</w:t>
      </w:r>
    </w:p>
    <w:p w14:paraId="1F8602C4" w14:textId="0F433565" w:rsidR="00764BFC" w:rsidRPr="000D2E40" w:rsidRDefault="00764BFC" w:rsidP="00764BFC">
      <w:pPr>
        <w:rPr>
          <w:rFonts w:asciiTheme="minorHAnsi" w:hAnsiTheme="minorHAnsi" w:cstheme="minorHAnsi"/>
          <w:color w:val="984806" w:themeColor="accent6" w:themeShade="80"/>
        </w:rPr>
      </w:pPr>
      <w:r w:rsidRPr="000D2E40">
        <w:rPr>
          <w:rFonts w:asciiTheme="minorHAnsi" w:hAnsiTheme="minorHAnsi" w:cstheme="minorHAnsi"/>
          <w:color w:val="984806" w:themeColor="accent6" w:themeShade="80"/>
        </w:rPr>
        <w:t>Ständig steigende Anforderungen – auch im Zuge der Umsetzung der inklusiven Schule – erfordern eine Senkung der Unterrichtsverpflichtung im Grundschulbereich, angepasst an die Regelung der Gemeinschaftsschulen sowie verlässliche Leitungsstrukturen.</w:t>
      </w:r>
    </w:p>
    <w:p w14:paraId="7324DC7C" w14:textId="5C57B73F" w:rsidR="00764BFC" w:rsidRDefault="00764BFC" w:rsidP="00764BFC">
      <w:pPr>
        <w:rPr>
          <w:rFonts w:asciiTheme="minorHAnsi" w:hAnsiTheme="minorHAnsi" w:cstheme="minorHAnsi"/>
          <w:color w:val="984806" w:themeColor="accent6" w:themeShade="80"/>
        </w:rPr>
      </w:pPr>
      <w:r w:rsidRPr="000D2E40">
        <w:rPr>
          <w:rFonts w:asciiTheme="minorHAnsi" w:hAnsiTheme="minorHAnsi" w:cstheme="minorHAnsi"/>
          <w:color w:val="984806" w:themeColor="accent6" w:themeShade="80"/>
        </w:rPr>
        <w:t xml:space="preserve">Damit künftig ausreichend Fachkräfte zur Verfügung stehen, muss der Beruf der Grundschullehrerin/des Grundschullehrers dringend aufgewertet werden. Dazu gehört auch eine Entlastung der Schulleitungen von Verwaltungsaufgaben durch zusätzliche Verwaltungskräfte. Nötig sind zudem mehr Förderschullehrerinnen und Förderschullehrer, um den Herausforderungen der Inklusion gerecht werden zu können. Ebenso gehören bessere Perspektiven mit besserem Gehalt wie der Besoldungsgruppe A13 für alle dazu, </w:t>
      </w:r>
      <w:r w:rsidR="00A642BF">
        <w:rPr>
          <w:rFonts w:asciiTheme="minorHAnsi" w:hAnsiTheme="minorHAnsi" w:cstheme="minorHAnsi"/>
          <w:color w:val="984806" w:themeColor="accent6" w:themeShade="80"/>
        </w:rPr>
        <w:t>um</w:t>
      </w:r>
      <w:r w:rsidRPr="000D2E40">
        <w:rPr>
          <w:rFonts w:asciiTheme="minorHAnsi" w:hAnsiTheme="minorHAnsi" w:cstheme="minorHAnsi"/>
          <w:color w:val="984806" w:themeColor="accent6" w:themeShade="80"/>
        </w:rPr>
        <w:t xml:space="preserve"> die Abwanderung in andere Bundesländer zu stoppen.</w:t>
      </w:r>
    </w:p>
    <w:p w14:paraId="68B0FE7E" w14:textId="77777777" w:rsidR="00764BFC" w:rsidRPr="000D2E40" w:rsidRDefault="00764BFC" w:rsidP="00764BFC">
      <w:pPr>
        <w:rPr>
          <w:rFonts w:asciiTheme="minorHAnsi" w:hAnsiTheme="minorHAnsi" w:cstheme="minorHAnsi"/>
          <w:color w:val="984806" w:themeColor="accent6" w:themeShade="80"/>
        </w:rPr>
      </w:pPr>
    </w:p>
    <w:p w14:paraId="23923F07" w14:textId="77777777" w:rsidR="00742B49" w:rsidRPr="000D2E40" w:rsidRDefault="00742B49" w:rsidP="00143274">
      <w:pPr>
        <w:rPr>
          <w:rFonts w:cs="Calibri"/>
          <w:b/>
          <w:bCs/>
          <w:color w:val="00B050"/>
        </w:rPr>
      </w:pPr>
      <w:r w:rsidRPr="000D2E40">
        <w:rPr>
          <w:rFonts w:cs="Calibri"/>
          <w:b/>
          <w:bCs/>
          <w:color w:val="00B050"/>
        </w:rPr>
        <w:t>BÜNDNIS 90/DIE GRÜNEN</w:t>
      </w:r>
    </w:p>
    <w:p w14:paraId="4C2C4C19" w14:textId="77777777" w:rsidR="00CE2843" w:rsidRDefault="00CC41AD" w:rsidP="00143274">
      <w:pPr>
        <w:rPr>
          <w:rFonts w:cs="Calibri"/>
          <w:bCs/>
          <w:color w:val="00B050"/>
        </w:rPr>
      </w:pPr>
      <w:r w:rsidRPr="000D2E40">
        <w:rPr>
          <w:rFonts w:cs="Calibri"/>
          <w:bCs/>
          <w:color w:val="00B050"/>
        </w:rPr>
        <w:t xml:space="preserve">Wir fordern für alle Grundschulklassen das Zweipädagog*innensystem. In jeder Klasse müssen zukünftig zwei Personen mit Bildung und Erziehung eingesetzt sein. Langfristig sollte dies eine Lehrkraft und eine Erzieher*in sein. Übergangsweise kann auch neben der Lehrkraft eine angelernte Kraft diese Aufgabe </w:t>
      </w:r>
    </w:p>
    <w:p w14:paraId="1ABD5060" w14:textId="11FE61F8" w:rsidR="00CC41AD" w:rsidRPr="000D2E40" w:rsidRDefault="00CC41AD" w:rsidP="00143274">
      <w:pPr>
        <w:rPr>
          <w:rFonts w:cs="Calibri"/>
          <w:bCs/>
          <w:color w:val="00B050"/>
        </w:rPr>
      </w:pPr>
      <w:r w:rsidRPr="000D2E40">
        <w:rPr>
          <w:rFonts w:cs="Calibri"/>
          <w:bCs/>
          <w:color w:val="00B050"/>
        </w:rPr>
        <w:t xml:space="preserve">übernehmen. Zusätzlich setzen wir uns dafür ein, dass mittelfristig in keiner Grundschulklasse mehr als 20 Schüler*innen unterrichtet werden sollten. </w:t>
      </w:r>
    </w:p>
    <w:p w14:paraId="0271F992" w14:textId="77777777" w:rsidR="00B9421A" w:rsidRPr="000D2E40" w:rsidRDefault="00B9421A" w:rsidP="00143274">
      <w:pPr>
        <w:rPr>
          <w:rFonts w:cs="Calibri"/>
          <w:b/>
          <w:bCs/>
          <w:color w:val="7030A0"/>
        </w:rPr>
      </w:pPr>
    </w:p>
    <w:p w14:paraId="75821141" w14:textId="4C375984" w:rsidR="00B9421A" w:rsidRPr="000D2E40" w:rsidRDefault="00B9421A" w:rsidP="00143274">
      <w:pPr>
        <w:rPr>
          <w:rFonts w:cs="Calibri"/>
          <w:b/>
          <w:bCs/>
          <w:color w:val="7030A0"/>
        </w:rPr>
      </w:pPr>
      <w:r w:rsidRPr="000D2E40">
        <w:rPr>
          <w:rFonts w:cs="Calibri"/>
          <w:b/>
          <w:bCs/>
          <w:color w:val="7030A0"/>
        </w:rPr>
        <w:t>bunt.saar</w:t>
      </w:r>
    </w:p>
    <w:p w14:paraId="5355D861" w14:textId="669A834B" w:rsidR="00687421" w:rsidRPr="000D2E40" w:rsidRDefault="00B9421A" w:rsidP="00143274">
      <w:pPr>
        <w:rPr>
          <w:rFonts w:cs="Calibri"/>
          <w:b/>
          <w:bCs/>
        </w:rPr>
      </w:pPr>
      <w:r w:rsidRPr="000D2E40">
        <w:rPr>
          <w:rFonts w:asciiTheme="minorHAnsi" w:hAnsiTheme="minorHAnsi" w:cstheme="minorHAnsi"/>
          <w:color w:val="7030A0"/>
        </w:rPr>
        <w:t>Geringere Unterrichtsverpflichtung (25 LWSTd; kleinere Klassen; Teamteaching; Schulsozialarbeit fest an der Schule)</w:t>
      </w:r>
    </w:p>
    <w:p w14:paraId="55FB1119" w14:textId="77777777" w:rsidR="00742B49" w:rsidRDefault="00742B49" w:rsidP="00143274">
      <w:pPr>
        <w:rPr>
          <w:rFonts w:cs="Calibri"/>
          <w:b/>
          <w:bCs/>
          <w:sz w:val="24"/>
          <w:szCs w:val="24"/>
        </w:rPr>
      </w:pPr>
    </w:p>
    <w:p w14:paraId="23536CCA" w14:textId="16CE4929" w:rsidR="003F7681" w:rsidRPr="00BD7758" w:rsidRDefault="00CF2C8D" w:rsidP="00143274">
      <w:pPr>
        <w:pStyle w:val="Listenabsatz"/>
        <w:numPr>
          <w:ilvl w:val="0"/>
          <w:numId w:val="20"/>
        </w:numPr>
        <w:ind w:left="360"/>
        <w:rPr>
          <w:rFonts w:cs="Calibri"/>
          <w:b/>
          <w:i/>
          <w:iCs/>
          <w:sz w:val="28"/>
          <w:szCs w:val="28"/>
        </w:rPr>
      </w:pPr>
      <w:r w:rsidRPr="00BD7758">
        <w:rPr>
          <w:rFonts w:cs="Calibri"/>
          <w:b/>
          <w:i/>
          <w:iCs/>
          <w:sz w:val="28"/>
          <w:szCs w:val="28"/>
        </w:rPr>
        <w:t>Welche</w:t>
      </w:r>
      <w:r w:rsidRPr="00C0690E">
        <w:rPr>
          <w:rFonts w:cs="Calibri"/>
          <w:b/>
          <w:i/>
          <w:iCs/>
          <w:sz w:val="28"/>
          <w:szCs w:val="28"/>
        </w:rPr>
        <w:t xml:space="preserve"> Möglichkeiten sehen Sie für einen Stufenplan zur Reduzierung des</w:t>
      </w:r>
      <w:r w:rsidR="002F1DD1">
        <w:rPr>
          <w:rFonts w:cs="Calibri"/>
          <w:b/>
          <w:i/>
          <w:iCs/>
          <w:sz w:val="28"/>
          <w:szCs w:val="28"/>
        </w:rPr>
        <w:t xml:space="preserve"> </w:t>
      </w:r>
      <w:r w:rsidR="00D406AC" w:rsidRPr="00C0690E">
        <w:rPr>
          <w:rFonts w:cs="Calibri"/>
          <w:b/>
          <w:i/>
          <w:iCs/>
          <w:sz w:val="28"/>
          <w:szCs w:val="28"/>
        </w:rPr>
        <w:t>K</w:t>
      </w:r>
      <w:r w:rsidRPr="00C0690E">
        <w:rPr>
          <w:rFonts w:cs="Calibri"/>
          <w:b/>
          <w:i/>
          <w:iCs/>
          <w:sz w:val="28"/>
          <w:szCs w:val="28"/>
        </w:rPr>
        <w:t>lassenteilers?</w:t>
      </w:r>
    </w:p>
    <w:p w14:paraId="23CFEE3F" w14:textId="703477C5" w:rsidR="00687421" w:rsidRDefault="00687421" w:rsidP="00143274">
      <w:pPr>
        <w:rPr>
          <w:rFonts w:cs="Calibri"/>
          <w:b/>
          <w:color w:val="FF0000"/>
          <w:sz w:val="24"/>
        </w:rPr>
      </w:pPr>
    </w:p>
    <w:p w14:paraId="4344ADE4" w14:textId="77777777" w:rsidR="004C5057" w:rsidRPr="000D2E40" w:rsidRDefault="004C5057" w:rsidP="004C5057">
      <w:pPr>
        <w:rPr>
          <w:rFonts w:cs="Calibri"/>
          <w:b/>
          <w:bCs/>
        </w:rPr>
      </w:pPr>
      <w:r w:rsidRPr="000D2E40">
        <w:rPr>
          <w:rFonts w:cs="Calibri"/>
          <w:b/>
          <w:bCs/>
        </w:rPr>
        <w:t>CDU</w:t>
      </w:r>
    </w:p>
    <w:p w14:paraId="3CCFC996" w14:textId="77777777" w:rsidR="004C5057" w:rsidRPr="000D2E40" w:rsidRDefault="004C5057" w:rsidP="004C5057">
      <w:pPr>
        <w:pStyle w:val="Textkrper"/>
        <w:spacing w:after="0"/>
        <w:ind w:right="118"/>
      </w:pPr>
      <w:r w:rsidRPr="000D2E40">
        <w:t>Wir wollen die Verkleinerungen der Eingangsklassen über die Pandemie hinaus sichern.</w:t>
      </w:r>
      <w:r w:rsidRPr="000D2E40">
        <w:rPr>
          <w:spacing w:val="1"/>
        </w:rPr>
        <w:t xml:space="preserve"> </w:t>
      </w:r>
      <w:r w:rsidRPr="000D2E40">
        <w:t>Daher</w:t>
      </w:r>
      <w:r w:rsidRPr="000D2E40">
        <w:rPr>
          <w:spacing w:val="1"/>
        </w:rPr>
        <w:t xml:space="preserve"> </w:t>
      </w:r>
      <w:r w:rsidRPr="000D2E40">
        <w:t>werden</w:t>
      </w:r>
      <w:r w:rsidRPr="000D2E40">
        <w:rPr>
          <w:spacing w:val="1"/>
        </w:rPr>
        <w:t xml:space="preserve"> </w:t>
      </w:r>
      <w:r w:rsidRPr="000D2E40">
        <w:t>wir</w:t>
      </w:r>
      <w:r w:rsidRPr="000D2E40">
        <w:rPr>
          <w:spacing w:val="1"/>
        </w:rPr>
        <w:t xml:space="preserve"> </w:t>
      </w:r>
      <w:r w:rsidRPr="000D2E40">
        <w:t>die</w:t>
      </w:r>
      <w:r w:rsidRPr="000D2E40">
        <w:rPr>
          <w:spacing w:val="1"/>
        </w:rPr>
        <w:t xml:space="preserve"> </w:t>
      </w:r>
      <w:r w:rsidRPr="000D2E40">
        <w:t>Senkung</w:t>
      </w:r>
      <w:r w:rsidRPr="000D2E40">
        <w:rPr>
          <w:spacing w:val="1"/>
        </w:rPr>
        <w:t xml:space="preserve"> </w:t>
      </w:r>
      <w:r w:rsidRPr="000D2E40">
        <w:t>des</w:t>
      </w:r>
      <w:r w:rsidRPr="000D2E40">
        <w:rPr>
          <w:spacing w:val="1"/>
        </w:rPr>
        <w:t xml:space="preserve"> </w:t>
      </w:r>
      <w:r w:rsidRPr="000D2E40">
        <w:t>Klassenteilers</w:t>
      </w:r>
      <w:r w:rsidRPr="000D2E40">
        <w:rPr>
          <w:spacing w:val="1"/>
        </w:rPr>
        <w:t xml:space="preserve"> </w:t>
      </w:r>
      <w:r w:rsidRPr="000D2E40">
        <w:t>in</w:t>
      </w:r>
      <w:r w:rsidRPr="000D2E40">
        <w:rPr>
          <w:spacing w:val="1"/>
        </w:rPr>
        <w:t xml:space="preserve"> </w:t>
      </w:r>
      <w:r w:rsidRPr="000D2E40">
        <w:t>der</w:t>
      </w:r>
      <w:r w:rsidRPr="000D2E40">
        <w:rPr>
          <w:spacing w:val="1"/>
        </w:rPr>
        <w:t xml:space="preserve"> </w:t>
      </w:r>
      <w:r w:rsidRPr="000D2E40">
        <w:t>Schuleingangsphase</w:t>
      </w:r>
      <w:r w:rsidRPr="000D2E40">
        <w:rPr>
          <w:spacing w:val="1"/>
        </w:rPr>
        <w:t xml:space="preserve"> </w:t>
      </w:r>
      <w:r w:rsidRPr="000D2E40">
        <w:t>auf</w:t>
      </w:r>
      <w:r w:rsidRPr="000D2E40">
        <w:rPr>
          <w:spacing w:val="1"/>
        </w:rPr>
        <w:t xml:space="preserve"> </w:t>
      </w:r>
      <w:r w:rsidRPr="000D2E40">
        <w:t>25</w:t>
      </w:r>
      <w:r w:rsidRPr="000D2E40">
        <w:rPr>
          <w:spacing w:val="1"/>
        </w:rPr>
        <w:t xml:space="preserve"> </w:t>
      </w:r>
      <w:r w:rsidRPr="000D2E40">
        <w:t>Schülerinnen</w:t>
      </w:r>
      <w:r w:rsidRPr="000D2E40">
        <w:rPr>
          <w:spacing w:val="-2"/>
        </w:rPr>
        <w:t xml:space="preserve"> </w:t>
      </w:r>
      <w:r w:rsidRPr="000D2E40">
        <w:t>und</w:t>
      </w:r>
      <w:r w:rsidRPr="000D2E40">
        <w:rPr>
          <w:spacing w:val="-1"/>
        </w:rPr>
        <w:t xml:space="preserve"> </w:t>
      </w:r>
      <w:r w:rsidRPr="000D2E40">
        <w:t>Schüler</w:t>
      </w:r>
      <w:r w:rsidRPr="000D2E40">
        <w:rPr>
          <w:spacing w:val="2"/>
        </w:rPr>
        <w:t xml:space="preserve"> </w:t>
      </w:r>
      <w:r w:rsidRPr="000D2E40">
        <w:t>verstetigen.</w:t>
      </w:r>
    </w:p>
    <w:p w14:paraId="538EFC70" w14:textId="77777777" w:rsidR="004C5057" w:rsidRDefault="004C5057" w:rsidP="00143274">
      <w:pPr>
        <w:rPr>
          <w:rFonts w:cs="Calibri"/>
          <w:b/>
          <w:color w:val="FF0000"/>
        </w:rPr>
      </w:pPr>
    </w:p>
    <w:p w14:paraId="1BA15A8B" w14:textId="0A755D75" w:rsidR="00A57074" w:rsidRPr="000D2E40" w:rsidRDefault="005325C0" w:rsidP="00143274">
      <w:pPr>
        <w:rPr>
          <w:rFonts w:cs="Calibri"/>
          <w:b/>
          <w:color w:val="FF0000"/>
        </w:rPr>
      </w:pPr>
      <w:r w:rsidRPr="000D2E40">
        <w:rPr>
          <w:rFonts w:cs="Calibri"/>
          <w:b/>
          <w:color w:val="FF0000"/>
        </w:rPr>
        <w:t>SPD</w:t>
      </w:r>
    </w:p>
    <w:p w14:paraId="06BA186F" w14:textId="77777777" w:rsidR="005325C0" w:rsidRPr="000D2E40" w:rsidRDefault="005325C0" w:rsidP="00143274">
      <w:pPr>
        <w:rPr>
          <w:rFonts w:cs="Calibri"/>
          <w:b/>
          <w:iCs/>
        </w:rPr>
      </w:pPr>
      <w:r w:rsidRPr="000D2E40">
        <w:rPr>
          <w:rFonts w:cs="Calibri"/>
          <w:iCs/>
          <w:color w:val="FF0000"/>
        </w:rPr>
        <w:lastRenderedPageBreak/>
        <w:t>Die Absenkung der Eingangsklassengrößen war ein Erfolg. Durch einen personellen Aufwuchs ist eine grundlegende Absenkung des Klassenteilers zeitnah realisierbar. An Grundschulen legen wir die maximale Klassengröße auf 25 Kinder fest und streben darüber hinaus kleinere Klassen an.</w:t>
      </w:r>
    </w:p>
    <w:p w14:paraId="2D2D7B9C" w14:textId="77777777" w:rsidR="005325C0" w:rsidRPr="000D2E40" w:rsidRDefault="005325C0" w:rsidP="00143274">
      <w:pPr>
        <w:rPr>
          <w:rFonts w:cs="Calibri"/>
          <w:b/>
        </w:rPr>
      </w:pPr>
    </w:p>
    <w:p w14:paraId="47D99D32" w14:textId="77777777" w:rsidR="00764BFC" w:rsidRPr="000D2E40" w:rsidRDefault="00764BFC" w:rsidP="00764BFC">
      <w:pPr>
        <w:rPr>
          <w:rFonts w:cs="Calibri"/>
          <w:b/>
          <w:bCs/>
          <w:color w:val="984806" w:themeColor="accent6" w:themeShade="80"/>
        </w:rPr>
      </w:pPr>
      <w:r w:rsidRPr="000D2E40">
        <w:rPr>
          <w:rFonts w:cs="Calibri"/>
          <w:b/>
          <w:bCs/>
          <w:color w:val="984806" w:themeColor="accent6" w:themeShade="80"/>
        </w:rPr>
        <w:t>Die Linke</w:t>
      </w:r>
    </w:p>
    <w:p w14:paraId="141734C4" w14:textId="77777777" w:rsidR="00764BFC" w:rsidRDefault="00764BFC" w:rsidP="00764BFC">
      <w:pPr>
        <w:rPr>
          <w:rFonts w:asciiTheme="minorHAnsi" w:hAnsiTheme="minorHAnsi" w:cstheme="minorHAnsi"/>
          <w:color w:val="984806" w:themeColor="accent6" w:themeShade="80"/>
        </w:rPr>
      </w:pPr>
      <w:r w:rsidRPr="000D2E40">
        <w:rPr>
          <w:rFonts w:asciiTheme="minorHAnsi" w:hAnsiTheme="minorHAnsi" w:cstheme="minorHAnsi"/>
          <w:color w:val="984806" w:themeColor="accent6" w:themeShade="80"/>
        </w:rPr>
        <w:t>Damit jedes Kind nach seinen individuellen Stärken und Schwächen unterrichtet werden kann und kein Kind verloren geht, muss die Zahl der Schülerinnen und Schüler pro Klasse und Lehrkraft deutlich reduziert werden. Grundsätzlich unterstützen wir die Forderung „Keine Klasse über 20! – nur das macht pädagogisch Sinn und sollte mittelfristig das Ziel sein. Auf dem Weg dahin muss zunächst stufenweise die Klassengrößenzahl von 22 umgesetzt werden.</w:t>
      </w:r>
    </w:p>
    <w:p w14:paraId="6FBC5495" w14:textId="77777777" w:rsidR="00764BFC" w:rsidRDefault="00764BFC" w:rsidP="00764BFC">
      <w:pPr>
        <w:rPr>
          <w:rFonts w:asciiTheme="minorHAnsi" w:hAnsiTheme="minorHAnsi" w:cstheme="minorHAnsi"/>
          <w:color w:val="984806" w:themeColor="accent6" w:themeShade="80"/>
        </w:rPr>
      </w:pPr>
    </w:p>
    <w:p w14:paraId="472D2115" w14:textId="59501181" w:rsidR="00742B49" w:rsidRPr="000D2E40" w:rsidRDefault="00742B49" w:rsidP="00764BFC">
      <w:pPr>
        <w:rPr>
          <w:rFonts w:cs="Calibri"/>
          <w:b/>
          <w:bCs/>
          <w:color w:val="00B050"/>
        </w:rPr>
      </w:pPr>
      <w:r w:rsidRPr="000D2E40">
        <w:rPr>
          <w:rFonts w:cs="Calibri"/>
          <w:b/>
          <w:bCs/>
          <w:color w:val="00B050"/>
        </w:rPr>
        <w:t>BÜNDNIS 90/DIE GRÜNEN</w:t>
      </w:r>
    </w:p>
    <w:p w14:paraId="46C929EB" w14:textId="77777777" w:rsidR="00CC41AD" w:rsidRPr="000D2E40" w:rsidRDefault="00CC41AD" w:rsidP="00143274">
      <w:pPr>
        <w:rPr>
          <w:rFonts w:cs="Calibri"/>
          <w:bCs/>
          <w:color w:val="00B050"/>
        </w:rPr>
      </w:pPr>
      <w:r w:rsidRPr="000D2E40">
        <w:rPr>
          <w:rFonts w:cs="Calibri"/>
          <w:bCs/>
          <w:color w:val="00B050"/>
        </w:rPr>
        <w:t>Durch das Zweipädagogensystem werden wir die Lehrkräfte personell unterstützen und entlasten. Das Herabsetzen des Klassenteilers kann in mehreren Stufen geschehen. Die erste Stufe (25 Sch.) ist bereits coronabedingt eingeleitet. Dies sollte beibehalten werden. Ein weiteres Absenken sollte perspektivisch über 10 Jahre verteilt angegangen werden.</w:t>
      </w:r>
    </w:p>
    <w:p w14:paraId="240CE853" w14:textId="77777777" w:rsidR="00742B49" w:rsidRPr="000D2E40" w:rsidRDefault="00742B49" w:rsidP="00143274">
      <w:pPr>
        <w:rPr>
          <w:rFonts w:cs="Calibri"/>
          <w:b/>
          <w:bCs/>
        </w:rPr>
      </w:pPr>
    </w:p>
    <w:p w14:paraId="33CE582A" w14:textId="77777777" w:rsidR="00742B49" w:rsidRPr="000D2E40" w:rsidRDefault="00742B49" w:rsidP="00143274">
      <w:pPr>
        <w:rPr>
          <w:rFonts w:cs="Calibri"/>
          <w:b/>
          <w:bCs/>
          <w:color w:val="7030A0"/>
        </w:rPr>
      </w:pPr>
      <w:r w:rsidRPr="000D2E40">
        <w:rPr>
          <w:rFonts w:cs="Calibri"/>
          <w:b/>
          <w:bCs/>
          <w:color w:val="7030A0"/>
        </w:rPr>
        <w:t>bunt.saar</w:t>
      </w:r>
    </w:p>
    <w:p w14:paraId="71FA6C6B" w14:textId="7A9B3854" w:rsidR="00CE2843" w:rsidRDefault="00B22377" w:rsidP="00143274">
      <w:pPr>
        <w:pStyle w:val="Listenabsatz"/>
        <w:ind w:left="0"/>
        <w:rPr>
          <w:rFonts w:asciiTheme="minorHAnsi" w:hAnsiTheme="minorHAnsi" w:cstheme="minorHAnsi"/>
          <w:color w:val="7030A0"/>
        </w:rPr>
      </w:pPr>
      <w:r w:rsidRPr="000D2E40">
        <w:rPr>
          <w:rFonts w:asciiTheme="minorHAnsi" w:hAnsiTheme="minorHAnsi" w:cstheme="minorHAnsi"/>
          <w:color w:val="7030A0"/>
        </w:rPr>
        <w:t xml:space="preserve">Wir halten eine stufenweise Reduzierung des Klassenteilers für </w:t>
      </w:r>
      <w:r w:rsidRPr="000D2E40">
        <w:rPr>
          <w:rFonts w:asciiTheme="minorHAnsi" w:hAnsiTheme="minorHAnsi" w:cstheme="minorHAnsi"/>
          <w:b/>
          <w:bCs/>
          <w:color w:val="7030A0"/>
        </w:rPr>
        <w:t xml:space="preserve">alle </w:t>
      </w:r>
      <w:r w:rsidRPr="000D2E40">
        <w:rPr>
          <w:rFonts w:asciiTheme="minorHAnsi" w:hAnsiTheme="minorHAnsi" w:cstheme="minorHAnsi"/>
          <w:color w:val="7030A0"/>
        </w:rPr>
        <w:t>Klassen auf eine Klassenstärke von 20 Kindern für sinnvoll.</w:t>
      </w:r>
    </w:p>
    <w:p w14:paraId="2FCCD77E" w14:textId="67012FD9" w:rsidR="00CE2843" w:rsidRDefault="00CE2843" w:rsidP="00143274">
      <w:pPr>
        <w:rPr>
          <w:rFonts w:asciiTheme="minorHAnsi" w:hAnsiTheme="minorHAnsi" w:cstheme="minorHAnsi"/>
          <w:color w:val="7030A0"/>
        </w:rPr>
      </w:pPr>
    </w:p>
    <w:p w14:paraId="3327A8AD" w14:textId="404A18E0" w:rsidR="003F7681" w:rsidRPr="00C0690E" w:rsidRDefault="003F7681" w:rsidP="00143274">
      <w:pPr>
        <w:pStyle w:val="Listenabsatz"/>
        <w:numPr>
          <w:ilvl w:val="0"/>
          <w:numId w:val="20"/>
        </w:numPr>
        <w:ind w:left="360"/>
        <w:rPr>
          <w:rFonts w:cs="Calibri"/>
          <w:b/>
          <w:i/>
          <w:iCs/>
          <w:sz w:val="28"/>
          <w:szCs w:val="28"/>
        </w:rPr>
      </w:pPr>
      <w:r w:rsidRPr="00C0690E">
        <w:rPr>
          <w:rFonts w:cs="Calibri"/>
          <w:b/>
          <w:i/>
          <w:iCs/>
          <w:sz w:val="28"/>
          <w:szCs w:val="28"/>
        </w:rPr>
        <w:t>Wie stehen Sie zu Einführung einer Beratungszeit durch Reduzierung der Unterrichtsverpflichtung?</w:t>
      </w:r>
    </w:p>
    <w:p w14:paraId="75A91AF8" w14:textId="77777777" w:rsidR="005325C0" w:rsidRDefault="005325C0" w:rsidP="00143274">
      <w:pPr>
        <w:pStyle w:val="Listenabsatz"/>
        <w:ind w:left="360"/>
        <w:rPr>
          <w:rFonts w:cs="Calibri"/>
          <w:b/>
          <w:sz w:val="24"/>
        </w:rPr>
      </w:pPr>
    </w:p>
    <w:p w14:paraId="1AC1B564" w14:textId="77777777" w:rsidR="004C5057" w:rsidRPr="000D2E40" w:rsidRDefault="004C5057" w:rsidP="004C5057">
      <w:pPr>
        <w:rPr>
          <w:rFonts w:cs="Calibri"/>
          <w:b/>
          <w:bCs/>
        </w:rPr>
      </w:pPr>
      <w:r w:rsidRPr="000D2E40">
        <w:rPr>
          <w:rFonts w:cs="Calibri"/>
          <w:b/>
          <w:bCs/>
        </w:rPr>
        <w:t>CDU</w:t>
      </w:r>
    </w:p>
    <w:p w14:paraId="1458748E" w14:textId="77777777" w:rsidR="004C5057" w:rsidRPr="000D2E40" w:rsidRDefault="004C5057" w:rsidP="004C5057">
      <w:pPr>
        <w:pStyle w:val="Textkrper"/>
        <w:spacing w:before="1" w:after="0"/>
      </w:pPr>
      <w:r w:rsidRPr="000D2E40">
        <w:t>Wir</w:t>
      </w:r>
      <w:r w:rsidRPr="000D2E40">
        <w:rPr>
          <w:spacing w:val="-3"/>
        </w:rPr>
        <w:t xml:space="preserve"> </w:t>
      </w:r>
      <w:r w:rsidRPr="000D2E40">
        <w:t>werden</w:t>
      </w:r>
      <w:r w:rsidRPr="000D2E40">
        <w:rPr>
          <w:spacing w:val="-2"/>
        </w:rPr>
        <w:t xml:space="preserve"> </w:t>
      </w:r>
      <w:r w:rsidRPr="000D2E40">
        <w:t>in</w:t>
      </w:r>
      <w:r w:rsidRPr="000D2E40">
        <w:rPr>
          <w:spacing w:val="-2"/>
        </w:rPr>
        <w:t xml:space="preserve"> </w:t>
      </w:r>
      <w:r w:rsidRPr="000D2E40">
        <w:t>einem</w:t>
      </w:r>
      <w:r w:rsidRPr="000D2E40">
        <w:rPr>
          <w:spacing w:val="-1"/>
        </w:rPr>
        <w:t xml:space="preserve"> </w:t>
      </w:r>
      <w:r w:rsidRPr="000D2E40">
        <w:t>ersten</w:t>
      </w:r>
      <w:r w:rsidRPr="000D2E40">
        <w:rPr>
          <w:spacing w:val="-2"/>
        </w:rPr>
        <w:t xml:space="preserve"> </w:t>
      </w:r>
      <w:r w:rsidRPr="000D2E40">
        <w:t>Schritt</w:t>
      </w:r>
      <w:r w:rsidRPr="000D2E40">
        <w:rPr>
          <w:spacing w:val="-1"/>
        </w:rPr>
        <w:t xml:space="preserve"> </w:t>
      </w:r>
      <w:r w:rsidRPr="000D2E40">
        <w:t>den</w:t>
      </w:r>
      <w:r w:rsidRPr="000D2E40">
        <w:rPr>
          <w:spacing w:val="-2"/>
        </w:rPr>
        <w:t xml:space="preserve"> </w:t>
      </w:r>
      <w:r w:rsidRPr="000D2E40">
        <w:t>Anteil</w:t>
      </w:r>
      <w:r w:rsidRPr="000D2E40">
        <w:rPr>
          <w:spacing w:val="-4"/>
        </w:rPr>
        <w:t xml:space="preserve"> </w:t>
      </w:r>
      <w:r w:rsidRPr="000D2E40">
        <w:t>der</w:t>
      </w:r>
      <w:r w:rsidRPr="000D2E40">
        <w:rPr>
          <w:spacing w:val="-4"/>
        </w:rPr>
        <w:t xml:space="preserve"> </w:t>
      </w:r>
      <w:r w:rsidRPr="000D2E40">
        <w:t>Deputatstunden</w:t>
      </w:r>
      <w:r w:rsidRPr="000D2E40">
        <w:rPr>
          <w:spacing w:val="-2"/>
        </w:rPr>
        <w:t xml:space="preserve"> </w:t>
      </w:r>
      <w:r w:rsidRPr="000D2E40">
        <w:t>erhöhen.</w:t>
      </w:r>
    </w:p>
    <w:p w14:paraId="53FFE326" w14:textId="77777777" w:rsidR="004C5057" w:rsidRDefault="004C5057" w:rsidP="00143274">
      <w:pPr>
        <w:rPr>
          <w:rFonts w:cs="Calibri"/>
          <w:b/>
          <w:color w:val="FF0000"/>
        </w:rPr>
      </w:pPr>
    </w:p>
    <w:p w14:paraId="5541C5CD" w14:textId="207C1A0B" w:rsidR="005325C0" w:rsidRPr="000D2E40" w:rsidRDefault="005325C0" w:rsidP="00143274">
      <w:pPr>
        <w:rPr>
          <w:rFonts w:cs="Calibri"/>
          <w:b/>
          <w:color w:val="FF0000"/>
        </w:rPr>
      </w:pPr>
      <w:r w:rsidRPr="000D2E40">
        <w:rPr>
          <w:rFonts w:cs="Calibri"/>
          <w:b/>
          <w:color w:val="FF0000"/>
        </w:rPr>
        <w:t>SPD</w:t>
      </w:r>
    </w:p>
    <w:p w14:paraId="31774E5A" w14:textId="6B4CB93A" w:rsidR="005325C0" w:rsidRPr="000D2E40" w:rsidRDefault="005325C0" w:rsidP="00143274">
      <w:pPr>
        <w:rPr>
          <w:rFonts w:cs="Calibri"/>
          <w:iCs/>
          <w:color w:val="FF0000"/>
        </w:rPr>
      </w:pPr>
      <w:r w:rsidRPr="000D2E40">
        <w:rPr>
          <w:rFonts w:cs="Calibri"/>
          <w:iCs/>
          <w:color w:val="FF0000"/>
        </w:rPr>
        <w:t>Die verschiedenen Einzelmaßnahmen im Rahmen der Systemzeit sind dahingehend in einer grundlegenden Überarbeitung zu betrachten. Einer Reduzierung der Unterrichtsverpflichtung zur Einführung einer Beratungszeit stehen wir grundsätzlich aufgeschlossen über.</w:t>
      </w:r>
    </w:p>
    <w:p w14:paraId="0DDB84E2" w14:textId="77777777" w:rsidR="005325C0" w:rsidRPr="000D2E40" w:rsidRDefault="005325C0" w:rsidP="00143274">
      <w:pPr>
        <w:rPr>
          <w:rFonts w:cs="Calibri"/>
          <w:b/>
        </w:rPr>
      </w:pPr>
    </w:p>
    <w:p w14:paraId="4FC686CF" w14:textId="77777777" w:rsidR="00764BFC" w:rsidRPr="000D2E40" w:rsidRDefault="00764BFC" w:rsidP="00764BFC">
      <w:pPr>
        <w:rPr>
          <w:rFonts w:cs="Calibri"/>
          <w:b/>
          <w:bCs/>
          <w:color w:val="984806" w:themeColor="accent6" w:themeShade="80"/>
        </w:rPr>
      </w:pPr>
      <w:r w:rsidRPr="000D2E40">
        <w:rPr>
          <w:rFonts w:cs="Calibri"/>
          <w:b/>
          <w:bCs/>
          <w:color w:val="984806" w:themeColor="accent6" w:themeShade="80"/>
        </w:rPr>
        <w:t>Die Linke</w:t>
      </w:r>
    </w:p>
    <w:p w14:paraId="425C1A31" w14:textId="3D8E5F20" w:rsidR="00764BFC" w:rsidRDefault="00764BFC" w:rsidP="00764BFC">
      <w:pPr>
        <w:rPr>
          <w:rFonts w:asciiTheme="minorHAnsi" w:hAnsiTheme="minorHAnsi" w:cstheme="minorHAnsi"/>
          <w:color w:val="984806" w:themeColor="accent6" w:themeShade="80"/>
          <w:sz w:val="24"/>
          <w:szCs w:val="24"/>
        </w:rPr>
      </w:pPr>
      <w:r w:rsidRPr="000D2E40">
        <w:rPr>
          <w:rFonts w:asciiTheme="minorHAnsi" w:hAnsiTheme="minorHAnsi" w:cstheme="minorHAnsi"/>
          <w:color w:val="984806" w:themeColor="accent6" w:themeShade="80"/>
        </w:rPr>
        <w:t>Wir unterstützen diese Notwendigkeit, weil die Schule von heute genau diese Wege braucht. Die Unterrichtsverpflichtung muss reduziert werden – dafür setzen wir uns seit Jahren ein. S. a. Systemzeit betr. Gemeinschaftsschulen.</w:t>
      </w:r>
    </w:p>
    <w:p w14:paraId="6F85E4C8" w14:textId="77777777" w:rsidR="00764BFC" w:rsidRDefault="00764BFC" w:rsidP="00764BFC">
      <w:pPr>
        <w:rPr>
          <w:rFonts w:asciiTheme="minorHAnsi" w:hAnsiTheme="minorHAnsi" w:cstheme="minorHAnsi"/>
          <w:color w:val="984806" w:themeColor="accent6" w:themeShade="80"/>
          <w:sz w:val="24"/>
          <w:szCs w:val="24"/>
        </w:rPr>
      </w:pPr>
    </w:p>
    <w:p w14:paraId="0E1912E9" w14:textId="62659EB1" w:rsidR="00742B49" w:rsidRPr="000D2E40" w:rsidRDefault="00742B49" w:rsidP="00764BFC">
      <w:pPr>
        <w:rPr>
          <w:rFonts w:cs="Calibri"/>
          <w:b/>
          <w:bCs/>
          <w:color w:val="00B050"/>
        </w:rPr>
      </w:pPr>
      <w:r w:rsidRPr="000D2E40">
        <w:rPr>
          <w:rFonts w:cs="Calibri"/>
          <w:b/>
          <w:bCs/>
          <w:color w:val="00B050"/>
        </w:rPr>
        <w:t>BÜNDNIS 90/DIE GRÜNEN</w:t>
      </w:r>
    </w:p>
    <w:p w14:paraId="3E977D5D" w14:textId="66DE7739" w:rsidR="00CC41AD" w:rsidRPr="000D2E40" w:rsidRDefault="00CC41AD" w:rsidP="00143274">
      <w:pPr>
        <w:pStyle w:val="Listenabsatz"/>
        <w:ind w:left="0"/>
        <w:rPr>
          <w:rFonts w:cs="Calibri"/>
          <w:bCs/>
          <w:color w:val="00B050"/>
        </w:rPr>
      </w:pPr>
      <w:r w:rsidRPr="000D2E40">
        <w:rPr>
          <w:rFonts w:cs="Calibri"/>
          <w:bCs/>
          <w:color w:val="00B050"/>
        </w:rPr>
        <w:t>Alle Grundschullehrkräfte nutzen bereits sehr viel Arbeitszeit zum Beraten (Entwicklungsgespräche, Gespräche in multiprofessionellen Team</w:t>
      </w:r>
      <w:r w:rsidR="00D406AC" w:rsidRPr="000D2E40">
        <w:rPr>
          <w:rFonts w:cs="Calibri"/>
          <w:bCs/>
          <w:color w:val="00B050"/>
        </w:rPr>
        <w:t>s</w:t>
      </w:r>
      <w:r w:rsidRPr="000D2E40">
        <w:rPr>
          <w:rFonts w:cs="Calibri"/>
          <w:bCs/>
          <w:color w:val="00B050"/>
        </w:rPr>
        <w:t xml:space="preserve">, Gespräche mit Erziehungsberechtigten). Diese Zeit wird zusätzlich zur Unterrichtszeit, Vorbereitungszeit und zurzeit für schulische Projekte aufgewendet. Hier muss eine Entlastung stattfinden, indem man jeder Lehrkraft wöchentlich Beratungsstunden einräumt, die die vorgegebene Wochenstundenzahl an Unterrichtszeit reduziert. </w:t>
      </w:r>
    </w:p>
    <w:p w14:paraId="0F469960" w14:textId="77777777" w:rsidR="00742B49" w:rsidRPr="000D2E40" w:rsidRDefault="00742B49" w:rsidP="00143274">
      <w:pPr>
        <w:rPr>
          <w:rFonts w:cs="Calibri"/>
          <w:b/>
          <w:bCs/>
        </w:rPr>
      </w:pPr>
    </w:p>
    <w:p w14:paraId="04F8C210" w14:textId="77777777" w:rsidR="00742B49" w:rsidRPr="000D2E40" w:rsidRDefault="00742B49" w:rsidP="00143274">
      <w:pPr>
        <w:rPr>
          <w:rFonts w:cs="Calibri"/>
          <w:b/>
          <w:bCs/>
          <w:color w:val="7030A0"/>
        </w:rPr>
      </w:pPr>
      <w:r w:rsidRPr="000D2E40">
        <w:rPr>
          <w:rFonts w:cs="Calibri"/>
          <w:b/>
          <w:bCs/>
          <w:color w:val="7030A0"/>
        </w:rPr>
        <w:t>bunt.saar</w:t>
      </w:r>
    </w:p>
    <w:p w14:paraId="5503E0D7" w14:textId="77777777" w:rsidR="00226C0E" w:rsidRPr="000D2E40" w:rsidRDefault="00226C0E" w:rsidP="00143274">
      <w:pPr>
        <w:pStyle w:val="Listenabsatz"/>
        <w:ind w:left="0"/>
        <w:rPr>
          <w:rFonts w:asciiTheme="minorHAnsi" w:hAnsiTheme="minorHAnsi" w:cstheme="minorHAnsi"/>
          <w:color w:val="7030A0"/>
        </w:rPr>
      </w:pPr>
      <w:r w:rsidRPr="000D2E40">
        <w:rPr>
          <w:rFonts w:asciiTheme="minorHAnsi" w:hAnsiTheme="minorHAnsi" w:cstheme="minorHAnsi"/>
          <w:color w:val="7030A0"/>
        </w:rPr>
        <w:t>Dem stehen wir positiv gegenüber.</w:t>
      </w:r>
    </w:p>
    <w:p w14:paraId="76424F1F" w14:textId="184E5B18" w:rsidR="00D406AC" w:rsidRPr="005325C0" w:rsidRDefault="003D4385" w:rsidP="00143274">
      <w:pPr>
        <w:rPr>
          <w:rFonts w:cs="Calibri"/>
          <w:b/>
          <w:sz w:val="24"/>
        </w:rPr>
      </w:pPr>
      <w:r w:rsidRPr="00FF5457">
        <w:rPr>
          <w:rFonts w:asciiTheme="minorHAnsi" w:hAnsiTheme="minorHAnsi" w:cstheme="minorHAnsi"/>
          <w:color w:val="984806" w:themeColor="accent6" w:themeShade="80"/>
          <w:sz w:val="24"/>
          <w:szCs w:val="24"/>
        </w:rPr>
        <w:t xml:space="preserve"> </w:t>
      </w:r>
    </w:p>
    <w:p w14:paraId="2798181B" w14:textId="393C1061" w:rsidR="00CF2C8D" w:rsidRPr="00C0690E" w:rsidRDefault="00CF2C8D" w:rsidP="00143274">
      <w:pPr>
        <w:numPr>
          <w:ilvl w:val="0"/>
          <w:numId w:val="4"/>
        </w:numPr>
        <w:ind w:left="360" w:hanging="360"/>
        <w:rPr>
          <w:rFonts w:cs="Calibri"/>
          <w:b/>
          <w:i/>
          <w:iCs/>
          <w:sz w:val="28"/>
          <w:szCs w:val="28"/>
        </w:rPr>
      </w:pPr>
      <w:r w:rsidRPr="00C0690E">
        <w:rPr>
          <w:rFonts w:cs="Calibri"/>
          <w:b/>
          <w:i/>
          <w:iCs/>
          <w:sz w:val="28"/>
          <w:szCs w:val="28"/>
        </w:rPr>
        <w:t xml:space="preserve">Wie werden Sie dafür sorgen, dass es zukünftig an allen Grundschulen verlässliche, attraktive Leitungsstrukturen gibt (Schulleiter/Schulleiterin und Konrektor/Konrektorin für </w:t>
      </w:r>
      <w:r w:rsidRPr="00B9421A">
        <w:rPr>
          <w:rFonts w:cs="Calibri"/>
          <w:b/>
          <w:i/>
          <w:iCs/>
          <w:sz w:val="28"/>
          <w:szCs w:val="28"/>
          <w:u w:val="single"/>
        </w:rPr>
        <w:t>alle</w:t>
      </w:r>
      <w:r w:rsidR="00B9421A" w:rsidRPr="00B9421A">
        <w:rPr>
          <w:rFonts w:cs="Calibri"/>
          <w:b/>
          <w:i/>
          <w:iCs/>
          <w:sz w:val="28"/>
          <w:szCs w:val="28"/>
        </w:rPr>
        <w:t xml:space="preserve"> </w:t>
      </w:r>
      <w:r w:rsidRPr="00C0690E">
        <w:rPr>
          <w:rFonts w:cs="Calibri"/>
          <w:b/>
          <w:i/>
          <w:iCs/>
          <w:sz w:val="28"/>
          <w:szCs w:val="28"/>
        </w:rPr>
        <w:t xml:space="preserve">Schulen, Anpassung der </w:t>
      </w:r>
      <w:r w:rsidR="0001246D" w:rsidRPr="00C0690E">
        <w:rPr>
          <w:rFonts w:cs="Calibri"/>
          <w:b/>
          <w:i/>
          <w:iCs/>
          <w:sz w:val="28"/>
          <w:szCs w:val="28"/>
        </w:rPr>
        <w:t>Leitungszeit</w:t>
      </w:r>
      <w:r w:rsidRPr="00C0690E">
        <w:rPr>
          <w:rFonts w:cs="Calibri"/>
          <w:b/>
          <w:i/>
          <w:iCs/>
          <w:sz w:val="28"/>
          <w:szCs w:val="28"/>
        </w:rPr>
        <w:t xml:space="preserve"> an</w:t>
      </w:r>
      <w:r w:rsidR="000E2829" w:rsidRPr="00C0690E">
        <w:rPr>
          <w:rFonts w:cs="Calibri"/>
          <w:b/>
          <w:i/>
          <w:iCs/>
          <w:sz w:val="28"/>
          <w:szCs w:val="28"/>
        </w:rPr>
        <w:t xml:space="preserve"> </w:t>
      </w:r>
      <w:r w:rsidRPr="00C0690E">
        <w:rPr>
          <w:rFonts w:cs="Calibri"/>
          <w:b/>
          <w:i/>
          <w:iCs/>
          <w:sz w:val="28"/>
          <w:szCs w:val="28"/>
        </w:rPr>
        <w:t xml:space="preserve">die </w:t>
      </w:r>
      <w:r w:rsidRPr="00C0690E">
        <w:rPr>
          <w:rFonts w:cs="Calibri"/>
          <w:b/>
          <w:i/>
          <w:iCs/>
          <w:sz w:val="28"/>
          <w:szCs w:val="28"/>
        </w:rPr>
        <w:lastRenderedPageBreak/>
        <w:t>anderer</w:t>
      </w:r>
      <w:r w:rsidR="000E2829" w:rsidRPr="00C0690E">
        <w:rPr>
          <w:rFonts w:cs="Calibri"/>
          <w:b/>
          <w:i/>
          <w:iCs/>
          <w:sz w:val="28"/>
          <w:szCs w:val="28"/>
        </w:rPr>
        <w:t xml:space="preserve"> </w:t>
      </w:r>
      <w:r w:rsidRPr="00C0690E">
        <w:rPr>
          <w:rFonts w:cs="Calibri"/>
          <w:b/>
          <w:i/>
          <w:iCs/>
          <w:sz w:val="28"/>
          <w:szCs w:val="28"/>
        </w:rPr>
        <w:t xml:space="preserve">Schulformen, </w:t>
      </w:r>
      <w:r w:rsidR="0001246D" w:rsidRPr="00C0690E">
        <w:rPr>
          <w:rFonts w:cs="Calibri"/>
          <w:b/>
          <w:i/>
          <w:iCs/>
          <w:sz w:val="28"/>
          <w:szCs w:val="28"/>
        </w:rPr>
        <w:t xml:space="preserve">Reduzierung der Wartezeit auf die </w:t>
      </w:r>
      <w:r w:rsidRPr="00C0690E">
        <w:rPr>
          <w:rFonts w:cs="Calibri"/>
          <w:b/>
          <w:i/>
          <w:iCs/>
          <w:sz w:val="28"/>
          <w:szCs w:val="28"/>
        </w:rPr>
        <w:t>Beförderung</w:t>
      </w:r>
      <w:r w:rsidR="00580892" w:rsidRPr="00C0690E">
        <w:rPr>
          <w:rFonts w:cs="Calibri"/>
          <w:b/>
          <w:i/>
          <w:iCs/>
          <w:sz w:val="28"/>
          <w:szCs w:val="28"/>
        </w:rPr>
        <w:t>, Höhergruppierung um eine halbe Besoldungsstufe wie in Rheinland-Pfal</w:t>
      </w:r>
      <w:r w:rsidR="00720706" w:rsidRPr="00C0690E">
        <w:rPr>
          <w:rFonts w:cs="Calibri"/>
          <w:b/>
          <w:i/>
          <w:iCs/>
          <w:sz w:val="28"/>
          <w:szCs w:val="28"/>
        </w:rPr>
        <w:t>z</w:t>
      </w:r>
      <w:r w:rsidRPr="00C0690E">
        <w:rPr>
          <w:rFonts w:cs="Calibri"/>
          <w:b/>
          <w:i/>
          <w:iCs/>
          <w:sz w:val="28"/>
          <w:szCs w:val="28"/>
        </w:rPr>
        <w:t>)?</w:t>
      </w:r>
    </w:p>
    <w:p w14:paraId="25C58934" w14:textId="77777777" w:rsidR="003D4385" w:rsidRDefault="003D4385" w:rsidP="00143274">
      <w:pPr>
        <w:rPr>
          <w:rFonts w:cs="Calibri"/>
          <w:b/>
          <w:color w:val="FF0000"/>
          <w:sz w:val="24"/>
        </w:rPr>
      </w:pPr>
    </w:p>
    <w:p w14:paraId="5130F416" w14:textId="77777777" w:rsidR="004C5057" w:rsidRPr="000D2E40" w:rsidRDefault="004C5057" w:rsidP="004C5057">
      <w:pPr>
        <w:rPr>
          <w:rFonts w:cs="Calibri"/>
          <w:b/>
          <w:bCs/>
        </w:rPr>
      </w:pPr>
      <w:r w:rsidRPr="000D2E40">
        <w:rPr>
          <w:rFonts w:cs="Calibri"/>
          <w:b/>
          <w:bCs/>
        </w:rPr>
        <w:t>CDU</w:t>
      </w:r>
    </w:p>
    <w:p w14:paraId="5E10C675" w14:textId="77777777" w:rsidR="004C5057" w:rsidRPr="000D2E40" w:rsidRDefault="004C5057" w:rsidP="004C5057">
      <w:pPr>
        <w:pStyle w:val="Textkrper"/>
        <w:spacing w:after="0"/>
        <w:ind w:right="113"/>
      </w:pPr>
      <w:r w:rsidRPr="000D2E40">
        <w:t>Die Schulleitungen an den Grundschulen sind häufig überlastet und haben neben den</w:t>
      </w:r>
      <w:r w:rsidRPr="000D2E40">
        <w:rPr>
          <w:spacing w:val="1"/>
        </w:rPr>
        <w:t xml:space="preserve"> </w:t>
      </w:r>
      <w:r w:rsidRPr="000D2E40">
        <w:t>zunehmenden</w:t>
      </w:r>
      <w:r w:rsidRPr="000D2E40">
        <w:rPr>
          <w:spacing w:val="1"/>
        </w:rPr>
        <w:t xml:space="preserve"> </w:t>
      </w:r>
      <w:r w:rsidRPr="000D2E40">
        <w:t>Verwaltungs-</w:t>
      </w:r>
      <w:r w:rsidRPr="000D2E40">
        <w:rPr>
          <w:spacing w:val="1"/>
        </w:rPr>
        <w:t xml:space="preserve"> </w:t>
      </w:r>
      <w:r w:rsidRPr="000D2E40">
        <w:t>und</w:t>
      </w:r>
      <w:r w:rsidRPr="000D2E40">
        <w:rPr>
          <w:spacing w:val="1"/>
        </w:rPr>
        <w:t xml:space="preserve"> </w:t>
      </w:r>
      <w:r w:rsidRPr="000D2E40">
        <w:t>Beratungsaufgaben</w:t>
      </w:r>
      <w:r w:rsidRPr="000D2E40">
        <w:rPr>
          <w:spacing w:val="1"/>
        </w:rPr>
        <w:t xml:space="preserve"> </w:t>
      </w:r>
      <w:r w:rsidRPr="000D2E40">
        <w:t>auch</w:t>
      </w:r>
      <w:r w:rsidRPr="000D2E40">
        <w:rPr>
          <w:spacing w:val="1"/>
        </w:rPr>
        <w:t xml:space="preserve"> </w:t>
      </w:r>
      <w:r w:rsidRPr="000D2E40">
        <w:t>noch</w:t>
      </w:r>
      <w:r w:rsidRPr="000D2E40">
        <w:rPr>
          <w:spacing w:val="1"/>
        </w:rPr>
        <w:t xml:space="preserve"> </w:t>
      </w:r>
      <w:r w:rsidRPr="000D2E40">
        <w:t>ein</w:t>
      </w:r>
      <w:r w:rsidRPr="000D2E40">
        <w:rPr>
          <w:spacing w:val="1"/>
        </w:rPr>
        <w:t xml:space="preserve"> </w:t>
      </w:r>
      <w:r w:rsidRPr="000D2E40">
        <w:t>hohes</w:t>
      </w:r>
      <w:r w:rsidRPr="000D2E40">
        <w:rPr>
          <w:spacing w:val="1"/>
        </w:rPr>
        <w:t xml:space="preserve"> </w:t>
      </w:r>
      <w:r w:rsidRPr="000D2E40">
        <w:t>Maß</w:t>
      </w:r>
      <w:r w:rsidRPr="000D2E40">
        <w:rPr>
          <w:spacing w:val="1"/>
        </w:rPr>
        <w:t xml:space="preserve"> </w:t>
      </w:r>
      <w:r w:rsidRPr="000D2E40">
        <w:t>an</w:t>
      </w:r>
      <w:r w:rsidRPr="000D2E40">
        <w:rPr>
          <w:spacing w:val="1"/>
        </w:rPr>
        <w:t xml:space="preserve"> </w:t>
      </w:r>
      <w:r w:rsidRPr="000D2E40">
        <w:t>Unterrichtsverpflichtungen. Daher werden wir die Deputatstunden für Schulleitungen</w:t>
      </w:r>
      <w:r w:rsidRPr="000D2E40">
        <w:rPr>
          <w:spacing w:val="1"/>
        </w:rPr>
        <w:t xml:space="preserve"> </w:t>
      </w:r>
      <w:r w:rsidRPr="000D2E40">
        <w:t>erhöhen.</w:t>
      </w:r>
    </w:p>
    <w:p w14:paraId="449A67DF" w14:textId="77777777" w:rsidR="004C5057" w:rsidRPr="000D2E40" w:rsidRDefault="004C5057" w:rsidP="004C5057">
      <w:pPr>
        <w:pStyle w:val="Textkrper"/>
        <w:spacing w:after="0"/>
        <w:ind w:right="118"/>
      </w:pPr>
      <w:r w:rsidRPr="000D2E40">
        <w:t>Des weiteren werden wir die Besoldungsstruktur insbesondere der Schulleitungen in den</w:t>
      </w:r>
      <w:r w:rsidRPr="000D2E40">
        <w:rPr>
          <w:spacing w:val="1"/>
        </w:rPr>
        <w:t xml:space="preserve"> </w:t>
      </w:r>
      <w:r w:rsidRPr="000D2E40">
        <w:t>Blick</w:t>
      </w:r>
      <w:r w:rsidRPr="000D2E40">
        <w:rPr>
          <w:spacing w:val="-2"/>
        </w:rPr>
        <w:t xml:space="preserve"> </w:t>
      </w:r>
      <w:r w:rsidRPr="000D2E40">
        <w:t>nehmen.</w:t>
      </w:r>
    </w:p>
    <w:p w14:paraId="0C547BA4" w14:textId="77777777" w:rsidR="004C5057" w:rsidRDefault="004C5057" w:rsidP="00143274">
      <w:pPr>
        <w:rPr>
          <w:rFonts w:cs="Calibri"/>
          <w:b/>
          <w:color w:val="FF0000"/>
        </w:rPr>
      </w:pPr>
    </w:p>
    <w:p w14:paraId="15F18188" w14:textId="728FA908" w:rsidR="005325C0" w:rsidRPr="000D2E40" w:rsidRDefault="005325C0" w:rsidP="00143274">
      <w:pPr>
        <w:rPr>
          <w:rFonts w:cs="Calibri"/>
          <w:b/>
          <w:color w:val="FF0000"/>
        </w:rPr>
      </w:pPr>
      <w:r w:rsidRPr="000D2E40">
        <w:rPr>
          <w:rFonts w:cs="Calibri"/>
          <w:b/>
          <w:color w:val="FF0000"/>
        </w:rPr>
        <w:t>SPD</w:t>
      </w:r>
    </w:p>
    <w:p w14:paraId="7F6BDDFF" w14:textId="76D274E6" w:rsidR="005325C0" w:rsidRPr="000D2E40" w:rsidRDefault="005325C0" w:rsidP="00143274">
      <w:pPr>
        <w:rPr>
          <w:rFonts w:cs="Calibri"/>
          <w:iCs/>
          <w:color w:val="FF0000"/>
        </w:rPr>
      </w:pPr>
      <w:r w:rsidRPr="000D2E40">
        <w:rPr>
          <w:rFonts w:cs="Calibri"/>
          <w:iCs/>
          <w:color w:val="FF0000"/>
        </w:rPr>
        <w:t xml:space="preserve">Wir befürworten die Angleichung der Funktionsstellenstruktur sowie der Leitungszeiten. Eine Reduzierung der Wartezeiten sowie eine Höhergruppierung der Grundschullehrkräfte sind wünschenswert. </w:t>
      </w:r>
    </w:p>
    <w:p w14:paraId="02DB801D" w14:textId="77777777" w:rsidR="00742B49" w:rsidRPr="000D2E40" w:rsidRDefault="00742B49" w:rsidP="00143274">
      <w:pPr>
        <w:rPr>
          <w:rFonts w:cs="Calibri"/>
          <w:b/>
        </w:rPr>
      </w:pPr>
    </w:p>
    <w:p w14:paraId="5EC4E770" w14:textId="77777777" w:rsidR="00764BFC" w:rsidRPr="000D2E40" w:rsidRDefault="00764BFC" w:rsidP="00764BFC">
      <w:pPr>
        <w:rPr>
          <w:rFonts w:cs="Calibri"/>
          <w:b/>
          <w:bCs/>
          <w:color w:val="984806" w:themeColor="accent6" w:themeShade="80"/>
        </w:rPr>
      </w:pPr>
      <w:r w:rsidRPr="000D2E40">
        <w:rPr>
          <w:rFonts w:cs="Calibri"/>
          <w:b/>
          <w:bCs/>
          <w:color w:val="984806" w:themeColor="accent6" w:themeShade="80"/>
        </w:rPr>
        <w:t>Die Linke</w:t>
      </w:r>
    </w:p>
    <w:p w14:paraId="42EF8FC6" w14:textId="544C20AB" w:rsidR="00764BFC" w:rsidRPr="000D2E40" w:rsidRDefault="00764BFC" w:rsidP="00764BFC">
      <w:pPr>
        <w:rPr>
          <w:rFonts w:asciiTheme="minorHAnsi" w:hAnsiTheme="minorHAnsi" w:cstheme="minorHAnsi"/>
          <w:b/>
          <w:bCs/>
          <w:color w:val="984806" w:themeColor="accent6" w:themeShade="80"/>
        </w:rPr>
      </w:pPr>
      <w:r w:rsidRPr="000D2E40">
        <w:rPr>
          <w:rFonts w:asciiTheme="minorHAnsi" w:hAnsiTheme="minorHAnsi" w:cstheme="minorHAnsi"/>
          <w:color w:val="984806" w:themeColor="accent6" w:themeShade="80"/>
        </w:rPr>
        <w:t>Es wird immer schwieriger, frei werdende Funktionsstellen an Grundschulen zu besetzen, weil es nicht genug Lehrerinnen und Lehrer gibt, die unter diesen schlechten Rahmenbedingungen bereit sind, solche Funktionen zu übernehmen. Mit der höchsten Unterrichtsverpflichtung und der schlechtesten Bezahlung gewinnt man keinen Nachwuchs. Immer mehr Arbeitsaufwand, immer neue zusätzliche Aufgaben, steigender Druck und lange Wartezeiten für eine Beförderung – das ist alles andere als motivierend. Schulleiterinnen und Schulleiter müssen Verwaltungsarbeit, Schulentwicklung und Lehrtätigkeit unter einen Hut bringen und das Saarland gehört bundesweit zu den Schlusslichtern bei der Vergabe der Anrechnungsstunden für Schulleitungen. Schulleitungen sollten mindestens von der Hälfte ihrer Pflichtstunden freigestellt werden, um ihren Aufgaben gerecht werden zu können.</w:t>
      </w:r>
    </w:p>
    <w:p w14:paraId="7B6B81D5" w14:textId="24EF79A4" w:rsidR="00764BFC" w:rsidRPr="000D2E40" w:rsidRDefault="00764BFC" w:rsidP="00764BFC">
      <w:pPr>
        <w:rPr>
          <w:rFonts w:asciiTheme="minorHAnsi" w:hAnsiTheme="minorHAnsi" w:cstheme="minorHAnsi"/>
          <w:color w:val="984806" w:themeColor="accent6" w:themeShade="80"/>
        </w:rPr>
      </w:pPr>
      <w:r w:rsidRPr="000D2E40">
        <w:rPr>
          <w:rFonts w:asciiTheme="minorHAnsi" w:hAnsiTheme="minorHAnsi" w:cstheme="minorHAnsi"/>
          <w:color w:val="984806" w:themeColor="accent6" w:themeShade="80"/>
        </w:rPr>
        <w:t>Aufgrund der bekannten Vielfalt an Verwaltungsaufgaben und neuen pädagogischen Aufgabenfeldern für die Schulleitung brauchen die Grundschulen ebenso Funktionsstellen für Konrektoren und Konrektorinnen. Eine Anpassung der Deputatregelung, entsprechende Beförderungsperspektiven sowie die Ausstattung mit Personal im Rahmen der Schulverwaltung gehören ebenfalls dazu – nur so ist auf längere Sicht eine Steigerung der Attraktivität der Leitungsfunktion zu erreichen.</w:t>
      </w:r>
    </w:p>
    <w:p w14:paraId="6660BF96" w14:textId="77777777" w:rsidR="00764BFC" w:rsidRDefault="00764BFC" w:rsidP="00764BFC">
      <w:pPr>
        <w:rPr>
          <w:rFonts w:cs="Calibri"/>
          <w:b/>
          <w:bCs/>
          <w:sz w:val="24"/>
          <w:szCs w:val="24"/>
        </w:rPr>
      </w:pPr>
    </w:p>
    <w:p w14:paraId="56398F2B" w14:textId="77777777" w:rsidR="00742B49" w:rsidRPr="000D2E40" w:rsidRDefault="00742B49" w:rsidP="00143274">
      <w:pPr>
        <w:rPr>
          <w:rFonts w:cs="Calibri"/>
          <w:b/>
          <w:bCs/>
          <w:color w:val="00B050"/>
        </w:rPr>
      </w:pPr>
      <w:r w:rsidRPr="000D2E40">
        <w:rPr>
          <w:rFonts w:cs="Calibri"/>
          <w:b/>
          <w:bCs/>
          <w:color w:val="00B050"/>
        </w:rPr>
        <w:t>BÜNDNIS 90/DIE GRÜNEN</w:t>
      </w:r>
    </w:p>
    <w:p w14:paraId="34B9487B" w14:textId="23076F18" w:rsidR="00CE2843" w:rsidRDefault="00CC41AD" w:rsidP="00143274">
      <w:pPr>
        <w:rPr>
          <w:rFonts w:cs="Calibri"/>
          <w:bCs/>
          <w:color w:val="00B050"/>
        </w:rPr>
      </w:pPr>
      <w:r w:rsidRPr="000D2E40">
        <w:rPr>
          <w:rFonts w:cs="Calibri"/>
          <w:bCs/>
          <w:color w:val="00B050"/>
        </w:rPr>
        <w:t>Wir werden uns dafür einsetzen, dass Schulleitungen zukünftig weniger Unterrichtsverpflichtungen haben und zwar durch die Erhöhung der Stundendeputate für Schulleitungen. Die Leitungszeiten müssen hier an die Strukturen anderer Schulformen angepasst werden.</w:t>
      </w:r>
    </w:p>
    <w:p w14:paraId="434B19D5" w14:textId="77777777" w:rsidR="000702FB" w:rsidRPr="000D2E40" w:rsidRDefault="000702FB" w:rsidP="00143274">
      <w:pPr>
        <w:rPr>
          <w:rFonts w:cs="Calibri"/>
          <w:b/>
          <w:bCs/>
          <w:color w:val="7030A0"/>
        </w:rPr>
      </w:pPr>
    </w:p>
    <w:p w14:paraId="6AB885FD" w14:textId="4B241BCB" w:rsidR="000702FB" w:rsidRPr="000D2E40" w:rsidRDefault="000702FB" w:rsidP="00143274">
      <w:pPr>
        <w:rPr>
          <w:rFonts w:cs="Calibri"/>
          <w:b/>
          <w:bCs/>
          <w:color w:val="7030A0"/>
        </w:rPr>
      </w:pPr>
      <w:r w:rsidRPr="000D2E40">
        <w:rPr>
          <w:rFonts w:cs="Calibri"/>
          <w:b/>
          <w:bCs/>
          <w:color w:val="7030A0"/>
        </w:rPr>
        <w:t>bunt.saar</w:t>
      </w:r>
    </w:p>
    <w:p w14:paraId="43F9399D" w14:textId="77777777" w:rsidR="000702FB" w:rsidRPr="000D2E40" w:rsidRDefault="000702FB" w:rsidP="00143274">
      <w:pPr>
        <w:pStyle w:val="Listenabsatz"/>
        <w:ind w:left="0"/>
        <w:rPr>
          <w:rFonts w:asciiTheme="minorHAnsi" w:hAnsiTheme="minorHAnsi" w:cstheme="minorHAnsi"/>
          <w:color w:val="7030A0"/>
        </w:rPr>
      </w:pPr>
      <w:r w:rsidRPr="000D2E40">
        <w:rPr>
          <w:rFonts w:asciiTheme="minorHAnsi" w:hAnsiTheme="minorHAnsi" w:cstheme="minorHAnsi"/>
          <w:color w:val="7030A0"/>
        </w:rPr>
        <w:t>Dafür muss Geld in den saarländischen Haushalt eingestellt werden. Wir wollen eine Besoldung für alle GS-Lehrer:innen in A13, alle Schulleitungen in A14.</w:t>
      </w:r>
    </w:p>
    <w:p w14:paraId="67D18820" w14:textId="77777777" w:rsidR="00D406AC" w:rsidRPr="000D2E40" w:rsidRDefault="00D406AC" w:rsidP="00143274">
      <w:pPr>
        <w:pStyle w:val="Textkrper"/>
        <w:spacing w:after="0"/>
        <w:ind w:right="118"/>
      </w:pPr>
    </w:p>
    <w:p w14:paraId="369B46D2" w14:textId="71EE88BD" w:rsidR="00CF2C8D" w:rsidRPr="00C0690E" w:rsidRDefault="00CF2C8D" w:rsidP="00143274">
      <w:pPr>
        <w:numPr>
          <w:ilvl w:val="0"/>
          <w:numId w:val="5"/>
        </w:numPr>
        <w:ind w:left="360" w:hanging="360"/>
        <w:rPr>
          <w:rFonts w:cs="Calibri"/>
          <w:b/>
          <w:i/>
          <w:iCs/>
          <w:sz w:val="28"/>
          <w:szCs w:val="28"/>
        </w:rPr>
      </w:pPr>
      <w:r w:rsidRPr="00C0690E">
        <w:rPr>
          <w:rFonts w:cs="Calibri"/>
          <w:b/>
          <w:i/>
          <w:iCs/>
          <w:sz w:val="28"/>
          <w:szCs w:val="28"/>
        </w:rPr>
        <w:t>Wie wollen Sie längerfristig die Unterrichtsversorgung an Grundschulen sicherstellen (kontinuierliche Einstellung bei vollem Gehalt, Ausweitung der mobilen Reserve)?</w:t>
      </w:r>
    </w:p>
    <w:p w14:paraId="0EA839A2" w14:textId="77777777" w:rsidR="00B9421A" w:rsidRDefault="00B9421A" w:rsidP="00143274">
      <w:pPr>
        <w:rPr>
          <w:rFonts w:cs="Calibri"/>
          <w:b/>
          <w:color w:val="FF0000"/>
          <w:sz w:val="24"/>
          <w:szCs w:val="24"/>
        </w:rPr>
      </w:pPr>
    </w:p>
    <w:p w14:paraId="07D1AB32" w14:textId="77777777" w:rsidR="004C5057" w:rsidRPr="000D2E40" w:rsidRDefault="004C5057" w:rsidP="004C5057">
      <w:pPr>
        <w:rPr>
          <w:rFonts w:cs="Calibri"/>
          <w:b/>
          <w:bCs/>
        </w:rPr>
      </w:pPr>
      <w:r w:rsidRPr="000D2E40">
        <w:rPr>
          <w:rFonts w:cs="Calibri"/>
          <w:b/>
          <w:bCs/>
        </w:rPr>
        <w:t>CDU</w:t>
      </w:r>
    </w:p>
    <w:p w14:paraId="6F0490B3" w14:textId="35A6153E" w:rsidR="00C657A8" w:rsidRDefault="004C5057" w:rsidP="00C35CA2">
      <w:r w:rsidRPr="000D2E40">
        <w:t>Aktuell</w:t>
      </w:r>
      <w:r w:rsidRPr="000D2E40">
        <w:rPr>
          <w:spacing w:val="-3"/>
        </w:rPr>
        <w:t xml:space="preserve"> </w:t>
      </w:r>
      <w:r w:rsidRPr="000D2E40">
        <w:t>ist</w:t>
      </w:r>
      <w:r w:rsidRPr="000D2E40">
        <w:rPr>
          <w:spacing w:val="-3"/>
        </w:rPr>
        <w:t xml:space="preserve"> </w:t>
      </w:r>
      <w:r w:rsidRPr="000D2E40">
        <w:t>die</w:t>
      </w:r>
      <w:r w:rsidRPr="000D2E40">
        <w:rPr>
          <w:spacing w:val="-3"/>
        </w:rPr>
        <w:t xml:space="preserve"> </w:t>
      </w:r>
      <w:r w:rsidRPr="000D2E40">
        <w:t>Lehrerfeuerwehr</w:t>
      </w:r>
      <w:r w:rsidRPr="000D2E40">
        <w:rPr>
          <w:spacing w:val="-4"/>
        </w:rPr>
        <w:t xml:space="preserve"> </w:t>
      </w:r>
      <w:r w:rsidRPr="000D2E40">
        <w:t>in</w:t>
      </w:r>
      <w:r w:rsidRPr="000D2E40">
        <w:rPr>
          <w:spacing w:val="-5"/>
        </w:rPr>
        <w:t xml:space="preserve"> </w:t>
      </w:r>
      <w:r w:rsidRPr="000D2E40">
        <w:t>den</w:t>
      </w:r>
      <w:r w:rsidRPr="000D2E40">
        <w:rPr>
          <w:spacing w:val="-3"/>
        </w:rPr>
        <w:t xml:space="preserve"> </w:t>
      </w:r>
      <w:r w:rsidRPr="000D2E40">
        <w:t>Grundschulen</w:t>
      </w:r>
      <w:r w:rsidRPr="000D2E40">
        <w:rPr>
          <w:spacing w:val="-4"/>
        </w:rPr>
        <w:t xml:space="preserve"> </w:t>
      </w:r>
      <w:r w:rsidRPr="000D2E40">
        <w:t>nahezu</w:t>
      </w:r>
      <w:r w:rsidRPr="000D2E40">
        <w:rPr>
          <w:spacing w:val="-5"/>
        </w:rPr>
        <w:t xml:space="preserve"> </w:t>
      </w:r>
      <w:r w:rsidRPr="000D2E40">
        <w:t>ausgelastet.</w:t>
      </w:r>
      <w:r w:rsidRPr="000D2E40">
        <w:rPr>
          <w:spacing w:val="-4"/>
        </w:rPr>
        <w:t xml:space="preserve"> </w:t>
      </w:r>
      <w:r w:rsidRPr="000D2E40">
        <w:t>Gerade</w:t>
      </w:r>
      <w:r w:rsidRPr="000D2E40">
        <w:rPr>
          <w:spacing w:val="-3"/>
        </w:rPr>
        <w:t xml:space="preserve"> </w:t>
      </w:r>
      <w:r w:rsidRPr="000D2E40">
        <w:t>durch</w:t>
      </w:r>
      <w:r w:rsidRPr="000D2E40">
        <w:rPr>
          <w:spacing w:val="-5"/>
        </w:rPr>
        <w:t xml:space="preserve"> </w:t>
      </w:r>
      <w:r w:rsidRPr="000D2E40">
        <w:t>die</w:t>
      </w:r>
      <w:r w:rsidR="00C35CA2">
        <w:t xml:space="preserve"> </w:t>
      </w:r>
      <w:r w:rsidRPr="000D2E40">
        <w:rPr>
          <w:spacing w:val="-52"/>
        </w:rPr>
        <w:t xml:space="preserve"> </w:t>
      </w:r>
      <w:r w:rsidR="00C35CA2">
        <w:rPr>
          <w:spacing w:val="-52"/>
        </w:rPr>
        <w:t xml:space="preserve">              </w:t>
      </w:r>
      <w:r w:rsidRPr="000D2E40">
        <w:rPr>
          <w:spacing w:val="-1"/>
        </w:rPr>
        <w:t>Pandemie</w:t>
      </w:r>
      <w:r w:rsidRPr="000D2E40">
        <w:rPr>
          <w:spacing w:val="-11"/>
        </w:rPr>
        <w:t xml:space="preserve"> </w:t>
      </w:r>
      <w:r w:rsidRPr="000D2E40">
        <w:rPr>
          <w:spacing w:val="-1"/>
        </w:rPr>
        <w:t>hat</w:t>
      </w:r>
      <w:r w:rsidRPr="000D2E40">
        <w:rPr>
          <w:spacing w:val="-11"/>
        </w:rPr>
        <w:t xml:space="preserve"> </w:t>
      </w:r>
      <w:r w:rsidRPr="000D2E40">
        <w:rPr>
          <w:spacing w:val="-1"/>
        </w:rPr>
        <w:t>sich</w:t>
      </w:r>
      <w:r w:rsidRPr="000D2E40">
        <w:rPr>
          <w:spacing w:val="-12"/>
        </w:rPr>
        <w:t xml:space="preserve"> </w:t>
      </w:r>
      <w:r w:rsidRPr="000D2E40">
        <w:rPr>
          <w:spacing w:val="-1"/>
        </w:rPr>
        <w:t>besonders</w:t>
      </w:r>
      <w:r w:rsidRPr="000D2E40">
        <w:rPr>
          <w:spacing w:val="-11"/>
        </w:rPr>
        <w:t xml:space="preserve"> </w:t>
      </w:r>
      <w:r w:rsidRPr="000D2E40">
        <w:rPr>
          <w:spacing w:val="-1"/>
        </w:rPr>
        <w:t>klar</w:t>
      </w:r>
      <w:r w:rsidRPr="000D2E40">
        <w:rPr>
          <w:spacing w:val="-12"/>
        </w:rPr>
        <w:t xml:space="preserve"> </w:t>
      </w:r>
      <w:r w:rsidRPr="000D2E40">
        <w:rPr>
          <w:spacing w:val="-1"/>
        </w:rPr>
        <w:t>gezeigt,</w:t>
      </w:r>
      <w:r w:rsidRPr="000D2E40">
        <w:rPr>
          <w:spacing w:val="-13"/>
        </w:rPr>
        <w:t xml:space="preserve"> </w:t>
      </w:r>
      <w:r w:rsidRPr="000D2E40">
        <w:t>wie</w:t>
      </w:r>
      <w:r w:rsidRPr="000D2E40">
        <w:rPr>
          <w:spacing w:val="-13"/>
        </w:rPr>
        <w:t xml:space="preserve"> </w:t>
      </w:r>
      <w:r w:rsidRPr="000D2E40">
        <w:t>schnell</w:t>
      </w:r>
      <w:r w:rsidRPr="000D2E40">
        <w:rPr>
          <w:spacing w:val="-10"/>
        </w:rPr>
        <w:t xml:space="preserve"> </w:t>
      </w:r>
      <w:r w:rsidRPr="000D2E40">
        <w:t>gerade</w:t>
      </w:r>
      <w:r w:rsidRPr="000D2E40">
        <w:rPr>
          <w:spacing w:val="-10"/>
        </w:rPr>
        <w:t xml:space="preserve"> </w:t>
      </w:r>
      <w:r w:rsidRPr="000D2E40">
        <w:t>kleinere</w:t>
      </w:r>
      <w:r w:rsidRPr="000D2E40">
        <w:rPr>
          <w:spacing w:val="-11"/>
        </w:rPr>
        <w:t xml:space="preserve"> </w:t>
      </w:r>
      <w:r w:rsidRPr="00A642BF">
        <w:t>Grundschulstandorte bei Krankm</w:t>
      </w:r>
      <w:r w:rsidRPr="000D2E40">
        <w:t>eldungen an ihre Grenzen kommen. Aufgrund des Klassenlehrersystems muss</w:t>
      </w:r>
      <w:r w:rsidRPr="000D2E40">
        <w:rPr>
          <w:spacing w:val="1"/>
        </w:rPr>
        <w:t xml:space="preserve"> </w:t>
      </w:r>
      <w:r w:rsidRPr="000D2E40">
        <w:t>hier</w:t>
      </w:r>
      <w:r w:rsidRPr="000D2E40">
        <w:rPr>
          <w:spacing w:val="1"/>
        </w:rPr>
        <w:t xml:space="preserve"> </w:t>
      </w:r>
      <w:r w:rsidRPr="000D2E40">
        <w:t>deutlich</w:t>
      </w:r>
      <w:r w:rsidRPr="000D2E40">
        <w:rPr>
          <w:spacing w:val="1"/>
        </w:rPr>
        <w:t xml:space="preserve"> </w:t>
      </w:r>
      <w:r w:rsidRPr="000D2E40">
        <w:t>nachgesteuert</w:t>
      </w:r>
      <w:r w:rsidRPr="000D2E40">
        <w:rPr>
          <w:spacing w:val="1"/>
        </w:rPr>
        <w:t xml:space="preserve"> </w:t>
      </w:r>
      <w:r w:rsidRPr="000D2E40">
        <w:t>werden,</w:t>
      </w:r>
      <w:r w:rsidRPr="000D2E40">
        <w:rPr>
          <w:spacing w:val="1"/>
        </w:rPr>
        <w:t xml:space="preserve"> </w:t>
      </w:r>
      <w:r w:rsidRPr="000D2E40">
        <w:t>um</w:t>
      </w:r>
      <w:r w:rsidRPr="000D2E40">
        <w:rPr>
          <w:spacing w:val="1"/>
        </w:rPr>
        <w:t xml:space="preserve"> </w:t>
      </w:r>
      <w:r w:rsidRPr="000D2E40">
        <w:t>die</w:t>
      </w:r>
      <w:r w:rsidRPr="000D2E40">
        <w:rPr>
          <w:spacing w:val="1"/>
        </w:rPr>
        <w:t xml:space="preserve"> </w:t>
      </w:r>
      <w:r w:rsidRPr="000D2E40">
        <w:t>Kontinuität</w:t>
      </w:r>
      <w:r w:rsidRPr="000D2E40">
        <w:rPr>
          <w:spacing w:val="1"/>
        </w:rPr>
        <w:t xml:space="preserve"> </w:t>
      </w:r>
      <w:r w:rsidRPr="000D2E40">
        <w:t>in</w:t>
      </w:r>
      <w:r w:rsidRPr="000D2E40">
        <w:rPr>
          <w:spacing w:val="1"/>
        </w:rPr>
        <w:t xml:space="preserve"> </w:t>
      </w:r>
      <w:r w:rsidRPr="000D2E40">
        <w:t>der</w:t>
      </w:r>
      <w:r w:rsidRPr="000D2E40">
        <w:rPr>
          <w:spacing w:val="1"/>
        </w:rPr>
        <w:t xml:space="preserve"> </w:t>
      </w:r>
      <w:r w:rsidRPr="00A642BF">
        <w:t>Unterrichtsversorgung sicherzustellen</w:t>
      </w:r>
      <w:r w:rsidRPr="000D2E40">
        <w:t>.</w:t>
      </w:r>
      <w:r w:rsidRPr="000D2E40">
        <w:rPr>
          <w:spacing w:val="1"/>
        </w:rPr>
        <w:t xml:space="preserve"> </w:t>
      </w:r>
      <w:r w:rsidRPr="000D2E40">
        <w:t>Außerdem</w:t>
      </w:r>
      <w:r w:rsidRPr="000D2E40">
        <w:rPr>
          <w:spacing w:val="1"/>
        </w:rPr>
        <w:t xml:space="preserve"> </w:t>
      </w:r>
      <w:r w:rsidRPr="000D2E40">
        <w:t>möchten</w:t>
      </w:r>
      <w:r w:rsidRPr="000D2E40">
        <w:rPr>
          <w:spacing w:val="1"/>
        </w:rPr>
        <w:t xml:space="preserve"> </w:t>
      </w:r>
      <w:r w:rsidRPr="000D2E40">
        <w:t>wir</w:t>
      </w:r>
      <w:r w:rsidRPr="000D2E40">
        <w:rPr>
          <w:spacing w:val="1"/>
        </w:rPr>
        <w:t xml:space="preserve"> </w:t>
      </w:r>
      <w:r w:rsidRPr="000D2E40">
        <w:t>die</w:t>
      </w:r>
      <w:r w:rsidRPr="000D2E40">
        <w:rPr>
          <w:spacing w:val="1"/>
        </w:rPr>
        <w:t xml:space="preserve"> </w:t>
      </w:r>
      <w:r w:rsidRPr="000D2E40">
        <w:t>Kapazitäten</w:t>
      </w:r>
      <w:r w:rsidRPr="000D2E40">
        <w:rPr>
          <w:spacing w:val="1"/>
        </w:rPr>
        <w:t xml:space="preserve"> </w:t>
      </w:r>
      <w:r w:rsidRPr="000D2E40">
        <w:t>zur</w:t>
      </w:r>
      <w:r w:rsidRPr="000D2E40">
        <w:rPr>
          <w:spacing w:val="1"/>
        </w:rPr>
        <w:t xml:space="preserve"> </w:t>
      </w:r>
      <w:r w:rsidRPr="000D2E40">
        <w:t>Ausbildung</w:t>
      </w:r>
      <w:r w:rsidRPr="000D2E40">
        <w:rPr>
          <w:spacing w:val="1"/>
        </w:rPr>
        <w:t xml:space="preserve"> </w:t>
      </w:r>
      <w:r w:rsidRPr="000D2E40">
        <w:t>von</w:t>
      </w:r>
      <w:r w:rsidRPr="000D2E40">
        <w:rPr>
          <w:spacing w:val="1"/>
        </w:rPr>
        <w:t xml:space="preserve"> </w:t>
      </w:r>
      <w:r w:rsidRPr="000D2E40">
        <w:t>Grundschullehrern</w:t>
      </w:r>
      <w:r w:rsidRPr="000D2E40">
        <w:rPr>
          <w:spacing w:val="-12"/>
        </w:rPr>
        <w:t xml:space="preserve"> </w:t>
      </w:r>
      <w:r w:rsidRPr="000D2E40">
        <w:t>an</w:t>
      </w:r>
      <w:r w:rsidRPr="000D2E40">
        <w:rPr>
          <w:spacing w:val="-11"/>
        </w:rPr>
        <w:t xml:space="preserve"> </w:t>
      </w:r>
      <w:r w:rsidRPr="000D2E40">
        <w:t>der</w:t>
      </w:r>
      <w:r w:rsidRPr="000D2E40">
        <w:rPr>
          <w:spacing w:val="-8"/>
        </w:rPr>
        <w:t xml:space="preserve"> </w:t>
      </w:r>
      <w:r w:rsidRPr="000D2E40">
        <w:t>Universität</w:t>
      </w:r>
      <w:r w:rsidRPr="000D2E40">
        <w:rPr>
          <w:spacing w:val="-11"/>
        </w:rPr>
        <w:t xml:space="preserve"> </w:t>
      </w:r>
      <w:r w:rsidRPr="000D2E40">
        <w:t>des</w:t>
      </w:r>
      <w:r w:rsidRPr="000D2E40">
        <w:rPr>
          <w:spacing w:val="-9"/>
        </w:rPr>
        <w:t xml:space="preserve"> </w:t>
      </w:r>
      <w:r w:rsidRPr="000D2E40">
        <w:t>Saarlandes</w:t>
      </w:r>
      <w:r w:rsidRPr="000D2E40">
        <w:rPr>
          <w:spacing w:val="-9"/>
        </w:rPr>
        <w:t xml:space="preserve"> </w:t>
      </w:r>
      <w:r w:rsidRPr="000D2E40">
        <w:t>ausweiten,</w:t>
      </w:r>
      <w:r w:rsidRPr="000D2E40">
        <w:rPr>
          <w:spacing w:val="-10"/>
        </w:rPr>
        <w:t xml:space="preserve"> </w:t>
      </w:r>
      <w:r w:rsidRPr="000D2E40">
        <w:t>um</w:t>
      </w:r>
      <w:r w:rsidRPr="000D2E40">
        <w:rPr>
          <w:spacing w:val="-10"/>
        </w:rPr>
        <w:t xml:space="preserve"> </w:t>
      </w:r>
      <w:r w:rsidRPr="000D2E40">
        <w:t>auch</w:t>
      </w:r>
      <w:r w:rsidRPr="000D2E40">
        <w:rPr>
          <w:spacing w:val="-11"/>
        </w:rPr>
        <w:t xml:space="preserve"> </w:t>
      </w:r>
      <w:r w:rsidRPr="00B93435">
        <w:t>dem zukünftigen</w:t>
      </w:r>
      <w:r w:rsidR="00580511" w:rsidRPr="00B93435">
        <w:t xml:space="preserve"> </w:t>
      </w:r>
      <w:r w:rsidRPr="00B93435">
        <w:t>Bedarf</w:t>
      </w:r>
      <w:r w:rsidRPr="000D2E40">
        <w:t xml:space="preserve"> gerecht</w:t>
      </w:r>
      <w:r w:rsidRPr="000D2E40">
        <w:rPr>
          <w:spacing w:val="1"/>
        </w:rPr>
        <w:t xml:space="preserve"> </w:t>
      </w:r>
      <w:r w:rsidRPr="000D2E40">
        <w:t>zu</w:t>
      </w:r>
      <w:r w:rsidRPr="000D2E40">
        <w:rPr>
          <w:spacing w:val="-1"/>
        </w:rPr>
        <w:t xml:space="preserve"> </w:t>
      </w:r>
      <w:r w:rsidRPr="000D2E40">
        <w:t>werden.</w:t>
      </w:r>
    </w:p>
    <w:p w14:paraId="59B62C56" w14:textId="77777777" w:rsidR="00C657A8" w:rsidRDefault="00C657A8" w:rsidP="004C5057"/>
    <w:p w14:paraId="5C359AD6" w14:textId="1D301C30" w:rsidR="00A57074" w:rsidRPr="000D2E40" w:rsidRDefault="005325C0" w:rsidP="004C5057">
      <w:pPr>
        <w:rPr>
          <w:rFonts w:cs="Calibri"/>
          <w:b/>
          <w:color w:val="FF0000"/>
        </w:rPr>
      </w:pPr>
      <w:r w:rsidRPr="000D2E40">
        <w:rPr>
          <w:rFonts w:cs="Calibri"/>
          <w:b/>
          <w:color w:val="FF0000"/>
        </w:rPr>
        <w:t>SPD</w:t>
      </w:r>
    </w:p>
    <w:p w14:paraId="02C7A90B" w14:textId="078E2368" w:rsidR="005325C0" w:rsidRPr="000D2E40" w:rsidRDefault="005325C0" w:rsidP="00143274">
      <w:pPr>
        <w:rPr>
          <w:rFonts w:cs="Calibri"/>
          <w:b/>
          <w:iCs/>
          <w:color w:val="FF0000"/>
        </w:rPr>
      </w:pPr>
      <w:r w:rsidRPr="000D2E40">
        <w:rPr>
          <w:rFonts w:cs="Calibri"/>
          <w:iCs/>
          <w:color w:val="FF0000"/>
        </w:rPr>
        <w:lastRenderedPageBreak/>
        <w:t>Wir werden die Unterrichtsversorgung – sowie grundsätzlich alle bildungspolitischen Maßnahmen – durch eine Schwerpunktverschiebung des Landeshaushaltes hin zu Zukunftsinvestitionen in Bildung sicherstellen.</w:t>
      </w:r>
    </w:p>
    <w:p w14:paraId="6E0E4DC4" w14:textId="77777777" w:rsidR="00F90413" w:rsidRPr="000D2E40" w:rsidRDefault="00F90413" w:rsidP="00143274">
      <w:pPr>
        <w:rPr>
          <w:rFonts w:cs="Calibri"/>
          <w:b/>
        </w:rPr>
      </w:pPr>
    </w:p>
    <w:p w14:paraId="03819DF7" w14:textId="77777777" w:rsidR="00395654" w:rsidRPr="000D2E40" w:rsidRDefault="00395654" w:rsidP="00395654">
      <w:pPr>
        <w:rPr>
          <w:rFonts w:cs="Calibri"/>
          <w:b/>
          <w:bCs/>
          <w:color w:val="984806" w:themeColor="accent6" w:themeShade="80"/>
        </w:rPr>
      </w:pPr>
      <w:r w:rsidRPr="000D2E40">
        <w:rPr>
          <w:rFonts w:cs="Calibri"/>
          <w:b/>
          <w:bCs/>
          <w:color w:val="984806" w:themeColor="accent6" w:themeShade="80"/>
        </w:rPr>
        <w:t>Die Linke</w:t>
      </w:r>
    </w:p>
    <w:p w14:paraId="1E95B319" w14:textId="5B274C1D" w:rsidR="00395654" w:rsidRPr="000D2E40" w:rsidRDefault="00395654" w:rsidP="00395654">
      <w:pPr>
        <w:rPr>
          <w:rFonts w:asciiTheme="minorHAnsi" w:hAnsiTheme="minorHAnsi" w:cstheme="minorHAnsi"/>
          <w:color w:val="984806" w:themeColor="accent6" w:themeShade="80"/>
        </w:rPr>
      </w:pPr>
      <w:r w:rsidRPr="000D2E40">
        <w:rPr>
          <w:rFonts w:asciiTheme="minorHAnsi" w:hAnsiTheme="minorHAnsi" w:cstheme="minorHAnsi"/>
          <w:color w:val="984806" w:themeColor="accent6" w:themeShade="80"/>
        </w:rPr>
        <w:t>Die Abdeckung von Unterrichtsausfällen durch die mobile Lehrerreserve wird auch an den Grundschulen immer schwieriger. Zu Beginn des jeweiligen Schuljahres ist die mobile Lehrerreserve oftmals bereits „aufgebraucht“ – die Pandemie hat auch diese Entwicklung verschärft. Feste Planstellen statt befristeter Arbeitsverträge müssen hierbei Vorrang haben. Wir treten für ein klares Signal zur spürbaren Aufstockung der Stellen für den mobilen Dienst ein.</w:t>
      </w:r>
    </w:p>
    <w:p w14:paraId="76B8349E" w14:textId="77777777" w:rsidR="00395654" w:rsidRDefault="00395654" w:rsidP="00143274">
      <w:pPr>
        <w:rPr>
          <w:rFonts w:cs="Calibri"/>
          <w:b/>
          <w:bCs/>
          <w:color w:val="00B050"/>
        </w:rPr>
      </w:pPr>
    </w:p>
    <w:p w14:paraId="39CE8305" w14:textId="7004798E" w:rsidR="00742B49" w:rsidRPr="000D2E40" w:rsidRDefault="00742B49" w:rsidP="00143274">
      <w:pPr>
        <w:rPr>
          <w:rFonts w:cs="Calibri"/>
          <w:b/>
          <w:bCs/>
          <w:color w:val="00B050"/>
        </w:rPr>
      </w:pPr>
      <w:r w:rsidRPr="000D2E40">
        <w:rPr>
          <w:rFonts w:cs="Calibri"/>
          <w:b/>
          <w:bCs/>
          <w:color w:val="00B050"/>
        </w:rPr>
        <w:t>BÜNDNIS 90/DIE GRÜNEN</w:t>
      </w:r>
    </w:p>
    <w:p w14:paraId="29FD8524" w14:textId="77777777" w:rsidR="00CC41AD" w:rsidRPr="000D2E40" w:rsidRDefault="00CC41AD" w:rsidP="00143274">
      <w:pPr>
        <w:rPr>
          <w:rFonts w:cs="Calibri"/>
          <w:bCs/>
          <w:color w:val="00B050"/>
        </w:rPr>
      </w:pPr>
      <w:r w:rsidRPr="000D2E40">
        <w:rPr>
          <w:rFonts w:cs="Calibri"/>
          <w:bCs/>
          <w:color w:val="00B050"/>
        </w:rPr>
        <w:t>Längerfristig kann man die Unterrichtsversorgung nur sicherstellen, wenn man das Lehramt an Grundschulen für junge Menschen attraktiver macht. Wir werden die Plätze für das Lehramtsstudium an der Universität des Saarlandes deutlich erhöhen und die Plätze am Studienseminar ausbauen. Denn sowohl die mobile Lehrerreserve für Grundschulen als auch die Personaldecke an Grundschulen muss erhöht werden. Wir müssen langfristig die gleichen Einstellungsvoraussetzungen wie das benachbarte Rheinland-Pfalz vorhalten, um die Lehrkräfte im Land zu halten.</w:t>
      </w:r>
    </w:p>
    <w:p w14:paraId="22DC4C91" w14:textId="77777777" w:rsidR="003F2DD3" w:rsidRPr="000D2E40" w:rsidRDefault="003F2DD3" w:rsidP="00143274">
      <w:pPr>
        <w:rPr>
          <w:rFonts w:cs="Calibri"/>
          <w:b/>
          <w:bCs/>
        </w:rPr>
      </w:pPr>
    </w:p>
    <w:p w14:paraId="71FD5B10" w14:textId="23B4591D" w:rsidR="000702FB" w:rsidRPr="000D2E40" w:rsidRDefault="000702FB" w:rsidP="00143274">
      <w:pPr>
        <w:rPr>
          <w:rFonts w:cs="Calibri"/>
          <w:b/>
          <w:bCs/>
          <w:color w:val="7030A0"/>
        </w:rPr>
      </w:pPr>
      <w:r w:rsidRPr="000D2E40">
        <w:rPr>
          <w:rFonts w:cs="Calibri"/>
          <w:b/>
          <w:bCs/>
          <w:color w:val="7030A0"/>
        </w:rPr>
        <w:t>bunt.saar</w:t>
      </w:r>
    </w:p>
    <w:p w14:paraId="477528FC" w14:textId="1F9B78EA" w:rsidR="00742B49" w:rsidRPr="000D2E40" w:rsidRDefault="000702FB" w:rsidP="00143274">
      <w:pPr>
        <w:rPr>
          <w:rFonts w:cs="Calibri"/>
          <w:b/>
          <w:bCs/>
        </w:rPr>
      </w:pPr>
      <w:r w:rsidRPr="000D2E40">
        <w:rPr>
          <w:rFonts w:asciiTheme="minorHAnsi" w:hAnsiTheme="minorHAnsi" w:cstheme="minorHAnsi"/>
          <w:color w:val="7030A0"/>
        </w:rPr>
        <w:t>Ausbau der Studienplätze an der UdS; direkte Übernahme ins Beamtenverhältnis; Unterstützung durch päd. Fachpersonal im Unterricht.</w:t>
      </w:r>
    </w:p>
    <w:p w14:paraId="33CFD712" w14:textId="77777777" w:rsidR="00742B49" w:rsidRPr="000D2E40" w:rsidRDefault="00742B49" w:rsidP="00143274">
      <w:pPr>
        <w:rPr>
          <w:rFonts w:cs="Calibri"/>
          <w:b/>
          <w:bCs/>
        </w:rPr>
      </w:pPr>
    </w:p>
    <w:p w14:paraId="42FC42FD" w14:textId="77B1BEC8" w:rsidR="00CF2C8D" w:rsidRPr="00C0690E" w:rsidRDefault="00CF2C8D" w:rsidP="00143274">
      <w:pPr>
        <w:numPr>
          <w:ilvl w:val="0"/>
          <w:numId w:val="6"/>
        </w:numPr>
        <w:ind w:left="360" w:hanging="360"/>
        <w:rPr>
          <w:rFonts w:cs="Calibri"/>
          <w:b/>
          <w:i/>
          <w:iCs/>
          <w:sz w:val="28"/>
          <w:szCs w:val="28"/>
        </w:rPr>
      </w:pPr>
      <w:r w:rsidRPr="00C0690E">
        <w:rPr>
          <w:rFonts w:cs="Calibri"/>
          <w:b/>
          <w:i/>
          <w:iCs/>
          <w:sz w:val="28"/>
          <w:szCs w:val="28"/>
        </w:rPr>
        <w:t xml:space="preserve">Wie wird sich Ihre Partei dafür einsetzen, dass alle Grundschulen mit dem </w:t>
      </w:r>
      <w:r w:rsidR="00D119E6" w:rsidRPr="00C0690E">
        <w:rPr>
          <w:rFonts w:cs="Calibri"/>
          <w:b/>
          <w:i/>
          <w:iCs/>
          <w:sz w:val="28"/>
          <w:szCs w:val="28"/>
        </w:rPr>
        <w:t>e</w:t>
      </w:r>
      <w:r w:rsidRPr="00C0690E">
        <w:rPr>
          <w:rFonts w:cs="Calibri"/>
          <w:b/>
          <w:i/>
          <w:iCs/>
          <w:sz w:val="28"/>
          <w:szCs w:val="28"/>
        </w:rPr>
        <w:t>rforde</w:t>
      </w:r>
      <w:r w:rsidR="00C666E2">
        <w:rPr>
          <w:rFonts w:cs="Calibri"/>
          <w:b/>
          <w:i/>
          <w:iCs/>
          <w:sz w:val="28"/>
          <w:szCs w:val="28"/>
        </w:rPr>
        <w:t>r</w:t>
      </w:r>
      <w:r w:rsidRPr="00C0690E">
        <w:rPr>
          <w:rFonts w:cs="Calibri"/>
          <w:b/>
          <w:i/>
          <w:iCs/>
          <w:sz w:val="28"/>
          <w:szCs w:val="28"/>
        </w:rPr>
        <w:t>lichen Verwaltungspersonal ausgestattet werden?</w:t>
      </w:r>
    </w:p>
    <w:p w14:paraId="519F7507" w14:textId="7CE38B9F" w:rsidR="00486DD4" w:rsidRPr="001F44EC" w:rsidRDefault="00486DD4" w:rsidP="00143274">
      <w:pPr>
        <w:rPr>
          <w:rFonts w:cs="Calibri"/>
          <w:b/>
          <w:bCs/>
          <w:sz w:val="24"/>
          <w:szCs w:val="24"/>
        </w:rPr>
      </w:pPr>
    </w:p>
    <w:p w14:paraId="1AFA2CCB" w14:textId="77777777" w:rsidR="00C657A8" w:rsidRPr="000D2E40" w:rsidRDefault="00C657A8" w:rsidP="00C657A8">
      <w:pPr>
        <w:rPr>
          <w:rFonts w:cs="Calibri"/>
          <w:b/>
          <w:bCs/>
        </w:rPr>
      </w:pPr>
      <w:r w:rsidRPr="000D2E40">
        <w:rPr>
          <w:rFonts w:cs="Calibri"/>
          <w:b/>
          <w:bCs/>
        </w:rPr>
        <w:t>CDU</w:t>
      </w:r>
    </w:p>
    <w:p w14:paraId="0A951D79" w14:textId="1026C951" w:rsidR="00C657A8" w:rsidRPr="000D2E40" w:rsidRDefault="00C657A8" w:rsidP="00C657A8">
      <w:pPr>
        <w:pStyle w:val="Textkrper"/>
        <w:spacing w:after="0"/>
        <w:ind w:right="115"/>
      </w:pPr>
      <w:r w:rsidRPr="000D2E40">
        <w:t>Die</w:t>
      </w:r>
      <w:r w:rsidRPr="000D2E40">
        <w:rPr>
          <w:spacing w:val="-6"/>
        </w:rPr>
        <w:t xml:space="preserve"> </w:t>
      </w:r>
      <w:r w:rsidRPr="000D2E40">
        <w:t>Bestellung</w:t>
      </w:r>
      <w:r w:rsidRPr="000D2E40">
        <w:rPr>
          <w:spacing w:val="-6"/>
        </w:rPr>
        <w:t xml:space="preserve"> </w:t>
      </w:r>
      <w:r w:rsidRPr="000D2E40">
        <w:t>des</w:t>
      </w:r>
      <w:r w:rsidRPr="000D2E40">
        <w:rPr>
          <w:spacing w:val="-6"/>
        </w:rPr>
        <w:t xml:space="preserve"> </w:t>
      </w:r>
      <w:r w:rsidRPr="000D2E40">
        <w:t>Verwaltungspersonals</w:t>
      </w:r>
      <w:r w:rsidRPr="000D2E40">
        <w:rPr>
          <w:spacing w:val="-5"/>
        </w:rPr>
        <w:t xml:space="preserve"> </w:t>
      </w:r>
      <w:r w:rsidRPr="000D2E40">
        <w:t>ist</w:t>
      </w:r>
      <w:r w:rsidRPr="000D2E40">
        <w:rPr>
          <w:spacing w:val="-5"/>
        </w:rPr>
        <w:t xml:space="preserve"> </w:t>
      </w:r>
      <w:r w:rsidRPr="000D2E40">
        <w:t>Aufgabe</w:t>
      </w:r>
      <w:r w:rsidRPr="000D2E40">
        <w:rPr>
          <w:spacing w:val="-5"/>
        </w:rPr>
        <w:t xml:space="preserve"> </w:t>
      </w:r>
      <w:r w:rsidRPr="000D2E40">
        <w:t>der</w:t>
      </w:r>
      <w:r w:rsidRPr="000D2E40">
        <w:rPr>
          <w:spacing w:val="-6"/>
        </w:rPr>
        <w:t xml:space="preserve"> </w:t>
      </w:r>
      <w:r w:rsidRPr="000D2E40">
        <w:t>Kommune.</w:t>
      </w:r>
      <w:r w:rsidRPr="000D2E40">
        <w:rPr>
          <w:spacing w:val="-5"/>
        </w:rPr>
        <w:t xml:space="preserve"> </w:t>
      </w:r>
      <w:r w:rsidRPr="008A297B">
        <w:t>Dazu stehen wir auch</w:t>
      </w:r>
      <w:r w:rsidR="00580511" w:rsidRPr="008A297B">
        <w:t xml:space="preserve"> </w:t>
      </w:r>
      <w:r w:rsidRPr="008A297B">
        <w:t>im Austausch mit den zuständigen Schulträgern.</w:t>
      </w:r>
    </w:p>
    <w:p w14:paraId="12C76A5A" w14:textId="77777777" w:rsidR="00C657A8" w:rsidRDefault="00C657A8" w:rsidP="00143274">
      <w:pPr>
        <w:rPr>
          <w:rFonts w:cs="Calibri"/>
          <w:b/>
          <w:bCs/>
          <w:color w:val="FF0000"/>
        </w:rPr>
      </w:pPr>
    </w:p>
    <w:p w14:paraId="40704AA6" w14:textId="15986781" w:rsidR="005325C0" w:rsidRPr="000D2E40" w:rsidRDefault="005325C0" w:rsidP="00143274">
      <w:pPr>
        <w:rPr>
          <w:rFonts w:cs="Calibri"/>
          <w:b/>
          <w:bCs/>
          <w:color w:val="FF0000"/>
        </w:rPr>
      </w:pPr>
      <w:r w:rsidRPr="000D2E40">
        <w:rPr>
          <w:rFonts w:cs="Calibri"/>
          <w:b/>
          <w:bCs/>
          <w:color w:val="FF0000"/>
        </w:rPr>
        <w:t>SPD</w:t>
      </w:r>
    </w:p>
    <w:p w14:paraId="5BBFB76C" w14:textId="4FD101FD" w:rsidR="005325C0" w:rsidRPr="000D2E40" w:rsidRDefault="005325C0" w:rsidP="00143274">
      <w:pPr>
        <w:rPr>
          <w:rFonts w:cs="Calibri"/>
          <w:b/>
          <w:iCs/>
          <w:color w:val="FF0000"/>
        </w:rPr>
      </w:pPr>
      <w:r w:rsidRPr="000D2E40">
        <w:rPr>
          <w:rFonts w:cs="Calibri"/>
          <w:bCs/>
          <w:iCs/>
          <w:color w:val="FF0000"/>
        </w:rPr>
        <w:t>Wir werden in Zusammenarbeit mit den Schulträgern eine zeitliche Aufstockung des Verwaltungspersonals anstreben</w:t>
      </w:r>
      <w:r w:rsidR="00C35CA2">
        <w:rPr>
          <w:rFonts w:cs="Calibri"/>
          <w:bCs/>
          <w:iCs/>
          <w:color w:val="FF0000"/>
        </w:rPr>
        <w:t>.</w:t>
      </w:r>
    </w:p>
    <w:p w14:paraId="5631710F" w14:textId="41CB28D6" w:rsidR="00A57074" w:rsidRPr="000D2E40" w:rsidRDefault="00A57074" w:rsidP="00143274">
      <w:pPr>
        <w:rPr>
          <w:rFonts w:cs="Calibri"/>
          <w:b/>
          <w:bCs/>
        </w:rPr>
      </w:pPr>
    </w:p>
    <w:p w14:paraId="0B02226F" w14:textId="77777777" w:rsidR="00395654" w:rsidRPr="000D2E40" w:rsidRDefault="00395654" w:rsidP="00395654">
      <w:pPr>
        <w:rPr>
          <w:rFonts w:cs="Calibri"/>
          <w:b/>
          <w:bCs/>
          <w:color w:val="984806" w:themeColor="accent6" w:themeShade="80"/>
        </w:rPr>
      </w:pPr>
      <w:r w:rsidRPr="000D2E40">
        <w:rPr>
          <w:rFonts w:cs="Calibri"/>
          <w:b/>
          <w:bCs/>
          <w:color w:val="984806" w:themeColor="accent6" w:themeShade="80"/>
        </w:rPr>
        <w:t>Die Linke</w:t>
      </w:r>
    </w:p>
    <w:p w14:paraId="6BEFC155" w14:textId="72F0F3BE" w:rsidR="00395654" w:rsidRPr="000D2E40" w:rsidRDefault="00395654" w:rsidP="00395654">
      <w:pPr>
        <w:rPr>
          <w:rFonts w:asciiTheme="minorHAnsi" w:hAnsiTheme="minorHAnsi" w:cstheme="minorHAnsi"/>
          <w:color w:val="984806" w:themeColor="accent6" w:themeShade="80"/>
        </w:rPr>
      </w:pPr>
      <w:r w:rsidRPr="000D2E40">
        <w:rPr>
          <w:rFonts w:asciiTheme="minorHAnsi" w:hAnsiTheme="minorHAnsi" w:cstheme="minorHAnsi"/>
          <w:color w:val="984806" w:themeColor="accent6" w:themeShade="80"/>
        </w:rPr>
        <w:t>Wenn es weiterhin nicht ausreichend Verwaltungskräfte an den Grundschulen gibt und Schulleitungen und Lehrkräfte immer mehr Verwaltungsarbeit zusätzlich zu ihrer sonstigen Arbeit übernehmen müssen, wird es immer schwerer werden, Nachwuchskräfte für die Schulen zu finden. Darum ist es absolut notwendig, alle Grundschulen mit dem erforderlichen Verwaltungspersonal auszustatten. Dies wird nicht in einem Schritt an jeder Schule funktionieren. Aber es muss immer wieder zum Thema gemacht werden.</w:t>
      </w:r>
    </w:p>
    <w:p w14:paraId="67D8BEE1" w14:textId="20C3AB40" w:rsidR="00395654" w:rsidRPr="000D2E40" w:rsidRDefault="00395654" w:rsidP="00395654">
      <w:pPr>
        <w:rPr>
          <w:rFonts w:asciiTheme="minorHAnsi" w:hAnsiTheme="minorHAnsi" w:cstheme="minorHAnsi"/>
          <w:color w:val="984806" w:themeColor="accent6" w:themeShade="80"/>
        </w:rPr>
      </w:pPr>
      <w:r w:rsidRPr="000D2E40">
        <w:rPr>
          <w:rFonts w:asciiTheme="minorHAnsi" w:hAnsiTheme="minorHAnsi" w:cstheme="minorHAnsi"/>
          <w:color w:val="984806" w:themeColor="accent6" w:themeShade="80"/>
        </w:rPr>
        <w:t>Mit verschiedenen parlamentarischen Initiativen haben wir immer wieder auf diese gesamte Problematik hingewiesen und wir werden weiter dafür eintreten.</w:t>
      </w:r>
    </w:p>
    <w:p w14:paraId="62C9FDD9" w14:textId="7A1C54EE" w:rsidR="008304A9" w:rsidRDefault="00395654" w:rsidP="00395654">
      <w:pPr>
        <w:rPr>
          <w:rFonts w:asciiTheme="minorHAnsi" w:hAnsiTheme="minorHAnsi" w:cstheme="minorHAnsi"/>
          <w:b/>
          <w:bCs/>
          <w:color w:val="984806" w:themeColor="accent6" w:themeShade="80"/>
        </w:rPr>
      </w:pPr>
      <w:r w:rsidRPr="000D2E40">
        <w:rPr>
          <w:rFonts w:asciiTheme="minorHAnsi" w:hAnsiTheme="minorHAnsi" w:cstheme="minorHAnsi"/>
          <w:b/>
          <w:bCs/>
          <w:color w:val="984806" w:themeColor="accent6" w:themeShade="80"/>
        </w:rPr>
        <w:t>Zusammenfassend wollen wir:</w:t>
      </w:r>
    </w:p>
    <w:p w14:paraId="38EC220D" w14:textId="04B65AE7" w:rsidR="00395654" w:rsidRPr="000D2E40" w:rsidRDefault="00395654" w:rsidP="00395654">
      <w:pPr>
        <w:rPr>
          <w:rFonts w:asciiTheme="minorHAnsi" w:hAnsiTheme="minorHAnsi" w:cstheme="minorHAnsi"/>
          <w:color w:val="984806" w:themeColor="accent6" w:themeShade="80"/>
        </w:rPr>
      </w:pPr>
      <w:r>
        <w:rPr>
          <w:rFonts w:asciiTheme="minorHAnsi" w:hAnsiTheme="minorHAnsi" w:cstheme="minorHAnsi"/>
          <w:color w:val="984806" w:themeColor="accent6" w:themeShade="80"/>
        </w:rPr>
        <w:t>-</w:t>
      </w:r>
      <w:r>
        <w:rPr>
          <w:rFonts w:asciiTheme="minorHAnsi" w:hAnsiTheme="minorHAnsi" w:cstheme="minorHAnsi"/>
          <w:color w:val="984806" w:themeColor="accent6" w:themeShade="80"/>
        </w:rPr>
        <w:tab/>
      </w:r>
      <w:r w:rsidRPr="000D2E40">
        <w:rPr>
          <w:rFonts w:asciiTheme="minorHAnsi" w:hAnsiTheme="minorHAnsi" w:cstheme="minorHAnsi"/>
          <w:color w:val="984806" w:themeColor="accent6" w:themeShade="80"/>
        </w:rPr>
        <w:t>kleinere Klassen für bessere Lernbedingungen, mehr individuelle Förderung und mehr räumlichen</w:t>
      </w:r>
      <w:r>
        <w:rPr>
          <w:rFonts w:asciiTheme="minorHAnsi" w:hAnsiTheme="minorHAnsi" w:cstheme="minorHAnsi"/>
          <w:color w:val="984806" w:themeColor="accent6" w:themeShade="80"/>
        </w:rPr>
        <w:t xml:space="preserve"> </w:t>
      </w:r>
      <w:r>
        <w:rPr>
          <w:rFonts w:asciiTheme="minorHAnsi" w:hAnsiTheme="minorHAnsi" w:cstheme="minorHAnsi"/>
          <w:color w:val="984806" w:themeColor="accent6" w:themeShade="80"/>
        </w:rPr>
        <w:tab/>
      </w:r>
      <w:r w:rsidRPr="000D2E40">
        <w:rPr>
          <w:rFonts w:asciiTheme="minorHAnsi" w:hAnsiTheme="minorHAnsi" w:cstheme="minorHAnsi"/>
          <w:color w:val="984806" w:themeColor="accent6" w:themeShade="80"/>
        </w:rPr>
        <w:t xml:space="preserve">Abstand: der Klassenteiler wurde nach jahrelanger politischer Diskussion wenigstens auf 25 reduziert. Für </w:t>
      </w:r>
      <w:r>
        <w:rPr>
          <w:rFonts w:asciiTheme="minorHAnsi" w:hAnsiTheme="minorHAnsi" w:cstheme="minorHAnsi"/>
          <w:color w:val="984806" w:themeColor="accent6" w:themeShade="80"/>
        </w:rPr>
        <w:tab/>
      </w:r>
      <w:r w:rsidRPr="000D2E40">
        <w:rPr>
          <w:rFonts w:asciiTheme="minorHAnsi" w:hAnsiTheme="minorHAnsi" w:cstheme="minorHAnsi"/>
          <w:color w:val="984806" w:themeColor="accent6" w:themeShade="80"/>
        </w:rPr>
        <w:t xml:space="preserve">uns kann das nur ein Anfang sein. Der Weg in Richtung 20 Schülerinnen und Schüler pro Klasse muss </w:t>
      </w:r>
      <w:r>
        <w:rPr>
          <w:rFonts w:asciiTheme="minorHAnsi" w:hAnsiTheme="minorHAnsi" w:cstheme="minorHAnsi"/>
          <w:color w:val="984806" w:themeColor="accent6" w:themeShade="80"/>
        </w:rPr>
        <w:tab/>
      </w:r>
      <w:r w:rsidRPr="000D2E40">
        <w:rPr>
          <w:rFonts w:asciiTheme="minorHAnsi" w:hAnsiTheme="minorHAnsi" w:cstheme="minorHAnsi"/>
          <w:color w:val="984806" w:themeColor="accent6" w:themeShade="80"/>
        </w:rPr>
        <w:t xml:space="preserve">weiter gegangen werden. </w:t>
      </w:r>
    </w:p>
    <w:p w14:paraId="55E32C68" w14:textId="2BF32C44" w:rsidR="00395654" w:rsidRPr="000D2E40" w:rsidRDefault="00395654" w:rsidP="00395654">
      <w:pPr>
        <w:rPr>
          <w:rFonts w:asciiTheme="minorHAnsi" w:hAnsiTheme="minorHAnsi" w:cstheme="minorHAnsi"/>
          <w:color w:val="984806" w:themeColor="accent6" w:themeShade="80"/>
        </w:rPr>
      </w:pPr>
      <w:r w:rsidRPr="000D2E40">
        <w:rPr>
          <w:rFonts w:asciiTheme="minorHAnsi" w:hAnsiTheme="minorHAnsi" w:cstheme="minorHAnsi"/>
          <w:color w:val="984806" w:themeColor="accent6" w:themeShade="80"/>
        </w:rPr>
        <w:t>-</w:t>
      </w:r>
      <w:r w:rsidRPr="000D2E40">
        <w:rPr>
          <w:rFonts w:asciiTheme="minorHAnsi" w:hAnsiTheme="minorHAnsi" w:cstheme="minorHAnsi"/>
          <w:color w:val="984806" w:themeColor="accent6" w:themeShade="80"/>
        </w:rPr>
        <w:tab/>
        <w:t>eine Reduzierung der Unterrichtsverpflichtung: Lehrkräfte an Grundschulen haben immer noch -</w:t>
      </w:r>
      <w:r w:rsidRPr="000D2E40">
        <w:rPr>
          <w:rFonts w:asciiTheme="minorHAnsi" w:hAnsiTheme="minorHAnsi" w:cstheme="minorHAnsi"/>
          <w:color w:val="984806" w:themeColor="accent6" w:themeShade="80"/>
        </w:rPr>
        <w:tab/>
        <w:t xml:space="preserve">die </w:t>
      </w:r>
      <w:r>
        <w:rPr>
          <w:rFonts w:asciiTheme="minorHAnsi" w:hAnsiTheme="minorHAnsi" w:cstheme="minorHAnsi"/>
          <w:color w:val="984806" w:themeColor="accent6" w:themeShade="80"/>
        </w:rPr>
        <w:tab/>
      </w:r>
      <w:r w:rsidRPr="000D2E40">
        <w:rPr>
          <w:rFonts w:asciiTheme="minorHAnsi" w:hAnsiTheme="minorHAnsi" w:cstheme="minorHAnsi"/>
          <w:color w:val="984806" w:themeColor="accent6" w:themeShade="80"/>
        </w:rPr>
        <w:t>höchste Unterrichtsverpflichtung. Das ist nicht gerecht.</w:t>
      </w:r>
    </w:p>
    <w:p w14:paraId="072B755D" w14:textId="2AF605A5" w:rsidR="00395654" w:rsidRPr="000D2E40" w:rsidRDefault="00395654" w:rsidP="00395654">
      <w:pPr>
        <w:rPr>
          <w:rFonts w:asciiTheme="minorHAnsi" w:hAnsiTheme="minorHAnsi" w:cstheme="minorHAnsi"/>
          <w:color w:val="984806" w:themeColor="accent6" w:themeShade="80"/>
        </w:rPr>
      </w:pPr>
      <w:r w:rsidRPr="000D2E40">
        <w:rPr>
          <w:rFonts w:asciiTheme="minorHAnsi" w:hAnsiTheme="minorHAnsi" w:cstheme="minorHAnsi"/>
          <w:color w:val="984806" w:themeColor="accent6" w:themeShade="80"/>
        </w:rPr>
        <w:t>-</w:t>
      </w:r>
      <w:r w:rsidRPr="000D2E40">
        <w:rPr>
          <w:rFonts w:asciiTheme="minorHAnsi" w:hAnsiTheme="minorHAnsi" w:cstheme="minorHAnsi"/>
          <w:color w:val="984806" w:themeColor="accent6" w:themeShade="80"/>
        </w:rPr>
        <w:tab/>
        <w:t xml:space="preserve">bessere Perspektiven mit besserem Gehalt wie der Besoldungsgruppe A13 für alle, damit die </w:t>
      </w:r>
      <w:r w:rsidRPr="000D2E40">
        <w:rPr>
          <w:rFonts w:asciiTheme="minorHAnsi" w:hAnsiTheme="minorHAnsi" w:cstheme="minorHAnsi"/>
          <w:color w:val="984806" w:themeColor="accent6" w:themeShade="80"/>
        </w:rPr>
        <w:tab/>
        <w:t>Abwanderung in andere Bundesländer und die Diskriminierung gestoppt werden.</w:t>
      </w:r>
    </w:p>
    <w:p w14:paraId="2942339F" w14:textId="77777777" w:rsidR="00395654" w:rsidRPr="000D2E40" w:rsidRDefault="00395654" w:rsidP="00395654">
      <w:pPr>
        <w:rPr>
          <w:rFonts w:asciiTheme="minorHAnsi" w:hAnsiTheme="minorHAnsi" w:cstheme="minorHAnsi"/>
          <w:color w:val="984806" w:themeColor="accent6" w:themeShade="80"/>
        </w:rPr>
      </w:pPr>
      <w:r w:rsidRPr="000D2E40">
        <w:rPr>
          <w:rFonts w:asciiTheme="minorHAnsi" w:hAnsiTheme="minorHAnsi" w:cstheme="minorHAnsi"/>
          <w:color w:val="984806" w:themeColor="accent6" w:themeShade="80"/>
        </w:rPr>
        <w:t>-</w:t>
      </w:r>
      <w:r w:rsidRPr="000D2E40">
        <w:rPr>
          <w:rFonts w:asciiTheme="minorHAnsi" w:hAnsiTheme="minorHAnsi" w:cstheme="minorHAnsi"/>
          <w:color w:val="984806" w:themeColor="accent6" w:themeShade="80"/>
        </w:rPr>
        <w:tab/>
        <w:t>verlässliche, attraktivere Leitungsstrukturen für alle Grundschulen.</w:t>
      </w:r>
    </w:p>
    <w:p w14:paraId="6BC3357F" w14:textId="04EFF3D7" w:rsidR="00395654" w:rsidRPr="000D2E40" w:rsidRDefault="00395654" w:rsidP="00395654">
      <w:pPr>
        <w:rPr>
          <w:rFonts w:asciiTheme="minorHAnsi" w:hAnsiTheme="minorHAnsi" w:cstheme="minorHAnsi"/>
          <w:color w:val="984806" w:themeColor="accent6" w:themeShade="80"/>
        </w:rPr>
      </w:pPr>
      <w:r w:rsidRPr="000D2E40">
        <w:rPr>
          <w:rFonts w:asciiTheme="minorHAnsi" w:hAnsiTheme="minorHAnsi" w:cstheme="minorHAnsi"/>
          <w:color w:val="984806" w:themeColor="accent6" w:themeShade="80"/>
        </w:rPr>
        <w:t>-</w:t>
      </w:r>
      <w:r w:rsidRPr="000D2E40">
        <w:rPr>
          <w:rFonts w:asciiTheme="minorHAnsi" w:hAnsiTheme="minorHAnsi" w:cstheme="minorHAnsi"/>
          <w:color w:val="984806" w:themeColor="accent6" w:themeShade="80"/>
        </w:rPr>
        <w:tab/>
        <w:t>eine Lehrer:innenfeuerwehr mit ausgebildeten Lehrkräften, um den Unterrichtsausfall verlässlich</w:t>
      </w:r>
      <w:r w:rsidR="008A297B">
        <w:rPr>
          <w:rFonts w:asciiTheme="minorHAnsi" w:hAnsiTheme="minorHAnsi" w:cstheme="minorHAnsi"/>
          <w:color w:val="984806" w:themeColor="accent6" w:themeShade="80"/>
        </w:rPr>
        <w:t xml:space="preserve"> </w:t>
      </w:r>
      <w:r w:rsidR="008A297B">
        <w:rPr>
          <w:rFonts w:asciiTheme="minorHAnsi" w:hAnsiTheme="minorHAnsi" w:cstheme="minorHAnsi"/>
          <w:color w:val="984806" w:themeColor="accent6" w:themeShade="80"/>
        </w:rPr>
        <w:tab/>
        <w:t>aufz</w:t>
      </w:r>
      <w:r w:rsidR="008A297B" w:rsidRPr="000D2E40">
        <w:rPr>
          <w:rFonts w:asciiTheme="minorHAnsi" w:hAnsiTheme="minorHAnsi" w:cstheme="minorHAnsi"/>
          <w:color w:val="984806" w:themeColor="accent6" w:themeShade="80"/>
        </w:rPr>
        <w:t>ufangen</w:t>
      </w:r>
      <w:r w:rsidRPr="000D2E40">
        <w:rPr>
          <w:rFonts w:asciiTheme="minorHAnsi" w:hAnsiTheme="minorHAnsi" w:cstheme="minorHAnsi"/>
          <w:color w:val="984806" w:themeColor="accent6" w:themeShade="80"/>
        </w:rPr>
        <w:t>.</w:t>
      </w:r>
    </w:p>
    <w:p w14:paraId="3AE84811" w14:textId="77777777" w:rsidR="00395654" w:rsidRPr="000D2E40" w:rsidRDefault="00395654" w:rsidP="00395654">
      <w:pPr>
        <w:rPr>
          <w:rFonts w:asciiTheme="minorHAnsi" w:hAnsiTheme="minorHAnsi" w:cstheme="minorHAnsi"/>
          <w:color w:val="984806" w:themeColor="accent6" w:themeShade="80"/>
        </w:rPr>
      </w:pPr>
      <w:r w:rsidRPr="000D2E40">
        <w:rPr>
          <w:rFonts w:asciiTheme="minorHAnsi" w:hAnsiTheme="minorHAnsi" w:cstheme="minorHAnsi"/>
          <w:color w:val="984806" w:themeColor="accent6" w:themeShade="80"/>
        </w:rPr>
        <w:lastRenderedPageBreak/>
        <w:t>-</w:t>
      </w:r>
      <w:r w:rsidRPr="000D2E40">
        <w:rPr>
          <w:rFonts w:asciiTheme="minorHAnsi" w:hAnsiTheme="minorHAnsi" w:cstheme="minorHAnsi"/>
          <w:color w:val="984806" w:themeColor="accent6" w:themeShade="80"/>
        </w:rPr>
        <w:tab/>
        <w:t>den Ausbau der Studienplätze für das Lehramt Primarstufe.</w:t>
      </w:r>
    </w:p>
    <w:p w14:paraId="213322C9" w14:textId="77777777" w:rsidR="00395654" w:rsidRDefault="00395654" w:rsidP="00395654">
      <w:pPr>
        <w:rPr>
          <w:rFonts w:asciiTheme="minorHAnsi" w:hAnsiTheme="minorHAnsi" w:cstheme="minorHAnsi"/>
          <w:color w:val="984806" w:themeColor="accent6" w:themeShade="80"/>
        </w:rPr>
      </w:pPr>
      <w:r w:rsidRPr="000D2E40">
        <w:rPr>
          <w:rFonts w:asciiTheme="minorHAnsi" w:hAnsiTheme="minorHAnsi" w:cstheme="minorHAnsi"/>
          <w:color w:val="984806" w:themeColor="accent6" w:themeShade="80"/>
        </w:rPr>
        <w:t>-</w:t>
      </w:r>
      <w:r w:rsidRPr="000D2E40">
        <w:rPr>
          <w:rFonts w:asciiTheme="minorHAnsi" w:hAnsiTheme="minorHAnsi" w:cstheme="minorHAnsi"/>
          <w:color w:val="984806" w:themeColor="accent6" w:themeShade="80"/>
        </w:rPr>
        <w:tab/>
        <w:t>Zuschüsse zu Projekten in besonderen sozialen Verhältnissen.</w:t>
      </w:r>
    </w:p>
    <w:p w14:paraId="0769CFA9" w14:textId="77777777" w:rsidR="00395654" w:rsidRDefault="00395654" w:rsidP="00395654">
      <w:pPr>
        <w:rPr>
          <w:rFonts w:asciiTheme="minorHAnsi" w:hAnsiTheme="minorHAnsi" w:cstheme="minorHAnsi"/>
          <w:color w:val="984806" w:themeColor="accent6" w:themeShade="80"/>
        </w:rPr>
      </w:pPr>
    </w:p>
    <w:p w14:paraId="4512A154" w14:textId="41CA4299" w:rsidR="00742B49" w:rsidRPr="000D2E40" w:rsidRDefault="00742B49" w:rsidP="00395654">
      <w:pPr>
        <w:rPr>
          <w:rFonts w:cs="Calibri"/>
          <w:b/>
          <w:bCs/>
          <w:color w:val="00B050"/>
        </w:rPr>
      </w:pPr>
      <w:r w:rsidRPr="000D2E40">
        <w:rPr>
          <w:rFonts w:cs="Calibri"/>
          <w:b/>
          <w:bCs/>
          <w:color w:val="00B050"/>
        </w:rPr>
        <w:t>BÜNDNIS 90/DIE GRÜNEN</w:t>
      </w:r>
    </w:p>
    <w:p w14:paraId="6F194764" w14:textId="77777777" w:rsidR="005153F4" w:rsidRPr="000D2E40" w:rsidRDefault="005153F4" w:rsidP="00143274">
      <w:pPr>
        <w:rPr>
          <w:rFonts w:cs="Calibri"/>
          <w:bCs/>
          <w:color w:val="00B050"/>
        </w:rPr>
      </w:pPr>
      <w:r w:rsidRPr="000D2E40">
        <w:rPr>
          <w:rFonts w:cs="Calibri"/>
          <w:bCs/>
          <w:color w:val="00B050"/>
        </w:rPr>
        <w:t>Die kommunalen Träger müssen vom Land finanziell unterstützt werden bei der Finanzierung von Verwaltungspersonal.</w:t>
      </w:r>
    </w:p>
    <w:p w14:paraId="3EDD3E95" w14:textId="77777777" w:rsidR="00B9421A" w:rsidRPr="000D2E40" w:rsidRDefault="00B9421A" w:rsidP="00143274">
      <w:pPr>
        <w:rPr>
          <w:rFonts w:cs="Calibri"/>
          <w:b/>
          <w:bCs/>
        </w:rPr>
      </w:pPr>
    </w:p>
    <w:p w14:paraId="6939696C" w14:textId="1EEE7985" w:rsidR="000702FB" w:rsidRPr="000D2E40" w:rsidRDefault="000702FB" w:rsidP="00143274">
      <w:pPr>
        <w:rPr>
          <w:rFonts w:cs="Calibri"/>
          <w:b/>
          <w:bCs/>
          <w:color w:val="7030A0"/>
        </w:rPr>
      </w:pPr>
      <w:r w:rsidRPr="000D2E40">
        <w:rPr>
          <w:rFonts w:cs="Calibri"/>
          <w:b/>
          <w:bCs/>
          <w:color w:val="7030A0"/>
        </w:rPr>
        <w:t>bunt.saar</w:t>
      </w:r>
    </w:p>
    <w:p w14:paraId="5A8E44B3" w14:textId="77777777" w:rsidR="000702FB" w:rsidRPr="000D2E40" w:rsidRDefault="000702FB" w:rsidP="00143274">
      <w:pPr>
        <w:pStyle w:val="Listenabsatz"/>
        <w:ind w:left="0"/>
        <w:rPr>
          <w:rFonts w:asciiTheme="minorHAnsi" w:hAnsiTheme="minorHAnsi" w:cstheme="minorHAnsi"/>
          <w:color w:val="7030A0"/>
        </w:rPr>
      </w:pPr>
      <w:r w:rsidRPr="000D2E40">
        <w:rPr>
          <w:rFonts w:asciiTheme="minorHAnsi" w:hAnsiTheme="minorHAnsi" w:cstheme="minorHAnsi"/>
          <w:color w:val="7030A0"/>
        </w:rPr>
        <w:t>Indem Einfluss auf die entsprechenden Schulträger genommen wird.</w:t>
      </w:r>
    </w:p>
    <w:p w14:paraId="28A73485" w14:textId="77777777" w:rsidR="000A45D3" w:rsidRPr="000D2E40" w:rsidRDefault="000A45D3" w:rsidP="00143274">
      <w:pPr>
        <w:pStyle w:val="Textkrper"/>
        <w:spacing w:after="0"/>
        <w:ind w:right="115"/>
      </w:pPr>
    </w:p>
    <w:p w14:paraId="10571AA5" w14:textId="0747B1CD" w:rsidR="00735DA1" w:rsidRPr="00C657A8" w:rsidRDefault="00684469" w:rsidP="00143274">
      <w:pPr>
        <w:rPr>
          <w:rFonts w:cs="Calibri"/>
          <w:b/>
          <w:bCs/>
          <w:i/>
          <w:iCs/>
          <w:sz w:val="28"/>
          <w:szCs w:val="28"/>
        </w:rPr>
      </w:pPr>
      <w:r w:rsidRPr="00C657A8">
        <w:rPr>
          <w:rFonts w:cs="Calibri"/>
          <w:b/>
          <w:bCs/>
          <w:i/>
          <w:iCs/>
          <w:sz w:val="28"/>
          <w:szCs w:val="28"/>
        </w:rPr>
        <w:t>3</w:t>
      </w:r>
      <w:r w:rsidR="00A01250" w:rsidRPr="00C657A8">
        <w:rPr>
          <w:rFonts w:cs="Calibri"/>
          <w:b/>
          <w:bCs/>
          <w:i/>
          <w:iCs/>
          <w:sz w:val="28"/>
          <w:szCs w:val="28"/>
        </w:rPr>
        <w:t>.</w:t>
      </w:r>
      <w:r w:rsidRPr="00C657A8">
        <w:rPr>
          <w:rFonts w:cs="Calibri"/>
          <w:b/>
          <w:bCs/>
          <w:i/>
          <w:iCs/>
          <w:sz w:val="28"/>
          <w:szCs w:val="28"/>
        </w:rPr>
        <w:t xml:space="preserve"> </w:t>
      </w:r>
      <w:r w:rsidR="00735DA1" w:rsidRPr="00C657A8">
        <w:rPr>
          <w:rFonts w:cs="Calibri"/>
          <w:b/>
          <w:bCs/>
          <w:i/>
          <w:iCs/>
          <w:sz w:val="28"/>
          <w:szCs w:val="28"/>
        </w:rPr>
        <w:t>Gemeinschaftsschule</w:t>
      </w:r>
    </w:p>
    <w:p w14:paraId="4A838ED5" w14:textId="77777777" w:rsidR="00684469" w:rsidRPr="00C657A8" w:rsidRDefault="00684469" w:rsidP="00143274">
      <w:pPr>
        <w:rPr>
          <w:rFonts w:cs="Calibri"/>
          <w:b/>
          <w:bCs/>
          <w:i/>
          <w:iCs/>
          <w:sz w:val="24"/>
          <w:szCs w:val="24"/>
        </w:rPr>
      </w:pPr>
    </w:p>
    <w:p w14:paraId="78A5E123" w14:textId="77777777" w:rsidR="00735DA1" w:rsidRPr="00C657A8" w:rsidRDefault="00735DA1" w:rsidP="00143274">
      <w:pPr>
        <w:rPr>
          <w:rFonts w:cs="Calibri"/>
          <w:i/>
          <w:iCs/>
        </w:rPr>
      </w:pPr>
      <w:r w:rsidRPr="00C657A8">
        <w:rPr>
          <w:rFonts w:cs="Calibri"/>
          <w:i/>
          <w:iCs/>
        </w:rPr>
        <w:t>Die Gemeinschaftsschule ist eine Schule für alle Schülerinnen und Schüler, unabhängig von Herkunft, sozialer Schicht und Lernvoraussetzungen. Auf Grund von Inklusion und der hohen Anzahl von Schülerinnen und Schülern ohne ausreichende Deutschkenntnisse bedarf es einer immer intensiveren individuellen Förderung, die die einzelne Lehrkraft kaum noch leisten kann.</w:t>
      </w:r>
    </w:p>
    <w:p w14:paraId="362B7A72" w14:textId="12B3FA2C" w:rsidR="00735DA1" w:rsidRPr="00C657A8" w:rsidRDefault="00735DA1" w:rsidP="00143274">
      <w:pPr>
        <w:rPr>
          <w:rFonts w:cs="Calibri"/>
          <w:i/>
          <w:iCs/>
        </w:rPr>
      </w:pPr>
      <w:r w:rsidRPr="00C657A8">
        <w:rPr>
          <w:rFonts w:cs="Calibri"/>
          <w:i/>
          <w:iCs/>
        </w:rPr>
        <w:t>Der SLLV fordert schon seit langem verstärkt Assistenzsysteme im Bereich von Schulsozialarbeit, Schulpsychologen, sonderpädagogischer Förderung, Hilfen zur Integration von Migrantenkindern und anderem.</w:t>
      </w:r>
      <w:r w:rsidR="00C7696B" w:rsidRPr="00C657A8">
        <w:rPr>
          <w:rFonts w:cs="Calibri"/>
          <w:i/>
          <w:iCs/>
        </w:rPr>
        <w:t xml:space="preserve"> </w:t>
      </w:r>
      <w:r w:rsidRPr="00C657A8">
        <w:rPr>
          <w:rFonts w:cs="Calibri"/>
          <w:i/>
          <w:iCs/>
        </w:rPr>
        <w:t>Die Corona-Pandemie hat aufgezeigt wie wichtig die Forderung des SLLV nach kleineren Klassen ist. Dies gilt nicht nur für die Aufarbeitung der Defizite, sondern ist generell einem positiven fordernden Unterrichtsgeschehen förderlich.</w:t>
      </w:r>
    </w:p>
    <w:p w14:paraId="1D912B06" w14:textId="4FED06DC" w:rsidR="00116FE4" w:rsidRPr="000D2E40" w:rsidRDefault="00116FE4" w:rsidP="00143274">
      <w:pPr>
        <w:rPr>
          <w:rFonts w:cs="Calibri"/>
        </w:rPr>
      </w:pPr>
    </w:p>
    <w:p w14:paraId="532D071A" w14:textId="4E6B0F86" w:rsidR="00116FE4" w:rsidRPr="000D2E40" w:rsidRDefault="00116FE4" w:rsidP="00143274">
      <w:pPr>
        <w:rPr>
          <w:rFonts w:cs="Calibri"/>
          <w:b/>
          <w:bCs/>
          <w:color w:val="365F91" w:themeColor="accent1" w:themeShade="BF"/>
        </w:rPr>
      </w:pPr>
      <w:r w:rsidRPr="000D2E40">
        <w:rPr>
          <w:rFonts w:cs="Calibri"/>
          <w:b/>
          <w:bCs/>
          <w:color w:val="365F91" w:themeColor="accent1" w:themeShade="BF"/>
        </w:rPr>
        <w:t>FDP</w:t>
      </w:r>
    </w:p>
    <w:p w14:paraId="59FF08C8" w14:textId="77777777" w:rsidR="00116FE4" w:rsidRPr="000D2E40" w:rsidRDefault="00116FE4" w:rsidP="00143274">
      <w:pPr>
        <w:rPr>
          <w:color w:val="365F91" w:themeColor="accent1" w:themeShade="BF"/>
        </w:rPr>
      </w:pPr>
      <w:r w:rsidRPr="000D2E40">
        <w:rPr>
          <w:color w:val="365F91" w:themeColor="accent1" w:themeShade="BF"/>
        </w:rPr>
        <w:t>Wir Freie Demokraten sehen die Gemeinschaftsschule als wichtige Schulform. Wir sehen keinen Grund für eine geringere Akzeptanz der Gemeinschaftsschule gegenüber den Gymnasien. Wir wollen die Gemeinschaftsschulen modularisieren, sodass der Bildungsweg durch das Absolvieren von Modulen anstelle von Jahrescurricula erfolgt. Kernbereiche der Pflichtfächer sollen auf unterschiedlichen Anforderungsniveaus verbindlich bleiben. Damit kann jeder Schüler seinen Stärken und Lernvoraussetzungen entsprechend seinen eigenen Bildungsweg gehen. Defizite in einem Fach können schrittweise aufgehoben werden, während in anderen Fächern ein schnelleres Fortschreiten möglich ist.  Auch die Einführung von Werkstatttagen ist ein möglicher Weg, um die Stärken der Schüler zu erkennen und zu fördern.</w:t>
      </w:r>
    </w:p>
    <w:p w14:paraId="5C4820A0" w14:textId="77777777" w:rsidR="000A45D3" w:rsidRPr="00735DA1" w:rsidRDefault="000A45D3" w:rsidP="00143274">
      <w:pPr>
        <w:rPr>
          <w:rFonts w:cs="Calibri"/>
          <w:sz w:val="24"/>
          <w:szCs w:val="24"/>
        </w:rPr>
      </w:pPr>
    </w:p>
    <w:p w14:paraId="3D05453A" w14:textId="5CF96AB9" w:rsidR="00735DA1" w:rsidRPr="00C0690E" w:rsidRDefault="00735DA1" w:rsidP="00143274">
      <w:pPr>
        <w:numPr>
          <w:ilvl w:val="0"/>
          <w:numId w:val="21"/>
        </w:numPr>
        <w:ind w:left="360"/>
        <w:rPr>
          <w:rFonts w:cs="Calibri"/>
          <w:b/>
          <w:bCs/>
          <w:i/>
          <w:iCs/>
          <w:sz w:val="28"/>
          <w:szCs w:val="28"/>
        </w:rPr>
      </w:pPr>
      <w:r w:rsidRPr="00C0690E">
        <w:rPr>
          <w:rFonts w:cs="Calibri"/>
          <w:b/>
          <w:bCs/>
          <w:i/>
          <w:iCs/>
          <w:sz w:val="28"/>
          <w:szCs w:val="28"/>
        </w:rPr>
        <w:t xml:space="preserve">Was </w:t>
      </w:r>
      <w:r w:rsidR="004B155D" w:rsidRPr="00C0690E">
        <w:rPr>
          <w:rFonts w:cs="Calibri"/>
          <w:b/>
          <w:bCs/>
          <w:i/>
          <w:iCs/>
          <w:sz w:val="28"/>
          <w:szCs w:val="28"/>
        </w:rPr>
        <w:t>unternimmt</w:t>
      </w:r>
      <w:r w:rsidRPr="00C0690E">
        <w:rPr>
          <w:rFonts w:cs="Calibri"/>
          <w:b/>
          <w:bCs/>
          <w:i/>
          <w:iCs/>
          <w:sz w:val="28"/>
          <w:szCs w:val="28"/>
        </w:rPr>
        <w:t xml:space="preserve"> Ihre Partei</w:t>
      </w:r>
      <w:r w:rsidR="00176752" w:rsidRPr="00C0690E">
        <w:rPr>
          <w:rFonts w:cs="Calibri"/>
          <w:b/>
          <w:bCs/>
          <w:i/>
          <w:iCs/>
          <w:sz w:val="28"/>
          <w:szCs w:val="28"/>
        </w:rPr>
        <w:t>,</w:t>
      </w:r>
      <w:r w:rsidRPr="00C0690E">
        <w:rPr>
          <w:rFonts w:cs="Calibri"/>
          <w:b/>
          <w:bCs/>
          <w:i/>
          <w:iCs/>
          <w:sz w:val="28"/>
          <w:szCs w:val="28"/>
        </w:rPr>
        <w:t xml:space="preserve"> um die Akzeptanz der Gemeinschaftsschule gegenüber dem Gymnasium zu erhöhen?</w:t>
      </w:r>
    </w:p>
    <w:p w14:paraId="67801EDC" w14:textId="48F6B5C7" w:rsidR="00A57074" w:rsidRDefault="00A57074" w:rsidP="00143274">
      <w:pPr>
        <w:rPr>
          <w:rFonts w:cs="Calibri"/>
          <w:b/>
          <w:bCs/>
          <w:sz w:val="24"/>
          <w:szCs w:val="24"/>
        </w:rPr>
      </w:pPr>
    </w:p>
    <w:p w14:paraId="1D7CE936" w14:textId="77777777" w:rsidR="00C657A8" w:rsidRPr="000D2E40" w:rsidRDefault="00C657A8" w:rsidP="00C657A8">
      <w:pPr>
        <w:rPr>
          <w:rFonts w:cs="Calibri"/>
          <w:b/>
          <w:bCs/>
        </w:rPr>
      </w:pPr>
      <w:r w:rsidRPr="000D2E40">
        <w:rPr>
          <w:rFonts w:cs="Calibri"/>
          <w:b/>
          <w:bCs/>
        </w:rPr>
        <w:t>CDU</w:t>
      </w:r>
    </w:p>
    <w:p w14:paraId="5C0B6DC5" w14:textId="396B36EC" w:rsidR="00C657A8" w:rsidRPr="000D2E40" w:rsidRDefault="00C657A8" w:rsidP="00C657A8">
      <w:pPr>
        <w:pStyle w:val="Textkrper"/>
        <w:spacing w:after="0"/>
        <w:ind w:right="115"/>
      </w:pPr>
      <w:r w:rsidRPr="000D2E40">
        <w:t>Wir</w:t>
      </w:r>
      <w:r w:rsidRPr="000D2E40">
        <w:rPr>
          <w:spacing w:val="-13"/>
        </w:rPr>
        <w:t xml:space="preserve"> </w:t>
      </w:r>
      <w:r w:rsidRPr="000D2E40">
        <w:t>stehen</w:t>
      </w:r>
      <w:r w:rsidRPr="000D2E40">
        <w:rPr>
          <w:spacing w:val="-12"/>
        </w:rPr>
        <w:t xml:space="preserve"> </w:t>
      </w:r>
      <w:r w:rsidRPr="000D2E40">
        <w:t>fest</w:t>
      </w:r>
      <w:r w:rsidRPr="000D2E40">
        <w:rPr>
          <w:spacing w:val="-14"/>
        </w:rPr>
        <w:t xml:space="preserve"> </w:t>
      </w:r>
      <w:r w:rsidRPr="000D2E40">
        <w:t>zum</w:t>
      </w:r>
      <w:r w:rsidRPr="000D2E40">
        <w:rPr>
          <w:spacing w:val="-11"/>
        </w:rPr>
        <w:t xml:space="preserve"> </w:t>
      </w:r>
      <w:r w:rsidRPr="000D2E40">
        <w:t>3-Säulen-Modell</w:t>
      </w:r>
      <w:r w:rsidRPr="000D2E40">
        <w:rPr>
          <w:spacing w:val="-11"/>
        </w:rPr>
        <w:t xml:space="preserve"> </w:t>
      </w:r>
      <w:r w:rsidRPr="000D2E40">
        <w:t>unseres</w:t>
      </w:r>
      <w:r w:rsidRPr="000D2E40">
        <w:rPr>
          <w:spacing w:val="-11"/>
        </w:rPr>
        <w:t xml:space="preserve"> </w:t>
      </w:r>
      <w:r w:rsidRPr="000D2E40">
        <w:t>Schulsystems:</w:t>
      </w:r>
      <w:r w:rsidRPr="000D2E40">
        <w:rPr>
          <w:spacing w:val="-11"/>
        </w:rPr>
        <w:t xml:space="preserve"> </w:t>
      </w:r>
      <w:r w:rsidRPr="000D2E40">
        <w:t>Jede</w:t>
      </w:r>
      <w:r w:rsidRPr="000D2E40">
        <w:rPr>
          <w:spacing w:val="-10"/>
        </w:rPr>
        <w:t xml:space="preserve"> </w:t>
      </w:r>
      <w:r w:rsidRPr="000D2E40">
        <w:t>Schulform</w:t>
      </w:r>
      <w:r w:rsidRPr="000D2E40">
        <w:rPr>
          <w:spacing w:val="-11"/>
        </w:rPr>
        <w:t xml:space="preserve"> </w:t>
      </w:r>
      <w:r w:rsidRPr="000D2E40">
        <w:t>hat</w:t>
      </w:r>
      <w:r w:rsidRPr="000D2E40">
        <w:rPr>
          <w:spacing w:val="-11"/>
        </w:rPr>
        <w:t xml:space="preserve"> </w:t>
      </w:r>
      <w:r w:rsidRPr="000D2E40">
        <w:t>ihre</w:t>
      </w:r>
      <w:r w:rsidRPr="000D2E40">
        <w:rPr>
          <w:spacing w:val="-11"/>
        </w:rPr>
        <w:t xml:space="preserve"> </w:t>
      </w:r>
      <w:r w:rsidRPr="000D2E40">
        <w:t>eigene</w:t>
      </w:r>
      <w:r w:rsidRPr="000D2E40">
        <w:rPr>
          <w:spacing w:val="-52"/>
        </w:rPr>
        <w:t xml:space="preserve"> </w:t>
      </w:r>
      <w:r w:rsidRPr="000D2E40">
        <w:t>Daseinsberechtigung</w:t>
      </w:r>
      <w:r w:rsidRPr="000D2E40">
        <w:rPr>
          <w:spacing w:val="1"/>
        </w:rPr>
        <w:t xml:space="preserve"> </w:t>
      </w:r>
      <w:r w:rsidRPr="000D2E40">
        <w:t>und</w:t>
      </w:r>
      <w:r w:rsidRPr="000D2E40">
        <w:rPr>
          <w:spacing w:val="1"/>
        </w:rPr>
        <w:t xml:space="preserve"> </w:t>
      </w:r>
      <w:r w:rsidRPr="000D2E40">
        <w:t>bildet</w:t>
      </w:r>
      <w:r w:rsidRPr="000D2E40">
        <w:rPr>
          <w:spacing w:val="1"/>
        </w:rPr>
        <w:t xml:space="preserve"> </w:t>
      </w:r>
      <w:r w:rsidRPr="000D2E40">
        <w:t>nach</w:t>
      </w:r>
      <w:r w:rsidRPr="000D2E40">
        <w:rPr>
          <w:spacing w:val="1"/>
        </w:rPr>
        <w:t xml:space="preserve"> </w:t>
      </w:r>
      <w:r w:rsidRPr="000D2E40">
        <w:t>ihrem</w:t>
      </w:r>
      <w:r w:rsidRPr="000D2E40">
        <w:rPr>
          <w:spacing w:val="1"/>
        </w:rPr>
        <w:t xml:space="preserve"> </w:t>
      </w:r>
      <w:r w:rsidRPr="000D2E40">
        <w:t>eigenen</w:t>
      </w:r>
      <w:r w:rsidRPr="000D2E40">
        <w:rPr>
          <w:spacing w:val="1"/>
        </w:rPr>
        <w:t xml:space="preserve"> </w:t>
      </w:r>
      <w:r w:rsidRPr="000D2E40">
        <w:t>Zweck</w:t>
      </w:r>
      <w:r w:rsidRPr="000D2E40">
        <w:rPr>
          <w:spacing w:val="1"/>
        </w:rPr>
        <w:t xml:space="preserve"> </w:t>
      </w:r>
      <w:r w:rsidRPr="000D2E40">
        <w:t>aus.</w:t>
      </w:r>
      <w:r w:rsidRPr="000D2E40">
        <w:rPr>
          <w:spacing w:val="1"/>
        </w:rPr>
        <w:t xml:space="preserve"> </w:t>
      </w:r>
      <w:r w:rsidRPr="000D2E40">
        <w:t>Sie</w:t>
      </w:r>
      <w:r w:rsidRPr="000D2E40">
        <w:rPr>
          <w:spacing w:val="1"/>
        </w:rPr>
        <w:t xml:space="preserve"> </w:t>
      </w:r>
      <w:r w:rsidRPr="000D2E40">
        <w:t>fördert</w:t>
      </w:r>
      <w:r w:rsidRPr="000D2E40">
        <w:rPr>
          <w:spacing w:val="1"/>
        </w:rPr>
        <w:t xml:space="preserve"> </w:t>
      </w:r>
      <w:r w:rsidRPr="000D2E40">
        <w:t>die</w:t>
      </w:r>
      <w:r w:rsidRPr="000D2E40">
        <w:rPr>
          <w:spacing w:val="1"/>
        </w:rPr>
        <w:t xml:space="preserve"> </w:t>
      </w:r>
      <w:r w:rsidRPr="000D2E40">
        <w:t>Schülerschaft</w:t>
      </w:r>
      <w:r w:rsidRPr="000D2E40">
        <w:rPr>
          <w:spacing w:val="1"/>
        </w:rPr>
        <w:t xml:space="preserve"> </w:t>
      </w:r>
      <w:r w:rsidRPr="000D2E40">
        <w:t>entsprechend</w:t>
      </w:r>
      <w:r w:rsidRPr="000D2E40">
        <w:rPr>
          <w:spacing w:val="1"/>
        </w:rPr>
        <w:t xml:space="preserve"> </w:t>
      </w:r>
      <w:r w:rsidRPr="000D2E40">
        <w:t>passgenau.</w:t>
      </w:r>
      <w:r w:rsidRPr="000D2E40">
        <w:rPr>
          <w:spacing w:val="1"/>
        </w:rPr>
        <w:t xml:space="preserve"> </w:t>
      </w:r>
      <w:r w:rsidRPr="000D2E40">
        <w:t>So</w:t>
      </w:r>
      <w:r w:rsidRPr="000D2E40">
        <w:rPr>
          <w:spacing w:val="1"/>
        </w:rPr>
        <w:t xml:space="preserve"> </w:t>
      </w:r>
      <w:r w:rsidRPr="000D2E40">
        <w:t>erhält</w:t>
      </w:r>
      <w:r w:rsidRPr="000D2E40">
        <w:rPr>
          <w:spacing w:val="1"/>
        </w:rPr>
        <w:t xml:space="preserve"> </w:t>
      </w:r>
      <w:r w:rsidRPr="000D2E40">
        <w:t>jeder</w:t>
      </w:r>
      <w:r w:rsidRPr="000D2E40">
        <w:rPr>
          <w:spacing w:val="1"/>
        </w:rPr>
        <w:t xml:space="preserve"> </w:t>
      </w:r>
      <w:r w:rsidRPr="000D2E40">
        <w:t>Einzelne</w:t>
      </w:r>
      <w:r w:rsidRPr="000D2E40">
        <w:rPr>
          <w:spacing w:val="1"/>
        </w:rPr>
        <w:t xml:space="preserve"> </w:t>
      </w:r>
      <w:r w:rsidRPr="000D2E40">
        <w:t>das</w:t>
      </w:r>
      <w:r w:rsidRPr="000D2E40">
        <w:rPr>
          <w:spacing w:val="1"/>
        </w:rPr>
        <w:t xml:space="preserve"> </w:t>
      </w:r>
      <w:r w:rsidRPr="000D2E40">
        <w:t>für</w:t>
      </w:r>
      <w:r w:rsidRPr="000D2E40">
        <w:rPr>
          <w:spacing w:val="1"/>
        </w:rPr>
        <w:t xml:space="preserve"> </w:t>
      </w:r>
      <w:r w:rsidRPr="000D2E40">
        <w:t>ihn</w:t>
      </w:r>
      <w:r w:rsidRPr="000D2E40">
        <w:rPr>
          <w:spacing w:val="1"/>
        </w:rPr>
        <w:t xml:space="preserve"> </w:t>
      </w:r>
      <w:r w:rsidRPr="000D2E40">
        <w:t>optimale</w:t>
      </w:r>
      <w:r w:rsidRPr="000D2E40">
        <w:rPr>
          <w:spacing w:val="-52"/>
        </w:rPr>
        <w:t xml:space="preserve"> </w:t>
      </w:r>
      <w:r w:rsidRPr="000D2E40">
        <w:t>Bildungsangebot. Wir möchten die Profile der einzelnen Schulformen in diesem Sinne</w:t>
      </w:r>
      <w:r w:rsidRPr="000D2E40">
        <w:rPr>
          <w:spacing w:val="1"/>
        </w:rPr>
        <w:t xml:space="preserve"> </w:t>
      </w:r>
      <w:r w:rsidRPr="000D2E40">
        <w:t>schärfen, um für eine bessere Akzeptanz zu sorgen. So wie das Gymnasium in erster Linie</w:t>
      </w:r>
      <w:r w:rsidRPr="000D2E40">
        <w:rPr>
          <w:spacing w:val="1"/>
        </w:rPr>
        <w:t xml:space="preserve"> </w:t>
      </w:r>
      <w:r w:rsidRPr="000D2E40">
        <w:t>für</w:t>
      </w:r>
      <w:r w:rsidRPr="000D2E40">
        <w:rPr>
          <w:spacing w:val="1"/>
        </w:rPr>
        <w:t xml:space="preserve"> </w:t>
      </w:r>
      <w:r w:rsidRPr="000D2E40">
        <w:t>die</w:t>
      </w:r>
      <w:r w:rsidRPr="000D2E40">
        <w:rPr>
          <w:spacing w:val="1"/>
        </w:rPr>
        <w:t xml:space="preserve"> </w:t>
      </w:r>
      <w:r w:rsidRPr="000D2E40">
        <w:t>wissenschaftliche</w:t>
      </w:r>
      <w:r w:rsidRPr="000D2E40">
        <w:rPr>
          <w:spacing w:val="1"/>
        </w:rPr>
        <w:t xml:space="preserve"> </w:t>
      </w:r>
      <w:r w:rsidRPr="000D2E40">
        <w:t>Vorbereitung</w:t>
      </w:r>
      <w:r w:rsidRPr="000D2E40">
        <w:rPr>
          <w:spacing w:val="1"/>
        </w:rPr>
        <w:t xml:space="preserve"> </w:t>
      </w:r>
      <w:r w:rsidRPr="000D2E40">
        <w:t>auf</w:t>
      </w:r>
      <w:r w:rsidRPr="000D2E40">
        <w:rPr>
          <w:spacing w:val="1"/>
        </w:rPr>
        <w:t xml:space="preserve"> </w:t>
      </w:r>
      <w:r w:rsidRPr="000D2E40">
        <w:t>ein</w:t>
      </w:r>
      <w:r w:rsidRPr="000D2E40">
        <w:rPr>
          <w:spacing w:val="1"/>
        </w:rPr>
        <w:t xml:space="preserve"> </w:t>
      </w:r>
      <w:r w:rsidRPr="000D2E40">
        <w:t>Hochschulstudium</w:t>
      </w:r>
      <w:r w:rsidRPr="000D2E40">
        <w:rPr>
          <w:spacing w:val="1"/>
        </w:rPr>
        <w:t xml:space="preserve"> </w:t>
      </w:r>
      <w:r w:rsidRPr="000D2E40">
        <w:t>mit</w:t>
      </w:r>
      <w:r w:rsidRPr="000D2E40">
        <w:rPr>
          <w:spacing w:val="1"/>
        </w:rPr>
        <w:t xml:space="preserve"> </w:t>
      </w:r>
      <w:r w:rsidRPr="000D2E40">
        <w:t>verbindlicher</w:t>
      </w:r>
      <w:r w:rsidRPr="000D2E40">
        <w:rPr>
          <w:spacing w:val="1"/>
        </w:rPr>
        <w:t xml:space="preserve"> </w:t>
      </w:r>
      <w:r w:rsidRPr="000D2E40">
        <w:t>Grundschulempfehlung</w:t>
      </w:r>
      <w:r w:rsidRPr="000D2E40">
        <w:rPr>
          <w:spacing w:val="1"/>
        </w:rPr>
        <w:t xml:space="preserve"> </w:t>
      </w:r>
      <w:r w:rsidRPr="000D2E40">
        <w:t>als</w:t>
      </w:r>
      <w:r w:rsidRPr="000D2E40">
        <w:rPr>
          <w:spacing w:val="1"/>
        </w:rPr>
        <w:t xml:space="preserve"> </w:t>
      </w:r>
      <w:r w:rsidRPr="000D2E40">
        <w:t>Zugangangsvoraussetzung</w:t>
      </w:r>
      <w:r w:rsidRPr="000D2E40">
        <w:rPr>
          <w:spacing w:val="1"/>
        </w:rPr>
        <w:t xml:space="preserve"> </w:t>
      </w:r>
      <w:r w:rsidRPr="000D2E40">
        <w:t>steht,</w:t>
      </w:r>
      <w:r w:rsidRPr="000D2E40">
        <w:rPr>
          <w:spacing w:val="1"/>
        </w:rPr>
        <w:t xml:space="preserve"> </w:t>
      </w:r>
      <w:r w:rsidRPr="000D2E40">
        <w:t>so</w:t>
      </w:r>
      <w:r w:rsidRPr="000D2E40">
        <w:rPr>
          <w:spacing w:val="1"/>
        </w:rPr>
        <w:t xml:space="preserve"> </w:t>
      </w:r>
      <w:r w:rsidRPr="000D2E40">
        <w:t>steht</w:t>
      </w:r>
      <w:r w:rsidRPr="000D2E40">
        <w:rPr>
          <w:spacing w:val="1"/>
        </w:rPr>
        <w:t xml:space="preserve"> </w:t>
      </w:r>
      <w:r w:rsidRPr="000D2E40">
        <w:t>die</w:t>
      </w:r>
      <w:r w:rsidRPr="000D2E40">
        <w:rPr>
          <w:spacing w:val="1"/>
        </w:rPr>
        <w:t xml:space="preserve"> </w:t>
      </w:r>
      <w:r w:rsidRPr="000D2E40">
        <w:t xml:space="preserve">Gemeinschaftsschule für uns in erster Linie für die Ausbildungsreife. </w:t>
      </w:r>
      <w:r w:rsidRPr="008A297B">
        <w:t>Dabei sollen aber alle</w:t>
      </w:r>
      <w:r w:rsidR="00580511" w:rsidRPr="008A297B">
        <w:t xml:space="preserve"> </w:t>
      </w:r>
      <w:r w:rsidRPr="008A297B">
        <w:t>Schulformen in höchstem Maß gegeneinander durchlässig sein.</w:t>
      </w:r>
    </w:p>
    <w:p w14:paraId="3D7EFE66" w14:textId="77777777" w:rsidR="00C657A8" w:rsidRPr="000D2E40" w:rsidRDefault="00C657A8" w:rsidP="00C657A8">
      <w:pPr>
        <w:pStyle w:val="Textkrper"/>
        <w:spacing w:after="0"/>
        <w:ind w:right="115"/>
      </w:pPr>
      <w:r w:rsidRPr="000D2E40">
        <w:t>Angesichts</w:t>
      </w:r>
      <w:r w:rsidRPr="000D2E40">
        <w:rPr>
          <w:spacing w:val="1"/>
        </w:rPr>
        <w:t xml:space="preserve"> </w:t>
      </w:r>
      <w:r w:rsidRPr="000D2E40">
        <w:t>des</w:t>
      </w:r>
      <w:r w:rsidRPr="000D2E40">
        <w:rPr>
          <w:spacing w:val="1"/>
        </w:rPr>
        <w:t xml:space="preserve"> </w:t>
      </w:r>
      <w:r w:rsidRPr="000D2E40">
        <w:t>Nachwuchsmangels</w:t>
      </w:r>
      <w:r w:rsidRPr="000D2E40">
        <w:rPr>
          <w:spacing w:val="1"/>
        </w:rPr>
        <w:t xml:space="preserve"> </w:t>
      </w:r>
      <w:r w:rsidRPr="000D2E40">
        <w:t>für</w:t>
      </w:r>
      <w:r w:rsidRPr="000D2E40">
        <w:rPr>
          <w:spacing w:val="1"/>
        </w:rPr>
        <w:t xml:space="preserve"> </w:t>
      </w:r>
      <w:r w:rsidRPr="000D2E40">
        <w:t>zahlreiche</w:t>
      </w:r>
      <w:r w:rsidRPr="000D2E40">
        <w:rPr>
          <w:spacing w:val="1"/>
        </w:rPr>
        <w:t xml:space="preserve"> </w:t>
      </w:r>
      <w:r w:rsidRPr="000D2E40">
        <w:t>Ausbildungsberufe</w:t>
      </w:r>
      <w:r w:rsidRPr="000D2E40">
        <w:rPr>
          <w:spacing w:val="1"/>
        </w:rPr>
        <w:t xml:space="preserve"> </w:t>
      </w:r>
      <w:r w:rsidRPr="000D2E40">
        <w:t>sehen</w:t>
      </w:r>
      <w:r w:rsidRPr="000D2E40">
        <w:rPr>
          <w:spacing w:val="1"/>
        </w:rPr>
        <w:t xml:space="preserve"> </w:t>
      </w:r>
      <w:r w:rsidRPr="000D2E40">
        <w:t>wir</w:t>
      </w:r>
      <w:r w:rsidRPr="000D2E40">
        <w:rPr>
          <w:spacing w:val="1"/>
        </w:rPr>
        <w:t xml:space="preserve"> </w:t>
      </w:r>
      <w:r w:rsidRPr="000D2E40">
        <w:t>Handlungsbedarf</w:t>
      </w:r>
      <w:r w:rsidRPr="000D2E40">
        <w:rPr>
          <w:spacing w:val="1"/>
        </w:rPr>
        <w:t xml:space="preserve"> </w:t>
      </w:r>
      <w:r w:rsidRPr="000D2E40">
        <w:t>für</w:t>
      </w:r>
      <w:r w:rsidRPr="000D2E40">
        <w:rPr>
          <w:spacing w:val="1"/>
        </w:rPr>
        <w:t xml:space="preserve"> </w:t>
      </w:r>
      <w:r w:rsidRPr="000D2E40">
        <w:t>eine</w:t>
      </w:r>
      <w:r w:rsidRPr="000D2E40">
        <w:rPr>
          <w:spacing w:val="1"/>
        </w:rPr>
        <w:t xml:space="preserve"> </w:t>
      </w:r>
      <w:r w:rsidRPr="000D2E40">
        <w:t>Werbe-</w:t>
      </w:r>
      <w:r w:rsidRPr="000D2E40">
        <w:rPr>
          <w:spacing w:val="1"/>
        </w:rPr>
        <w:t xml:space="preserve"> </w:t>
      </w:r>
      <w:r w:rsidRPr="000D2E40">
        <w:t>und</w:t>
      </w:r>
      <w:r w:rsidRPr="000D2E40">
        <w:rPr>
          <w:spacing w:val="1"/>
        </w:rPr>
        <w:t xml:space="preserve"> </w:t>
      </w:r>
      <w:r w:rsidRPr="000D2E40">
        <w:t>Informationskampagne</w:t>
      </w:r>
      <w:r w:rsidRPr="000D2E40">
        <w:rPr>
          <w:spacing w:val="1"/>
        </w:rPr>
        <w:t xml:space="preserve"> </w:t>
      </w:r>
      <w:r w:rsidRPr="000D2E40">
        <w:t>für</w:t>
      </w:r>
      <w:r w:rsidRPr="000D2E40">
        <w:rPr>
          <w:spacing w:val="1"/>
        </w:rPr>
        <w:t xml:space="preserve"> </w:t>
      </w:r>
      <w:r w:rsidRPr="000D2E40">
        <w:t>den</w:t>
      </w:r>
      <w:r w:rsidRPr="000D2E40">
        <w:rPr>
          <w:spacing w:val="1"/>
        </w:rPr>
        <w:t xml:space="preserve"> </w:t>
      </w:r>
      <w:r w:rsidRPr="000D2E40">
        <w:t>mittleren</w:t>
      </w:r>
      <w:r w:rsidRPr="000D2E40">
        <w:rPr>
          <w:spacing w:val="1"/>
        </w:rPr>
        <w:t xml:space="preserve"> </w:t>
      </w:r>
      <w:r w:rsidRPr="000D2E40">
        <w:t>Bildungsabschluss. Seine Qualität und seine große Wertigkeit und Gleichwertigkeit mit</w:t>
      </w:r>
      <w:r w:rsidRPr="000D2E40">
        <w:rPr>
          <w:spacing w:val="1"/>
        </w:rPr>
        <w:t xml:space="preserve"> </w:t>
      </w:r>
      <w:r w:rsidRPr="000D2E40">
        <w:t>anderen Bildungsabschlüssen müssen mehr in den Fokus der allgemeinen Öffentlichkeit</w:t>
      </w:r>
      <w:r w:rsidRPr="000D2E40">
        <w:rPr>
          <w:spacing w:val="1"/>
        </w:rPr>
        <w:t xml:space="preserve"> </w:t>
      </w:r>
      <w:r w:rsidRPr="000D2E40">
        <w:t>gerückt werden.</w:t>
      </w:r>
    </w:p>
    <w:p w14:paraId="2F8375C9" w14:textId="77777777" w:rsidR="00C657A8" w:rsidRDefault="00C657A8" w:rsidP="00143274">
      <w:pPr>
        <w:rPr>
          <w:rFonts w:cs="Calibri"/>
          <w:b/>
          <w:bCs/>
          <w:color w:val="FF0000"/>
        </w:rPr>
      </w:pPr>
    </w:p>
    <w:p w14:paraId="3BA866D7" w14:textId="4BF2751B" w:rsidR="005325C0" w:rsidRPr="000D2E40" w:rsidRDefault="005325C0" w:rsidP="00143274">
      <w:pPr>
        <w:rPr>
          <w:rFonts w:cs="Calibri"/>
          <w:b/>
          <w:bCs/>
          <w:color w:val="FF0000"/>
        </w:rPr>
      </w:pPr>
      <w:r w:rsidRPr="000D2E40">
        <w:rPr>
          <w:rFonts w:cs="Calibri"/>
          <w:b/>
          <w:bCs/>
          <w:color w:val="FF0000"/>
        </w:rPr>
        <w:t>SPD</w:t>
      </w:r>
    </w:p>
    <w:p w14:paraId="27BC0087" w14:textId="77777777" w:rsidR="005325C0" w:rsidRPr="000D2E40" w:rsidRDefault="005325C0" w:rsidP="00143274">
      <w:pPr>
        <w:rPr>
          <w:rFonts w:cs="Calibri"/>
          <w:iCs/>
        </w:rPr>
      </w:pPr>
      <w:r w:rsidRPr="000D2E40">
        <w:rPr>
          <w:rFonts w:cs="Calibri"/>
          <w:iCs/>
          <w:color w:val="FF0000"/>
        </w:rPr>
        <w:t xml:space="preserve">Wir haben unsere Gemeinschaftsschulen gut aufgestellt und werden sie in ihrer Entwicklung weiter stärken. Sie stemmen den Hauptteil der Herausforderungen und werden ihrer gesellschaftlichen Verantwortung </w:t>
      </w:r>
      <w:r w:rsidRPr="000D2E40">
        <w:rPr>
          <w:rFonts w:cs="Calibri"/>
          <w:iCs/>
          <w:color w:val="FF0000"/>
        </w:rPr>
        <w:lastRenderedPageBreak/>
        <w:t>gerecht. In den vergangenen Jahren haben sie sich aktiv und engagiert den Themen individueller Förderung, Inklusion und Integration angenommen. Wir werden dafür Sorge tragen, dass sie in ihrer Arbeit kontinuierlich und spürbar entlastet werden. Der Aufbau der Funktionsstellenstruktur an den Gemeinschaftsschulen muss weiter vorangetrieben werden. Ziel ist die Gleichstellung der Aufstiegsmöglichkeiten, Unterrichtsverpflichtungen und Besoldungsstrukturen aller Schulen im Sekundarbereich. Im Gleichklang mit diesen Maßnahmen werden wir eine Qualitätsoffensive an den Gemeinschaftsschulen starten. Stärkere Individualisierung durch kleinere Lerngruppen und Doppelbesetzung, mehr Unterstützung durch Lehrkräfte und multiprofessionelle Kooperation.</w:t>
      </w:r>
    </w:p>
    <w:p w14:paraId="55FC0157" w14:textId="3FCC4398" w:rsidR="005325C0" w:rsidRPr="000D2E40" w:rsidRDefault="005325C0" w:rsidP="00143274">
      <w:pPr>
        <w:rPr>
          <w:rFonts w:cs="Calibri"/>
          <w:b/>
          <w:bCs/>
        </w:rPr>
      </w:pPr>
    </w:p>
    <w:p w14:paraId="0F2CFC4E" w14:textId="77777777" w:rsidR="00395654" w:rsidRPr="000D2E40" w:rsidRDefault="00395654" w:rsidP="00395654">
      <w:pPr>
        <w:rPr>
          <w:rFonts w:cs="Calibri"/>
          <w:b/>
          <w:bCs/>
          <w:color w:val="984806" w:themeColor="accent6" w:themeShade="80"/>
        </w:rPr>
      </w:pPr>
      <w:r w:rsidRPr="000D2E40">
        <w:rPr>
          <w:rFonts w:cs="Calibri"/>
          <w:b/>
          <w:bCs/>
          <w:color w:val="984806" w:themeColor="accent6" w:themeShade="80"/>
        </w:rPr>
        <w:t>Die Linke</w:t>
      </w:r>
    </w:p>
    <w:p w14:paraId="4BD7F5E1" w14:textId="3B4355B8" w:rsidR="00395654" w:rsidRPr="000D2E40" w:rsidRDefault="00395654" w:rsidP="00395654">
      <w:pPr>
        <w:pStyle w:val="StandardWeb"/>
        <w:spacing w:before="0" w:beforeAutospacing="0" w:after="0" w:afterAutospacing="0"/>
        <w:rPr>
          <w:rFonts w:asciiTheme="minorHAnsi" w:hAnsiTheme="minorHAnsi" w:cstheme="minorHAnsi"/>
          <w:b/>
          <w:bCs/>
          <w:color w:val="984806" w:themeColor="accent6" w:themeShade="80"/>
          <w:sz w:val="22"/>
          <w:szCs w:val="22"/>
        </w:rPr>
      </w:pPr>
      <w:r w:rsidRPr="000D2E40">
        <w:rPr>
          <w:rFonts w:asciiTheme="minorHAnsi" w:hAnsiTheme="minorHAnsi" w:cstheme="minorHAnsi"/>
          <w:color w:val="984806" w:themeColor="accent6" w:themeShade="80"/>
          <w:sz w:val="22"/>
          <w:szCs w:val="22"/>
        </w:rPr>
        <w:t>Gemeinschaftsschulen sollen alle Kinder und Jugendlichen - unabhängig von persönlichen und sozialen Voraussetzungen - zum bestmöglichen Lernfortschritt und zum höchstmöglichen Schulabschluss führen. Als inklusive Schulen mit sehr vielfältiger Schülerschaft brauchen die Gemeinschaftsschulen - auch wegen der schwierigen pandemischen Lage - mehr personelle Ressourcen und verstärkt Unterstützungssysteme aus Schulsozialarbeit, schulpsychologischem Dienst, sonderpädagogischer Förderung und Sprachförderung. Eine Augenhöhe mit den Gymnasien ist längst nicht erreicht - dafür setzen wir uns weiter mit Nachdruck ein.</w:t>
      </w:r>
    </w:p>
    <w:p w14:paraId="3700A5C3" w14:textId="213C5853" w:rsidR="00395654" w:rsidRPr="000D2E40" w:rsidRDefault="00395654" w:rsidP="00395654">
      <w:pPr>
        <w:pStyle w:val="bodytext"/>
        <w:spacing w:before="0" w:beforeAutospacing="0" w:after="0" w:afterAutospacing="0"/>
        <w:rPr>
          <w:rFonts w:asciiTheme="minorHAnsi" w:hAnsiTheme="minorHAnsi" w:cstheme="minorHAnsi"/>
          <w:color w:val="984806" w:themeColor="accent6" w:themeShade="80"/>
          <w:sz w:val="22"/>
          <w:szCs w:val="22"/>
        </w:rPr>
      </w:pPr>
      <w:r w:rsidRPr="000D2E40">
        <w:rPr>
          <w:rFonts w:asciiTheme="minorHAnsi" w:hAnsiTheme="minorHAnsi" w:cstheme="minorHAnsi"/>
          <w:color w:val="984806" w:themeColor="accent6" w:themeShade="80"/>
          <w:sz w:val="22"/>
          <w:szCs w:val="22"/>
        </w:rPr>
        <w:t>Denn schon heute haben in den Gemeinschaftsschulen rund 40 Prozent der Abiturientinnen und Abiturienten keine Gymnasial-Empfehlung und hätten an einem Gymnasium kaum eine Chance gehabt. Trotzdem schaffen sie ihr Abitur. Das ist ein Beleg für die hervorragende Arbeit der Gemeinschaftsschulen. Kinder und Jugendliche aus einkommensschwachen Elternhäusern oder mit mangelnden Deutschkenntnissen oder mit zusätzlichem Förderbedarf haben schon jetzt vor allem an den Gemeinschaftsschulen eine Chance auf einen guten Bildungsabschluss, weniger jedoch an den Gymnasien.</w:t>
      </w:r>
    </w:p>
    <w:p w14:paraId="2EE3E855" w14:textId="77777777" w:rsidR="00395654" w:rsidRPr="000D2E40" w:rsidRDefault="00395654" w:rsidP="00395654">
      <w:pPr>
        <w:rPr>
          <w:rFonts w:cs="Calibri"/>
          <w:b/>
          <w:bCs/>
        </w:rPr>
      </w:pPr>
      <w:r w:rsidRPr="000D2E40">
        <w:rPr>
          <w:rFonts w:asciiTheme="minorHAnsi" w:hAnsiTheme="minorHAnsi" w:cstheme="minorHAnsi"/>
          <w:color w:val="984806" w:themeColor="accent6" w:themeShade="80"/>
        </w:rPr>
        <w:t>Lehrerinnen und Lehrer an Gemeinschaftsschulen müssen mit ihren Kolleginnen und Kollegen an den Gymnasien gleichgestellt werden. Dazu gehören eine echte Angleichung der Funktionsstellenstruktur und mehr Beförderungsperspektiven</w:t>
      </w:r>
      <w:r>
        <w:rPr>
          <w:rFonts w:asciiTheme="minorHAnsi" w:hAnsiTheme="minorHAnsi" w:cstheme="minorHAnsi"/>
          <w:color w:val="984806" w:themeColor="accent6" w:themeShade="80"/>
        </w:rPr>
        <w:t>.</w:t>
      </w:r>
    </w:p>
    <w:p w14:paraId="67FFEC66" w14:textId="77777777" w:rsidR="00395654" w:rsidRDefault="00395654" w:rsidP="00143274">
      <w:pPr>
        <w:rPr>
          <w:rFonts w:cs="Calibri"/>
          <w:b/>
          <w:bCs/>
          <w:color w:val="00B050"/>
        </w:rPr>
      </w:pPr>
    </w:p>
    <w:p w14:paraId="4642F31B" w14:textId="7854CB15" w:rsidR="00742B49" w:rsidRPr="000D2E40" w:rsidRDefault="00742B49" w:rsidP="00143274">
      <w:pPr>
        <w:rPr>
          <w:rFonts w:cs="Calibri"/>
          <w:b/>
          <w:bCs/>
          <w:color w:val="00B050"/>
        </w:rPr>
      </w:pPr>
      <w:r w:rsidRPr="000D2E40">
        <w:rPr>
          <w:rFonts w:cs="Calibri"/>
          <w:b/>
          <w:bCs/>
          <w:color w:val="00B050"/>
        </w:rPr>
        <w:t>BÜNDNIS 90/DIE GRÜNEN</w:t>
      </w:r>
    </w:p>
    <w:p w14:paraId="73DC6EAB" w14:textId="231531E2" w:rsidR="005153F4" w:rsidRPr="000D2E40" w:rsidRDefault="005153F4" w:rsidP="00143274">
      <w:pPr>
        <w:rPr>
          <w:rFonts w:cs="Calibri"/>
          <w:color w:val="00B050"/>
        </w:rPr>
      </w:pPr>
      <w:r w:rsidRPr="000D2E40">
        <w:rPr>
          <w:rFonts w:cs="Calibri"/>
          <w:color w:val="00B050"/>
        </w:rPr>
        <w:t>Gemeinschaftsschulen können ihre Akzeptanz gegenüber dem Gymnasium erhöhen, in dem sie ihr Schulprofil durch besondere pädagogische Konzepte herausstellen. Dafür muss geworben werden. Wir werden eine Kampagne für die Gemeinschaftsschulen sowohl als digitale Plattform auf dem Bildungsserver als auch in der Öffentlichkeitsarbeit initiieren. Auch werden wir den Schulen bei ihrer eigenen Pressearbeit Unterstützung anbieten.</w:t>
      </w:r>
    </w:p>
    <w:p w14:paraId="55110711" w14:textId="77777777" w:rsidR="00742B49" w:rsidRPr="000D2E40" w:rsidRDefault="00742B49" w:rsidP="00143274">
      <w:pPr>
        <w:rPr>
          <w:rFonts w:cs="Calibri"/>
          <w:b/>
          <w:bCs/>
        </w:rPr>
      </w:pPr>
    </w:p>
    <w:p w14:paraId="0E1CE439" w14:textId="1D0E11BE" w:rsidR="000702FB" w:rsidRPr="000D2E40" w:rsidRDefault="000702FB" w:rsidP="00143274">
      <w:pPr>
        <w:rPr>
          <w:rFonts w:cs="Calibri"/>
          <w:b/>
          <w:bCs/>
          <w:color w:val="7030A0"/>
        </w:rPr>
      </w:pPr>
      <w:r w:rsidRPr="000D2E40">
        <w:rPr>
          <w:rFonts w:cs="Calibri"/>
          <w:b/>
          <w:bCs/>
          <w:color w:val="7030A0"/>
        </w:rPr>
        <w:t>bunt.saar</w:t>
      </w:r>
    </w:p>
    <w:p w14:paraId="65F5372B" w14:textId="056C0BD1" w:rsidR="000A45D3" w:rsidRPr="000D2E40" w:rsidRDefault="000702FB" w:rsidP="00143274">
      <w:pPr>
        <w:pStyle w:val="Textkrper"/>
        <w:spacing w:after="0"/>
        <w:ind w:right="115"/>
      </w:pPr>
      <w:r w:rsidRPr="000D2E40">
        <w:rPr>
          <w:rFonts w:asciiTheme="minorHAnsi" w:hAnsiTheme="minorHAnsi" w:cstheme="minorHAnsi"/>
          <w:color w:val="7030A0"/>
        </w:rPr>
        <w:t>Abschaffung des HSA; einzige Möglichkeit in neun Jahren zum Abitur vorzubereiten; langfristig bis einschließlich Klasse 9 eine Schule für alle Kinder.</w:t>
      </w:r>
    </w:p>
    <w:p w14:paraId="1AD88DB5" w14:textId="77777777" w:rsidR="000702FB" w:rsidRPr="000D2E40" w:rsidRDefault="000702FB" w:rsidP="00143274">
      <w:pPr>
        <w:rPr>
          <w:rFonts w:cs="Calibri"/>
          <w:b/>
          <w:bCs/>
          <w:color w:val="984806" w:themeColor="accent6" w:themeShade="80"/>
        </w:rPr>
      </w:pPr>
    </w:p>
    <w:p w14:paraId="0E3D856F" w14:textId="4B70EA9A" w:rsidR="00735DA1" w:rsidRPr="00C0690E" w:rsidRDefault="00735DA1" w:rsidP="00143274">
      <w:pPr>
        <w:numPr>
          <w:ilvl w:val="0"/>
          <w:numId w:val="21"/>
        </w:numPr>
        <w:ind w:left="360"/>
        <w:rPr>
          <w:rFonts w:cs="Calibri"/>
          <w:b/>
          <w:bCs/>
          <w:i/>
          <w:iCs/>
          <w:sz w:val="28"/>
          <w:szCs w:val="28"/>
        </w:rPr>
      </w:pPr>
      <w:r w:rsidRPr="00C0690E">
        <w:rPr>
          <w:rFonts w:cs="Calibri"/>
          <w:b/>
          <w:bCs/>
          <w:i/>
          <w:iCs/>
          <w:sz w:val="28"/>
          <w:szCs w:val="28"/>
        </w:rPr>
        <w:t>Wie werden Sie Sorge dafür tragen, dass die Gemeinschaftsschulen mit mehr sonderpädagogischem Personal und mit multiprofessionellen Teams ausgestattet werden?</w:t>
      </w:r>
    </w:p>
    <w:p w14:paraId="45E4E452" w14:textId="77777777" w:rsidR="005325C0" w:rsidRDefault="005325C0" w:rsidP="00143274">
      <w:pPr>
        <w:ind w:left="360"/>
        <w:rPr>
          <w:rFonts w:cs="Calibri"/>
          <w:b/>
          <w:bCs/>
          <w:sz w:val="24"/>
          <w:szCs w:val="24"/>
        </w:rPr>
      </w:pPr>
    </w:p>
    <w:p w14:paraId="2A396171" w14:textId="77777777" w:rsidR="00C657A8" w:rsidRPr="000D2E40" w:rsidRDefault="00C657A8" w:rsidP="00C657A8">
      <w:pPr>
        <w:rPr>
          <w:rFonts w:cs="Calibri"/>
          <w:b/>
          <w:bCs/>
        </w:rPr>
      </w:pPr>
      <w:r w:rsidRPr="000D2E40">
        <w:rPr>
          <w:rFonts w:cs="Calibri"/>
          <w:b/>
          <w:bCs/>
        </w:rPr>
        <w:t>CDU</w:t>
      </w:r>
    </w:p>
    <w:p w14:paraId="1E17E1A7" w14:textId="289CF4D0" w:rsidR="00C657A8" w:rsidRPr="000D2E40" w:rsidRDefault="00C657A8" w:rsidP="00580511">
      <w:pPr>
        <w:pStyle w:val="Textkrper"/>
        <w:widowControl w:val="0"/>
        <w:spacing w:after="0"/>
      </w:pPr>
      <w:r w:rsidRPr="008A297B">
        <w:t>Wir haben als CDU-geführte Landesregierung bereits 5 Mio. € zusätzlich bereitgestellt, um</w:t>
      </w:r>
      <w:r w:rsidR="00C35CA2" w:rsidRPr="008A297B">
        <w:t xml:space="preserve"> </w:t>
      </w:r>
      <w:r w:rsidRPr="008A297B">
        <w:t xml:space="preserve">die Schulsozialarbeit deutlich auszuweiten und multiprofessionelle Teams zu etablieren. </w:t>
      </w:r>
      <w:r w:rsidRPr="000D2E40">
        <w:t>Zwei Modellprojekte</w:t>
      </w:r>
      <w:r w:rsidR="008304A9">
        <w:t xml:space="preserve"> </w:t>
      </w:r>
      <w:r w:rsidRPr="000D2E40">
        <w:t>mit multiprofessionellen Teams laufen schon. Diesen Ausbau werden</w:t>
      </w:r>
      <w:r w:rsidRPr="000D2E40">
        <w:rPr>
          <w:spacing w:val="-52"/>
        </w:rPr>
        <w:t xml:space="preserve"> </w:t>
      </w:r>
      <w:r w:rsidR="00C35CA2">
        <w:rPr>
          <w:spacing w:val="-52"/>
        </w:rPr>
        <w:t xml:space="preserve"> </w:t>
      </w:r>
      <w:r w:rsidR="00580511">
        <w:rPr>
          <w:spacing w:val="-52"/>
        </w:rPr>
        <w:t xml:space="preserve">    </w:t>
      </w:r>
      <w:r w:rsidRPr="000D2E40">
        <w:rPr>
          <w:spacing w:val="-1"/>
        </w:rPr>
        <w:t xml:space="preserve"> </w:t>
      </w:r>
      <w:r w:rsidR="00580511">
        <w:rPr>
          <w:spacing w:val="-1"/>
        </w:rPr>
        <w:t xml:space="preserve">wir </w:t>
      </w:r>
      <w:r w:rsidRPr="000D2E40">
        <w:t>weiter</w:t>
      </w:r>
      <w:r w:rsidRPr="000D2E40">
        <w:rPr>
          <w:spacing w:val="-2"/>
        </w:rPr>
        <w:t xml:space="preserve"> </w:t>
      </w:r>
      <w:r w:rsidRPr="000D2E40">
        <w:t>fortsetzen.</w:t>
      </w:r>
    </w:p>
    <w:p w14:paraId="15389258" w14:textId="77777777" w:rsidR="00C657A8" w:rsidRPr="000D2E40" w:rsidRDefault="00C657A8" w:rsidP="00580511">
      <w:pPr>
        <w:pStyle w:val="Textkrper"/>
        <w:widowControl w:val="0"/>
        <w:spacing w:after="0"/>
      </w:pPr>
      <w:r w:rsidRPr="000D2E40">
        <w:t>Siehe</w:t>
      </w:r>
      <w:r w:rsidRPr="000D2E40">
        <w:rPr>
          <w:spacing w:val="-1"/>
        </w:rPr>
        <w:t xml:space="preserve"> </w:t>
      </w:r>
      <w:r w:rsidRPr="000D2E40">
        <w:t>darüber</w:t>
      </w:r>
      <w:r w:rsidRPr="000D2E40">
        <w:rPr>
          <w:spacing w:val="-2"/>
        </w:rPr>
        <w:t xml:space="preserve"> </w:t>
      </w:r>
      <w:r w:rsidRPr="000D2E40">
        <w:t>hinaus</w:t>
      </w:r>
      <w:r w:rsidRPr="000D2E40">
        <w:rPr>
          <w:spacing w:val="-1"/>
        </w:rPr>
        <w:t xml:space="preserve"> </w:t>
      </w:r>
      <w:r w:rsidRPr="000D2E40">
        <w:t>auch</w:t>
      </w:r>
      <w:r w:rsidRPr="000D2E40">
        <w:rPr>
          <w:spacing w:val="-3"/>
        </w:rPr>
        <w:t xml:space="preserve"> </w:t>
      </w:r>
      <w:r w:rsidRPr="000D2E40">
        <w:t>Antwort zu</w:t>
      </w:r>
      <w:r w:rsidRPr="000D2E40">
        <w:rPr>
          <w:spacing w:val="-5"/>
        </w:rPr>
        <w:t xml:space="preserve"> </w:t>
      </w:r>
      <w:r w:rsidRPr="000D2E40">
        <w:t>Frage 2.1</w:t>
      </w:r>
      <w:r w:rsidRPr="000D2E40">
        <w:rPr>
          <w:spacing w:val="-1"/>
        </w:rPr>
        <w:t xml:space="preserve"> </w:t>
      </w:r>
      <w:r w:rsidRPr="000D2E40">
        <w:t>und</w:t>
      </w:r>
      <w:r w:rsidRPr="000D2E40">
        <w:rPr>
          <w:spacing w:val="-2"/>
        </w:rPr>
        <w:t xml:space="preserve"> </w:t>
      </w:r>
      <w:r w:rsidRPr="000D2E40">
        <w:t>3.3.</w:t>
      </w:r>
    </w:p>
    <w:p w14:paraId="2A93903D" w14:textId="77777777" w:rsidR="00C657A8" w:rsidRDefault="00C657A8" w:rsidP="00C35CA2">
      <w:pPr>
        <w:rPr>
          <w:rFonts w:cs="Calibri"/>
          <w:b/>
          <w:bCs/>
          <w:color w:val="FF0000"/>
        </w:rPr>
      </w:pPr>
    </w:p>
    <w:p w14:paraId="7569325A" w14:textId="3653092B" w:rsidR="005325C0" w:rsidRPr="000D2E40" w:rsidRDefault="005325C0" w:rsidP="00143274">
      <w:pPr>
        <w:rPr>
          <w:rFonts w:cs="Calibri"/>
          <w:b/>
          <w:bCs/>
          <w:color w:val="FF0000"/>
        </w:rPr>
      </w:pPr>
      <w:r w:rsidRPr="000D2E40">
        <w:rPr>
          <w:rFonts w:cs="Calibri"/>
          <w:b/>
          <w:bCs/>
          <w:color w:val="FF0000"/>
        </w:rPr>
        <w:t>SPD</w:t>
      </w:r>
    </w:p>
    <w:p w14:paraId="6582E031" w14:textId="28689A1E" w:rsidR="00F070A7" w:rsidRPr="000D2E40" w:rsidRDefault="00F070A7" w:rsidP="00143274">
      <w:pPr>
        <w:rPr>
          <w:rFonts w:cs="Calibri"/>
          <w:b/>
          <w:bCs/>
          <w:iCs/>
        </w:rPr>
      </w:pPr>
      <w:r w:rsidRPr="000D2E40">
        <w:rPr>
          <w:rFonts w:cs="Calibri"/>
          <w:iCs/>
          <w:color w:val="FF0000"/>
        </w:rPr>
        <w:t>Wir werden die personelle Aufstockung mit sonderpädagogischem Personal und multiprofessionellen Teams – sowie grundsätzlich alle bildungspolitischen Maßnahmen – durch eine Schwerpunktverschiebung des Landeshaushaltes hin zu Zukunftsinvestitionen in Bildung sicherstellen. Gleichzeitig fördern wir die Kooperation mit externen Partnern und den schulpsychologischen Diensten.</w:t>
      </w:r>
    </w:p>
    <w:p w14:paraId="0C353958" w14:textId="77777777" w:rsidR="005325C0" w:rsidRPr="000D2E40" w:rsidRDefault="005325C0" w:rsidP="00143274">
      <w:pPr>
        <w:rPr>
          <w:rFonts w:cs="Calibri"/>
          <w:b/>
          <w:bCs/>
        </w:rPr>
      </w:pPr>
    </w:p>
    <w:p w14:paraId="23530A54" w14:textId="77777777" w:rsidR="00395654" w:rsidRPr="000D2E40" w:rsidRDefault="00395654" w:rsidP="00395654">
      <w:pPr>
        <w:rPr>
          <w:rFonts w:cs="Calibri"/>
          <w:b/>
          <w:bCs/>
          <w:color w:val="984806" w:themeColor="accent6" w:themeShade="80"/>
        </w:rPr>
      </w:pPr>
      <w:r w:rsidRPr="000D2E40">
        <w:rPr>
          <w:rFonts w:cs="Calibri"/>
          <w:b/>
          <w:bCs/>
          <w:color w:val="984806" w:themeColor="accent6" w:themeShade="80"/>
        </w:rPr>
        <w:t>Die Linke</w:t>
      </w:r>
    </w:p>
    <w:p w14:paraId="43BFFA14" w14:textId="0D9FCA2E" w:rsidR="00395654" w:rsidRPr="000D2E40" w:rsidRDefault="00395654" w:rsidP="00395654">
      <w:pPr>
        <w:pStyle w:val="StandardWeb"/>
        <w:spacing w:before="0" w:beforeAutospacing="0" w:after="0" w:afterAutospacing="0"/>
        <w:rPr>
          <w:rFonts w:asciiTheme="minorHAnsi" w:hAnsiTheme="minorHAnsi" w:cstheme="minorHAnsi"/>
          <w:b/>
          <w:bCs/>
          <w:color w:val="632423" w:themeColor="accent2" w:themeShade="80"/>
          <w:sz w:val="22"/>
          <w:szCs w:val="22"/>
        </w:rPr>
      </w:pPr>
      <w:r w:rsidRPr="000D2E40">
        <w:rPr>
          <w:rFonts w:asciiTheme="minorHAnsi" w:hAnsiTheme="minorHAnsi" w:cstheme="minorHAnsi"/>
          <w:color w:val="984806" w:themeColor="accent6" w:themeShade="80"/>
          <w:sz w:val="22"/>
          <w:szCs w:val="22"/>
        </w:rPr>
        <w:t>Wir werden uns nach wie vor auf allen Ebenen dafür einsetzen, dass mehr sonderpädagogisches Personal, mehr Unterstützungsteams und endlich gut ausgestattete multiprofessionelle Teams an den Gemeinschaftsschulen eingesetzt werden. Mit Umschichtungen im Haushalt und einer Schwerpunktsetzung betreffend die Ausstattung der Gemeinschaftsschule sind weitere Schritte ins Auge zu fassen. Unser geplanter Bildungsfonds wird dies auffangen.</w:t>
      </w:r>
    </w:p>
    <w:p w14:paraId="36E9A8A2" w14:textId="77777777" w:rsidR="00395654" w:rsidRDefault="00395654" w:rsidP="00395654">
      <w:pPr>
        <w:rPr>
          <w:rFonts w:cs="Calibri"/>
          <w:b/>
          <w:bCs/>
          <w:sz w:val="24"/>
          <w:szCs w:val="24"/>
        </w:rPr>
      </w:pPr>
    </w:p>
    <w:p w14:paraId="56A3F2E6" w14:textId="77777777" w:rsidR="00742B49" w:rsidRPr="000D2E40" w:rsidRDefault="00742B49" w:rsidP="00143274">
      <w:pPr>
        <w:rPr>
          <w:rFonts w:cs="Calibri"/>
          <w:b/>
          <w:bCs/>
          <w:color w:val="00B050"/>
        </w:rPr>
      </w:pPr>
      <w:r w:rsidRPr="000D2E40">
        <w:rPr>
          <w:rFonts w:cs="Calibri"/>
          <w:b/>
          <w:bCs/>
          <w:color w:val="00B050"/>
        </w:rPr>
        <w:t>BÜNDNIS 90/DIE GRÜNEN</w:t>
      </w:r>
    </w:p>
    <w:p w14:paraId="31311D9F" w14:textId="77777777" w:rsidR="005153F4" w:rsidRPr="000D2E40" w:rsidRDefault="005153F4" w:rsidP="00143274">
      <w:pPr>
        <w:rPr>
          <w:rFonts w:cs="Calibri"/>
        </w:rPr>
      </w:pPr>
      <w:r w:rsidRPr="000D2E40">
        <w:rPr>
          <w:rFonts w:cs="Calibri"/>
          <w:color w:val="00B050"/>
        </w:rPr>
        <w:t>Eine unserer zentralen Forderungen im Wahlprogramm ist die sofortige Bereitstellung von finanziellen Mitteln für die deutliche Aufstockung von multiprofessionellen Teams, die an jeder Schule ihrem Bedarf entsprechend fest etabliert werden. Um diese zusammenzustellen werden wir u.a. die heterogenen Lern- und Leistungsbedingungen der Schüler*innen, deren soziales Verhaltensrepertoire und die Anpassungsbereitschaft, das Lernumfeld der Schule und die soziale Herkunft der Schüler*innen analysieren und das Personal dementsprechend zuweisen. Wir werden Beratungsmöglichkeiten für das Kollegium und/oder Systemzeit für kollegiale Beratungsinstitutionen schaffen. So soll ein positives und konstruktives Arbeitsklima entstehen.</w:t>
      </w:r>
    </w:p>
    <w:p w14:paraId="311E20DC" w14:textId="77777777" w:rsidR="000702FB" w:rsidRPr="000D2E40" w:rsidRDefault="000702FB" w:rsidP="00143274">
      <w:pPr>
        <w:rPr>
          <w:rFonts w:cs="Calibri"/>
          <w:b/>
          <w:bCs/>
          <w:color w:val="7030A0"/>
        </w:rPr>
      </w:pPr>
    </w:p>
    <w:p w14:paraId="1AF969C5" w14:textId="67D9FF25" w:rsidR="000702FB" w:rsidRPr="000D2E40" w:rsidRDefault="000702FB" w:rsidP="00143274">
      <w:pPr>
        <w:rPr>
          <w:rFonts w:cs="Calibri"/>
          <w:b/>
          <w:bCs/>
          <w:color w:val="7030A0"/>
        </w:rPr>
      </w:pPr>
      <w:r w:rsidRPr="000D2E40">
        <w:rPr>
          <w:rFonts w:cs="Calibri"/>
          <w:b/>
          <w:bCs/>
          <w:color w:val="7030A0"/>
        </w:rPr>
        <w:t>bunt.saar</w:t>
      </w:r>
    </w:p>
    <w:p w14:paraId="6D5B6FB9" w14:textId="77777777" w:rsidR="000702FB" w:rsidRPr="000D2E40" w:rsidRDefault="000702FB" w:rsidP="00143274">
      <w:pPr>
        <w:pStyle w:val="Listenabsatz"/>
        <w:ind w:left="0"/>
        <w:rPr>
          <w:rFonts w:asciiTheme="minorHAnsi" w:hAnsiTheme="minorHAnsi" w:cstheme="minorHAnsi"/>
          <w:color w:val="7030A0"/>
        </w:rPr>
      </w:pPr>
      <w:r w:rsidRPr="000D2E40">
        <w:rPr>
          <w:rFonts w:asciiTheme="minorHAnsi" w:hAnsiTheme="minorHAnsi" w:cstheme="minorHAnsi"/>
          <w:color w:val="7030A0"/>
        </w:rPr>
        <w:t>Es müssen feste Stellen für Schulsozialarbeiter an allen GemS geschaffen werden.</w:t>
      </w:r>
    </w:p>
    <w:p w14:paraId="75329B04" w14:textId="77777777" w:rsidR="000A45D3" w:rsidRPr="000D2E40" w:rsidRDefault="000A45D3" w:rsidP="00143274">
      <w:pPr>
        <w:pStyle w:val="Textkrper"/>
        <w:spacing w:after="0"/>
      </w:pPr>
    </w:p>
    <w:p w14:paraId="6934B21D" w14:textId="6AC56265" w:rsidR="00735DA1" w:rsidRPr="00FA741D" w:rsidRDefault="00735DA1" w:rsidP="00143274">
      <w:pPr>
        <w:numPr>
          <w:ilvl w:val="0"/>
          <w:numId w:val="21"/>
        </w:numPr>
        <w:ind w:left="360"/>
        <w:rPr>
          <w:rFonts w:cs="Calibri"/>
          <w:b/>
          <w:bCs/>
          <w:i/>
          <w:iCs/>
          <w:sz w:val="28"/>
          <w:szCs w:val="28"/>
        </w:rPr>
      </w:pPr>
      <w:r w:rsidRPr="00FA741D">
        <w:rPr>
          <w:rFonts w:cs="Calibri"/>
          <w:b/>
          <w:bCs/>
          <w:i/>
          <w:iCs/>
          <w:sz w:val="28"/>
          <w:szCs w:val="28"/>
        </w:rPr>
        <w:t>Was werden Sie für die dringend erforderlichen Entlastungen der Lehrerinnen und Lehrer an Gemeinschaftsschulen tun</w:t>
      </w:r>
      <w:r w:rsidR="00FB3781" w:rsidRPr="00FA741D">
        <w:rPr>
          <w:rFonts w:cs="Calibri"/>
          <w:b/>
          <w:bCs/>
          <w:i/>
          <w:iCs/>
          <w:sz w:val="28"/>
          <w:szCs w:val="28"/>
        </w:rPr>
        <w:t xml:space="preserve"> </w:t>
      </w:r>
      <w:r w:rsidRPr="00FA741D">
        <w:rPr>
          <w:rFonts w:cs="Calibri"/>
          <w:b/>
          <w:bCs/>
          <w:i/>
          <w:iCs/>
          <w:sz w:val="28"/>
          <w:szCs w:val="28"/>
        </w:rPr>
        <w:t>(Stundenreduktion/Systemzeit u</w:t>
      </w:r>
      <w:r w:rsidR="00F966A3" w:rsidRPr="00FA741D">
        <w:rPr>
          <w:rFonts w:cs="Calibri"/>
          <w:b/>
          <w:bCs/>
          <w:i/>
          <w:iCs/>
          <w:sz w:val="28"/>
          <w:szCs w:val="28"/>
        </w:rPr>
        <w:t>.</w:t>
      </w:r>
      <w:r w:rsidRPr="00FA741D">
        <w:rPr>
          <w:rFonts w:cs="Calibri"/>
          <w:b/>
          <w:bCs/>
          <w:i/>
          <w:iCs/>
          <w:sz w:val="28"/>
          <w:szCs w:val="28"/>
        </w:rPr>
        <w:t>a</w:t>
      </w:r>
      <w:r w:rsidR="00F966A3" w:rsidRPr="00FA741D">
        <w:rPr>
          <w:rFonts w:cs="Calibri"/>
          <w:b/>
          <w:bCs/>
          <w:i/>
          <w:iCs/>
          <w:sz w:val="28"/>
          <w:szCs w:val="28"/>
        </w:rPr>
        <w:t>.</w:t>
      </w:r>
      <w:r w:rsidRPr="00FA741D">
        <w:rPr>
          <w:rFonts w:cs="Calibri"/>
          <w:b/>
          <w:bCs/>
          <w:i/>
          <w:iCs/>
          <w:sz w:val="28"/>
          <w:szCs w:val="28"/>
        </w:rPr>
        <w:t>)</w:t>
      </w:r>
      <w:r w:rsidR="00FB3781" w:rsidRPr="00FA741D">
        <w:rPr>
          <w:rFonts w:cs="Calibri"/>
          <w:b/>
          <w:bCs/>
          <w:i/>
          <w:iCs/>
          <w:sz w:val="28"/>
          <w:szCs w:val="28"/>
        </w:rPr>
        <w:t>?</w:t>
      </w:r>
    </w:p>
    <w:p w14:paraId="315C9E66" w14:textId="49358380" w:rsidR="00F070A7" w:rsidRDefault="00F070A7" w:rsidP="00143274">
      <w:pPr>
        <w:rPr>
          <w:rFonts w:cs="Calibri"/>
          <w:b/>
          <w:bCs/>
          <w:sz w:val="24"/>
          <w:szCs w:val="24"/>
        </w:rPr>
      </w:pPr>
    </w:p>
    <w:p w14:paraId="03484D73" w14:textId="77777777" w:rsidR="00C657A8" w:rsidRPr="000D2E40" w:rsidRDefault="00C657A8" w:rsidP="00C657A8">
      <w:pPr>
        <w:rPr>
          <w:rFonts w:cs="Calibri"/>
          <w:b/>
          <w:bCs/>
        </w:rPr>
      </w:pPr>
      <w:r w:rsidRPr="000D2E40">
        <w:rPr>
          <w:rFonts w:cs="Calibri"/>
          <w:b/>
          <w:bCs/>
        </w:rPr>
        <w:t>CDU</w:t>
      </w:r>
    </w:p>
    <w:p w14:paraId="07CFF2AC" w14:textId="210AE567" w:rsidR="00C657A8" w:rsidRPr="000D2E40" w:rsidRDefault="00C657A8" w:rsidP="00580511">
      <w:pPr>
        <w:pStyle w:val="Textkrper"/>
        <w:widowControl w:val="0"/>
        <w:spacing w:after="0"/>
        <w:ind w:right="113"/>
      </w:pPr>
      <w:r w:rsidRPr="008A297B">
        <w:t>Die Etablierung multiprofessioneller Teams und die zukünftig deutlich erhöhte Anzahl an Schulsozialarbeitern im System bedeuten für die Lehrerschaft erste wichtige Entlastungen</w:t>
      </w:r>
      <w:r w:rsidR="00580511" w:rsidRPr="008A297B">
        <w:t xml:space="preserve"> </w:t>
      </w:r>
      <w:r w:rsidRPr="008A297B">
        <w:t xml:space="preserve">(siehe auch Antwort auf die vorherige Frage). </w:t>
      </w:r>
      <w:r w:rsidRPr="000D2E40">
        <w:t>Diesen</w:t>
      </w:r>
      <w:r w:rsidRPr="000D2E40">
        <w:rPr>
          <w:spacing w:val="1"/>
        </w:rPr>
        <w:t xml:space="preserve"> </w:t>
      </w:r>
      <w:r w:rsidRPr="000D2E40">
        <w:t>Weg</w:t>
      </w:r>
      <w:r w:rsidRPr="000D2E40">
        <w:rPr>
          <w:spacing w:val="1"/>
        </w:rPr>
        <w:t xml:space="preserve"> </w:t>
      </w:r>
      <w:r w:rsidRPr="000D2E40">
        <w:t>möchten</w:t>
      </w:r>
      <w:r w:rsidRPr="000D2E40">
        <w:rPr>
          <w:spacing w:val="1"/>
        </w:rPr>
        <w:t xml:space="preserve"> </w:t>
      </w:r>
      <w:r w:rsidRPr="000D2E40">
        <w:t>wir</w:t>
      </w:r>
      <w:r w:rsidRPr="000D2E40">
        <w:rPr>
          <w:spacing w:val="1"/>
        </w:rPr>
        <w:t xml:space="preserve"> </w:t>
      </w:r>
      <w:r w:rsidRPr="000D2E40">
        <w:t>konsequent</w:t>
      </w:r>
      <w:r w:rsidRPr="000D2E40">
        <w:rPr>
          <w:spacing w:val="1"/>
        </w:rPr>
        <w:t xml:space="preserve"> </w:t>
      </w:r>
      <w:r w:rsidRPr="000D2E40">
        <w:t>fortsetzen.</w:t>
      </w:r>
      <w:r w:rsidRPr="000D2E40">
        <w:rPr>
          <w:spacing w:val="1"/>
        </w:rPr>
        <w:t xml:space="preserve"> </w:t>
      </w:r>
      <w:r w:rsidRPr="008A297B">
        <w:t>Sofern es der zukünftige Landeshaushalt zulässt, möchten wir an den Gemeinschaftsschulen eine Stundenreduktion ermöglichen oder wenigstens den Klassenteiler absenken, wie es schon an den Grundschulen in der 1. und 2. Klasse geschehen ist.</w:t>
      </w:r>
    </w:p>
    <w:p w14:paraId="65FD88DD" w14:textId="77777777" w:rsidR="00C657A8" w:rsidRDefault="00C657A8" w:rsidP="00143274">
      <w:pPr>
        <w:rPr>
          <w:rFonts w:cs="Calibri"/>
          <w:b/>
          <w:bCs/>
          <w:color w:val="FF0000"/>
        </w:rPr>
      </w:pPr>
    </w:p>
    <w:p w14:paraId="2502942D" w14:textId="4F9D70CF" w:rsidR="00F070A7" w:rsidRPr="000D2E40" w:rsidRDefault="00F070A7" w:rsidP="00143274">
      <w:pPr>
        <w:rPr>
          <w:rFonts w:cs="Calibri"/>
          <w:b/>
          <w:bCs/>
          <w:color w:val="FF0000"/>
        </w:rPr>
      </w:pPr>
      <w:r w:rsidRPr="000D2E40">
        <w:rPr>
          <w:rFonts w:cs="Calibri"/>
          <w:b/>
          <w:bCs/>
          <w:color w:val="FF0000"/>
        </w:rPr>
        <w:t>SPD</w:t>
      </w:r>
    </w:p>
    <w:p w14:paraId="4F6FF323" w14:textId="461C11CA" w:rsidR="00F070A7" w:rsidRPr="000D2E40" w:rsidRDefault="00F070A7" w:rsidP="00143274">
      <w:pPr>
        <w:rPr>
          <w:rFonts w:cs="Calibri"/>
          <w:b/>
          <w:bCs/>
          <w:iCs/>
          <w:color w:val="FF0000"/>
        </w:rPr>
      </w:pPr>
      <w:r w:rsidRPr="000D2E40">
        <w:rPr>
          <w:rFonts w:cs="Calibri"/>
          <w:bCs/>
          <w:iCs/>
          <w:color w:val="FF0000"/>
        </w:rPr>
        <w:t>Der wichtigste Baustein zur Entlastung von Lehrkräften ist die Einstellung weiterer Lehrkräfte und multiprofessioneller Teams. Zudem ist eine Ausweitung der Leitungs- und Systemzeit notwendig. Dazu werden wir die allgemeine Dienstordnung für Lehrkräfte überarbeiten und anpassen, damit die Leitungsaufgaben und deren Gelingensbedingungen den aktuellen Herausforderungen und Ansprüchen unserer Zeit angepasst sind. Durch die Absenkung des Klassenteilers schaffen wir kleinere Klassen.</w:t>
      </w:r>
    </w:p>
    <w:p w14:paraId="1CB37301" w14:textId="77777777" w:rsidR="00F070A7" w:rsidRPr="000D2E40" w:rsidRDefault="00F070A7" w:rsidP="00143274">
      <w:pPr>
        <w:rPr>
          <w:rFonts w:cs="Calibri"/>
          <w:b/>
          <w:bCs/>
        </w:rPr>
      </w:pPr>
    </w:p>
    <w:p w14:paraId="5D4B52AD" w14:textId="77777777" w:rsidR="00395654" w:rsidRPr="000D2E40" w:rsidRDefault="00395654" w:rsidP="00395654">
      <w:pPr>
        <w:rPr>
          <w:rFonts w:cs="Calibri"/>
          <w:b/>
          <w:bCs/>
          <w:color w:val="984806" w:themeColor="accent6" w:themeShade="80"/>
        </w:rPr>
      </w:pPr>
      <w:r w:rsidRPr="000D2E40">
        <w:rPr>
          <w:rFonts w:cs="Calibri"/>
          <w:b/>
          <w:bCs/>
          <w:color w:val="984806" w:themeColor="accent6" w:themeShade="80"/>
        </w:rPr>
        <w:t>Die Linke</w:t>
      </w:r>
    </w:p>
    <w:p w14:paraId="2DAF915D" w14:textId="3DE34C5F" w:rsidR="00395654" w:rsidRPr="000D2E40" w:rsidRDefault="00395654" w:rsidP="00395654">
      <w:pPr>
        <w:pStyle w:val="StandardWeb"/>
        <w:spacing w:before="0" w:beforeAutospacing="0" w:after="0" w:afterAutospacing="0"/>
        <w:rPr>
          <w:rFonts w:asciiTheme="minorHAnsi" w:hAnsiTheme="minorHAnsi" w:cstheme="minorHAnsi"/>
          <w:color w:val="984806" w:themeColor="accent6" w:themeShade="80"/>
          <w:sz w:val="22"/>
          <w:szCs w:val="22"/>
        </w:rPr>
      </w:pPr>
      <w:r w:rsidRPr="000D2E40">
        <w:rPr>
          <w:rFonts w:asciiTheme="minorHAnsi" w:hAnsiTheme="minorHAnsi" w:cstheme="minorHAnsi"/>
          <w:color w:val="984806" w:themeColor="accent6" w:themeShade="80"/>
          <w:sz w:val="22"/>
          <w:szCs w:val="22"/>
        </w:rPr>
        <w:t>s. a. vorherige Antworten:</w:t>
      </w:r>
    </w:p>
    <w:p w14:paraId="43686072" w14:textId="77777777" w:rsidR="00395654" w:rsidRPr="000D2E40" w:rsidRDefault="00395654" w:rsidP="00395654">
      <w:pPr>
        <w:rPr>
          <w:rFonts w:cs="Calibri"/>
          <w:b/>
          <w:bCs/>
          <w:color w:val="984806" w:themeColor="accent6" w:themeShade="80"/>
        </w:rPr>
      </w:pPr>
      <w:r w:rsidRPr="000D2E40">
        <w:rPr>
          <w:rFonts w:asciiTheme="minorHAnsi" w:hAnsiTheme="minorHAnsi" w:cstheme="minorHAnsi"/>
          <w:color w:val="984806" w:themeColor="accent6" w:themeShade="80"/>
        </w:rPr>
        <w:t>Durch zusätzliche Lehrkräfte, kleinere Klassen und Kurse sowie mehr Förderschullehrerinnen und -lehrer, Personal aus Schulsozialarbeit und Schulpsychologie etc. (s. vorherige Antworten). Außerdem durch eine Reduzierung der Pflichtstundenzahl, um mehr pädagogische Freiräume nutzen zu können.</w:t>
      </w:r>
    </w:p>
    <w:p w14:paraId="026360DE" w14:textId="77777777" w:rsidR="00395654" w:rsidRDefault="00395654" w:rsidP="00143274">
      <w:pPr>
        <w:rPr>
          <w:rFonts w:cs="Calibri"/>
          <w:b/>
          <w:bCs/>
          <w:color w:val="00B050"/>
        </w:rPr>
      </w:pPr>
    </w:p>
    <w:p w14:paraId="5928BF5F" w14:textId="1648D015" w:rsidR="00BD05DB" w:rsidRPr="000D2E40" w:rsidRDefault="00BD05DB" w:rsidP="00143274">
      <w:pPr>
        <w:rPr>
          <w:rFonts w:cs="Calibri"/>
          <w:b/>
          <w:bCs/>
          <w:color w:val="00B050"/>
        </w:rPr>
      </w:pPr>
      <w:r w:rsidRPr="000D2E40">
        <w:rPr>
          <w:rFonts w:cs="Calibri"/>
          <w:b/>
          <w:bCs/>
          <w:color w:val="00B050"/>
        </w:rPr>
        <w:t>BÜNDNIS 90/DIE GRÜNEN</w:t>
      </w:r>
    </w:p>
    <w:p w14:paraId="3760A50D" w14:textId="77777777" w:rsidR="005153F4" w:rsidRPr="000D2E40" w:rsidRDefault="005153F4" w:rsidP="00143274">
      <w:pPr>
        <w:tabs>
          <w:tab w:val="left" w:pos="142"/>
        </w:tabs>
        <w:rPr>
          <w:rFonts w:cs="Calibri"/>
          <w:color w:val="00B050"/>
        </w:rPr>
      </w:pPr>
      <w:r w:rsidRPr="000D2E40">
        <w:rPr>
          <w:rFonts w:cs="Calibri"/>
          <w:color w:val="00B050"/>
        </w:rPr>
        <w:t>Die multiprofessionellen Teams dienen u.a. dazu, die Kollegien zu entlasten. Durch einen flexiblen Stundenentlastungspool sollen Schulen die Möglichkeit haben, Kolleg*innen bedarfsgerecht durch zeitweise Entlastung zu unterstützen.</w:t>
      </w:r>
    </w:p>
    <w:p w14:paraId="3E09FB35" w14:textId="77777777" w:rsidR="000A45D3" w:rsidRPr="000D2E40" w:rsidRDefault="000A45D3" w:rsidP="00143274">
      <w:pPr>
        <w:pStyle w:val="Textkrper"/>
        <w:spacing w:after="0"/>
        <w:ind w:right="112"/>
      </w:pPr>
    </w:p>
    <w:p w14:paraId="7C5117C9" w14:textId="77777777" w:rsidR="00BD05DB" w:rsidRPr="000D2E40" w:rsidRDefault="00BD05DB" w:rsidP="00143274">
      <w:pPr>
        <w:rPr>
          <w:rFonts w:cs="Calibri"/>
          <w:b/>
          <w:bCs/>
          <w:color w:val="7030A0"/>
        </w:rPr>
      </w:pPr>
      <w:r w:rsidRPr="000D2E40">
        <w:rPr>
          <w:rFonts w:cs="Calibri"/>
          <w:b/>
          <w:bCs/>
          <w:color w:val="7030A0"/>
        </w:rPr>
        <w:t>bunt.saar</w:t>
      </w:r>
    </w:p>
    <w:p w14:paraId="27E73AEB" w14:textId="0AD323D8" w:rsidR="00226C0E" w:rsidRPr="000D2E40" w:rsidRDefault="00226C0E" w:rsidP="00143274">
      <w:pPr>
        <w:pStyle w:val="Listenabsatz"/>
        <w:ind w:left="0"/>
        <w:rPr>
          <w:rFonts w:asciiTheme="minorHAnsi" w:hAnsiTheme="minorHAnsi" w:cstheme="minorHAnsi"/>
          <w:color w:val="7030A0"/>
        </w:rPr>
      </w:pPr>
      <w:r w:rsidRPr="000D2E40">
        <w:rPr>
          <w:rFonts w:asciiTheme="minorHAnsi" w:hAnsiTheme="minorHAnsi" w:cstheme="minorHAnsi"/>
          <w:color w:val="7030A0"/>
        </w:rPr>
        <w:lastRenderedPageBreak/>
        <w:t>Einführung von Systemzeit zur Arbeit im multiprofessionelle</w:t>
      </w:r>
      <w:r w:rsidR="008A297B">
        <w:rPr>
          <w:rFonts w:asciiTheme="minorHAnsi" w:hAnsiTheme="minorHAnsi" w:cstheme="minorHAnsi"/>
          <w:color w:val="7030A0"/>
        </w:rPr>
        <w:t xml:space="preserve">m </w:t>
      </w:r>
      <w:r w:rsidRPr="000D2E40">
        <w:rPr>
          <w:rFonts w:asciiTheme="minorHAnsi" w:hAnsiTheme="minorHAnsi" w:cstheme="minorHAnsi"/>
          <w:color w:val="7030A0"/>
        </w:rPr>
        <w:t>und gemeinschaftlicher Unterrichtsvorbereitung</w:t>
      </w:r>
    </w:p>
    <w:p w14:paraId="5E5E797D" w14:textId="77777777" w:rsidR="000A45D3" w:rsidRPr="00735DA1" w:rsidRDefault="000A45D3" w:rsidP="00143274">
      <w:pPr>
        <w:rPr>
          <w:rFonts w:cs="Calibri"/>
          <w:b/>
          <w:bCs/>
          <w:sz w:val="24"/>
          <w:szCs w:val="24"/>
        </w:rPr>
      </w:pPr>
    </w:p>
    <w:p w14:paraId="25A1E49E" w14:textId="0271600F" w:rsidR="00735DA1" w:rsidRPr="00FA741D" w:rsidRDefault="00735DA1" w:rsidP="00143274">
      <w:pPr>
        <w:numPr>
          <w:ilvl w:val="0"/>
          <w:numId w:val="21"/>
        </w:numPr>
        <w:ind w:left="360"/>
        <w:rPr>
          <w:rFonts w:cs="Calibri"/>
          <w:b/>
          <w:bCs/>
          <w:i/>
          <w:iCs/>
          <w:sz w:val="28"/>
          <w:szCs w:val="28"/>
        </w:rPr>
      </w:pPr>
      <w:r w:rsidRPr="00FA741D">
        <w:rPr>
          <w:rFonts w:cs="Calibri"/>
          <w:b/>
          <w:bCs/>
          <w:i/>
          <w:iCs/>
          <w:sz w:val="28"/>
          <w:szCs w:val="28"/>
        </w:rPr>
        <w:t>Welche Möglichkeiten ziehen Sie in Betracht</w:t>
      </w:r>
      <w:r w:rsidR="00AF1EFF" w:rsidRPr="00FA741D">
        <w:rPr>
          <w:rFonts w:cs="Calibri"/>
          <w:b/>
          <w:bCs/>
          <w:i/>
          <w:iCs/>
          <w:sz w:val="28"/>
          <w:szCs w:val="28"/>
        </w:rPr>
        <w:t>,</w:t>
      </w:r>
      <w:r w:rsidRPr="00FA741D">
        <w:rPr>
          <w:rFonts w:cs="Calibri"/>
          <w:b/>
          <w:bCs/>
          <w:i/>
          <w:iCs/>
          <w:sz w:val="28"/>
          <w:szCs w:val="28"/>
        </w:rPr>
        <w:t xml:space="preserve"> um den Klassenteiler deutlich zu reduzieren, damit individualisiertes Lernen besser gewährleistet werden kann?</w:t>
      </w:r>
    </w:p>
    <w:p w14:paraId="527ECBE2" w14:textId="65606BED" w:rsidR="00F070A7" w:rsidRDefault="00F070A7" w:rsidP="00143274">
      <w:pPr>
        <w:rPr>
          <w:rFonts w:cs="Calibri"/>
          <w:b/>
          <w:bCs/>
          <w:sz w:val="24"/>
          <w:szCs w:val="24"/>
        </w:rPr>
      </w:pPr>
    </w:p>
    <w:p w14:paraId="2CB844D1" w14:textId="77777777" w:rsidR="00C657A8" w:rsidRPr="000D2E40" w:rsidRDefault="00C657A8" w:rsidP="00C657A8">
      <w:pPr>
        <w:rPr>
          <w:rFonts w:cs="Calibri"/>
          <w:b/>
          <w:bCs/>
        </w:rPr>
      </w:pPr>
      <w:r w:rsidRPr="000D2E40">
        <w:rPr>
          <w:rFonts w:cs="Calibri"/>
          <w:b/>
          <w:bCs/>
        </w:rPr>
        <w:t>CDU</w:t>
      </w:r>
    </w:p>
    <w:p w14:paraId="3434D6ED" w14:textId="77777777" w:rsidR="00C657A8" w:rsidRPr="000D2E40" w:rsidRDefault="00C657A8" w:rsidP="00C657A8">
      <w:pPr>
        <w:pStyle w:val="Textkrper"/>
      </w:pPr>
      <w:r w:rsidRPr="000D2E40">
        <w:t>Siehe</w:t>
      </w:r>
      <w:r w:rsidRPr="000D2E40">
        <w:rPr>
          <w:spacing w:val="-3"/>
        </w:rPr>
        <w:t xml:space="preserve"> </w:t>
      </w:r>
      <w:r w:rsidRPr="000D2E40">
        <w:t>Antwort</w:t>
      </w:r>
      <w:r w:rsidRPr="000D2E40">
        <w:rPr>
          <w:spacing w:val="-2"/>
        </w:rPr>
        <w:t xml:space="preserve"> </w:t>
      </w:r>
      <w:r w:rsidRPr="000D2E40">
        <w:t>auf</w:t>
      </w:r>
      <w:r w:rsidRPr="000D2E40">
        <w:rPr>
          <w:spacing w:val="-4"/>
        </w:rPr>
        <w:t xml:space="preserve"> </w:t>
      </w:r>
      <w:r w:rsidRPr="000D2E40">
        <w:t>vorherige</w:t>
      </w:r>
      <w:r w:rsidRPr="000D2E40">
        <w:rPr>
          <w:spacing w:val="-2"/>
        </w:rPr>
        <w:t xml:space="preserve"> </w:t>
      </w:r>
      <w:r w:rsidRPr="000D2E40">
        <w:t>Frage.</w:t>
      </w:r>
    </w:p>
    <w:p w14:paraId="6A260322" w14:textId="77777777" w:rsidR="00C657A8" w:rsidRPr="000D2E40" w:rsidRDefault="00C657A8" w:rsidP="00C657A8">
      <w:r w:rsidRPr="000D2E40">
        <w:t>Außerdem halten wir am System der äußeren Fachleistungsdifferenzierung fest, um die</w:t>
      </w:r>
      <w:r w:rsidRPr="000D2E40">
        <w:rPr>
          <w:spacing w:val="1"/>
        </w:rPr>
        <w:t xml:space="preserve"> </w:t>
      </w:r>
      <w:r w:rsidRPr="000D2E40">
        <w:t>Heterogenität</w:t>
      </w:r>
      <w:r w:rsidRPr="000D2E40">
        <w:rPr>
          <w:spacing w:val="1"/>
        </w:rPr>
        <w:t xml:space="preserve"> </w:t>
      </w:r>
      <w:r w:rsidRPr="000D2E40">
        <w:t>in</w:t>
      </w:r>
      <w:r w:rsidRPr="000D2E40">
        <w:rPr>
          <w:spacing w:val="1"/>
        </w:rPr>
        <w:t xml:space="preserve"> </w:t>
      </w:r>
      <w:r w:rsidRPr="000D2E40">
        <w:t>den</w:t>
      </w:r>
      <w:r w:rsidRPr="000D2E40">
        <w:rPr>
          <w:spacing w:val="1"/>
        </w:rPr>
        <w:t xml:space="preserve"> </w:t>
      </w:r>
      <w:r w:rsidRPr="000D2E40">
        <w:t>Klassen</w:t>
      </w:r>
      <w:r w:rsidRPr="000D2E40">
        <w:rPr>
          <w:spacing w:val="1"/>
        </w:rPr>
        <w:t xml:space="preserve"> </w:t>
      </w:r>
      <w:r w:rsidRPr="000D2E40">
        <w:t>weiter</w:t>
      </w:r>
      <w:r w:rsidRPr="000D2E40">
        <w:rPr>
          <w:spacing w:val="1"/>
        </w:rPr>
        <w:t xml:space="preserve"> </w:t>
      </w:r>
      <w:r w:rsidRPr="000D2E40">
        <w:t>abzusenken.</w:t>
      </w:r>
      <w:r w:rsidRPr="000D2E40">
        <w:rPr>
          <w:spacing w:val="1"/>
        </w:rPr>
        <w:t xml:space="preserve"> </w:t>
      </w:r>
      <w:r w:rsidRPr="000D2E40">
        <w:t>Dieses</w:t>
      </w:r>
      <w:r w:rsidRPr="000D2E40">
        <w:rPr>
          <w:spacing w:val="1"/>
        </w:rPr>
        <w:t xml:space="preserve"> </w:t>
      </w:r>
      <w:r w:rsidRPr="000D2E40">
        <w:t>Prinzip</w:t>
      </w:r>
      <w:r w:rsidRPr="000D2E40">
        <w:rPr>
          <w:spacing w:val="1"/>
        </w:rPr>
        <w:t xml:space="preserve"> </w:t>
      </w:r>
      <w:r w:rsidRPr="000D2E40">
        <w:t>möchten</w:t>
      </w:r>
      <w:r w:rsidRPr="000D2E40">
        <w:rPr>
          <w:spacing w:val="1"/>
        </w:rPr>
        <w:t xml:space="preserve"> </w:t>
      </w:r>
      <w:r w:rsidRPr="000D2E40">
        <w:t>wir</w:t>
      </w:r>
      <w:r w:rsidRPr="000D2E40">
        <w:rPr>
          <w:spacing w:val="1"/>
        </w:rPr>
        <w:t xml:space="preserve"> </w:t>
      </w:r>
      <w:r w:rsidRPr="000D2E40">
        <w:t>weiterentwickeln.</w:t>
      </w:r>
      <w:r w:rsidRPr="000D2E40">
        <w:rPr>
          <w:spacing w:val="1"/>
        </w:rPr>
        <w:t xml:space="preserve"> </w:t>
      </w:r>
      <w:r w:rsidRPr="000D2E40">
        <w:t>Die</w:t>
      </w:r>
      <w:r w:rsidRPr="000D2E40">
        <w:rPr>
          <w:spacing w:val="1"/>
        </w:rPr>
        <w:t xml:space="preserve"> </w:t>
      </w:r>
      <w:r w:rsidRPr="000D2E40">
        <w:t>Einteilung</w:t>
      </w:r>
      <w:r w:rsidRPr="000D2E40">
        <w:rPr>
          <w:spacing w:val="1"/>
        </w:rPr>
        <w:t xml:space="preserve"> </w:t>
      </w:r>
      <w:r w:rsidRPr="000D2E40">
        <w:t>in</w:t>
      </w:r>
      <w:r w:rsidRPr="000D2E40">
        <w:rPr>
          <w:spacing w:val="1"/>
        </w:rPr>
        <w:t xml:space="preserve"> </w:t>
      </w:r>
      <w:r w:rsidRPr="000D2E40">
        <w:t>kleinere</w:t>
      </w:r>
      <w:r w:rsidRPr="000D2E40">
        <w:rPr>
          <w:spacing w:val="1"/>
        </w:rPr>
        <w:t xml:space="preserve"> </w:t>
      </w:r>
      <w:r w:rsidRPr="000D2E40">
        <w:t>Lerngruppen</w:t>
      </w:r>
      <w:r w:rsidRPr="000D2E40">
        <w:rPr>
          <w:spacing w:val="1"/>
        </w:rPr>
        <w:t xml:space="preserve"> </w:t>
      </w:r>
      <w:r w:rsidRPr="000D2E40">
        <w:t>in</w:t>
      </w:r>
      <w:r w:rsidRPr="000D2E40">
        <w:rPr>
          <w:spacing w:val="1"/>
        </w:rPr>
        <w:t xml:space="preserve"> </w:t>
      </w:r>
      <w:r w:rsidRPr="000D2E40">
        <w:t>den</w:t>
      </w:r>
      <w:r w:rsidRPr="000D2E40">
        <w:rPr>
          <w:spacing w:val="1"/>
        </w:rPr>
        <w:t xml:space="preserve"> </w:t>
      </w:r>
      <w:r w:rsidRPr="000D2E40">
        <w:t>Kernfächern</w:t>
      </w:r>
      <w:r w:rsidRPr="000D2E40">
        <w:rPr>
          <w:spacing w:val="1"/>
        </w:rPr>
        <w:t xml:space="preserve"> </w:t>
      </w:r>
      <w:r w:rsidRPr="000D2E40">
        <w:t>ist</w:t>
      </w:r>
      <w:r w:rsidRPr="000D2E40">
        <w:rPr>
          <w:spacing w:val="1"/>
        </w:rPr>
        <w:t xml:space="preserve"> </w:t>
      </w:r>
      <w:r w:rsidRPr="000D2E40">
        <w:t>ein</w:t>
      </w:r>
      <w:r w:rsidRPr="000D2E40">
        <w:rPr>
          <w:spacing w:val="1"/>
        </w:rPr>
        <w:t xml:space="preserve"> </w:t>
      </w:r>
      <w:r w:rsidRPr="000D2E40">
        <w:t>wichtiges Qualitätsmerkmal. Gerade in diesen Fächern ist es uns sehr wichtig, dass ab</w:t>
      </w:r>
      <w:r w:rsidRPr="000D2E40">
        <w:rPr>
          <w:spacing w:val="1"/>
        </w:rPr>
        <w:t xml:space="preserve"> </w:t>
      </w:r>
      <w:r w:rsidRPr="000D2E40">
        <w:t>Klassenstufe 7 eine Unterrichtung in unterschiedlichen Lernniveaustufen erfolgt, um die</w:t>
      </w:r>
      <w:r w:rsidRPr="000D2E40">
        <w:rPr>
          <w:spacing w:val="1"/>
        </w:rPr>
        <w:t xml:space="preserve"> </w:t>
      </w:r>
      <w:r w:rsidRPr="000D2E40">
        <w:t>Schülerinnen</w:t>
      </w:r>
      <w:r w:rsidRPr="000D2E40">
        <w:rPr>
          <w:spacing w:val="1"/>
        </w:rPr>
        <w:t xml:space="preserve"> </w:t>
      </w:r>
      <w:r w:rsidRPr="000D2E40">
        <w:t>und</w:t>
      </w:r>
      <w:r w:rsidRPr="000D2E40">
        <w:rPr>
          <w:spacing w:val="1"/>
        </w:rPr>
        <w:t xml:space="preserve"> </w:t>
      </w:r>
      <w:r w:rsidRPr="000D2E40">
        <w:t>Schüler</w:t>
      </w:r>
      <w:r w:rsidRPr="000D2E40">
        <w:rPr>
          <w:spacing w:val="1"/>
        </w:rPr>
        <w:t xml:space="preserve"> </w:t>
      </w:r>
      <w:r w:rsidRPr="000D2E40">
        <w:t>bestmöglich</w:t>
      </w:r>
      <w:r w:rsidRPr="000D2E40">
        <w:rPr>
          <w:spacing w:val="1"/>
        </w:rPr>
        <w:t xml:space="preserve"> </w:t>
      </w:r>
      <w:r w:rsidRPr="000D2E40">
        <w:t>in</w:t>
      </w:r>
      <w:r w:rsidRPr="000D2E40">
        <w:rPr>
          <w:spacing w:val="1"/>
        </w:rPr>
        <w:t xml:space="preserve"> </w:t>
      </w:r>
      <w:r w:rsidRPr="000D2E40">
        <w:t>ihrer</w:t>
      </w:r>
      <w:r w:rsidRPr="000D2E40">
        <w:rPr>
          <w:spacing w:val="1"/>
        </w:rPr>
        <w:t xml:space="preserve"> </w:t>
      </w:r>
      <w:r w:rsidRPr="000D2E40">
        <w:t>Lernentwicklung</w:t>
      </w:r>
      <w:r w:rsidRPr="000D2E40">
        <w:rPr>
          <w:spacing w:val="1"/>
        </w:rPr>
        <w:t xml:space="preserve"> </w:t>
      </w:r>
      <w:r w:rsidRPr="000D2E40">
        <w:t>zu</w:t>
      </w:r>
      <w:r w:rsidRPr="000D2E40">
        <w:rPr>
          <w:spacing w:val="1"/>
        </w:rPr>
        <w:t xml:space="preserve"> </w:t>
      </w:r>
      <w:r w:rsidRPr="000D2E40">
        <w:t>fördern</w:t>
      </w:r>
      <w:r w:rsidRPr="000D2E40">
        <w:rPr>
          <w:spacing w:val="1"/>
        </w:rPr>
        <w:t xml:space="preserve"> </w:t>
      </w:r>
      <w:r w:rsidRPr="000D2E40">
        <w:t>und</w:t>
      </w:r>
      <w:r w:rsidRPr="000D2E40">
        <w:rPr>
          <w:spacing w:val="1"/>
        </w:rPr>
        <w:t xml:space="preserve"> </w:t>
      </w:r>
      <w:r w:rsidRPr="000D2E40">
        <w:t>auf</w:t>
      </w:r>
      <w:r w:rsidRPr="000D2E40">
        <w:rPr>
          <w:spacing w:val="1"/>
        </w:rPr>
        <w:t xml:space="preserve"> </w:t>
      </w:r>
      <w:r w:rsidRPr="000D2E40">
        <w:t>entsprechende Abschlüsse</w:t>
      </w:r>
      <w:r w:rsidRPr="000D2E40">
        <w:rPr>
          <w:spacing w:val="1"/>
        </w:rPr>
        <w:t xml:space="preserve"> </w:t>
      </w:r>
      <w:r w:rsidRPr="000D2E40">
        <w:t>vorbereiten zu</w:t>
      </w:r>
      <w:r w:rsidRPr="000D2E40">
        <w:rPr>
          <w:spacing w:val="-1"/>
        </w:rPr>
        <w:t xml:space="preserve"> </w:t>
      </w:r>
      <w:r w:rsidRPr="000D2E40">
        <w:t>können.</w:t>
      </w:r>
    </w:p>
    <w:p w14:paraId="4365C280" w14:textId="77777777" w:rsidR="00C657A8" w:rsidRDefault="00C657A8" w:rsidP="00143274">
      <w:pPr>
        <w:rPr>
          <w:rFonts w:cs="Calibri"/>
          <w:b/>
          <w:iCs/>
          <w:color w:val="FF0000"/>
        </w:rPr>
      </w:pPr>
    </w:p>
    <w:p w14:paraId="7DA65369" w14:textId="4F5322AA" w:rsidR="0013724A" w:rsidRPr="000D2E40" w:rsidRDefault="0013724A" w:rsidP="00143274">
      <w:pPr>
        <w:rPr>
          <w:rFonts w:cs="Calibri"/>
          <w:b/>
          <w:iCs/>
          <w:color w:val="FF0000"/>
        </w:rPr>
      </w:pPr>
      <w:r w:rsidRPr="000D2E40">
        <w:rPr>
          <w:rFonts w:cs="Calibri"/>
          <w:b/>
          <w:iCs/>
          <w:color w:val="FF0000"/>
        </w:rPr>
        <w:t>SPD</w:t>
      </w:r>
    </w:p>
    <w:p w14:paraId="2AC598B3" w14:textId="614777FF" w:rsidR="00CE2843" w:rsidRDefault="00F070A7" w:rsidP="00143274">
      <w:pPr>
        <w:rPr>
          <w:rFonts w:cs="Calibri"/>
          <w:bCs/>
          <w:iCs/>
          <w:color w:val="FF0000"/>
        </w:rPr>
      </w:pPr>
      <w:r w:rsidRPr="000D2E40">
        <w:rPr>
          <w:rFonts w:cs="Calibri"/>
          <w:bCs/>
          <w:iCs/>
          <w:color w:val="FF0000"/>
        </w:rPr>
        <w:t>Die Einstellung weiterer Lehrkräfte sowie multiprofessioneller Teams.</w:t>
      </w:r>
    </w:p>
    <w:p w14:paraId="0DD35957" w14:textId="23D6D195" w:rsidR="00CE2843" w:rsidRDefault="00CE2843" w:rsidP="00143274">
      <w:pPr>
        <w:rPr>
          <w:rFonts w:cs="Calibri"/>
          <w:bCs/>
          <w:iCs/>
          <w:color w:val="FF0000"/>
        </w:rPr>
      </w:pPr>
    </w:p>
    <w:p w14:paraId="2507804F" w14:textId="77777777" w:rsidR="00395654" w:rsidRPr="000D2E40" w:rsidRDefault="00395654" w:rsidP="00395654">
      <w:pPr>
        <w:rPr>
          <w:rFonts w:cs="Calibri"/>
          <w:b/>
          <w:bCs/>
          <w:color w:val="984806" w:themeColor="accent6" w:themeShade="80"/>
        </w:rPr>
      </w:pPr>
      <w:r w:rsidRPr="000D2E40">
        <w:rPr>
          <w:rFonts w:cs="Calibri"/>
          <w:b/>
          <w:bCs/>
          <w:color w:val="984806" w:themeColor="accent6" w:themeShade="80"/>
        </w:rPr>
        <w:t>Die Linke</w:t>
      </w:r>
    </w:p>
    <w:p w14:paraId="2BD223F4" w14:textId="53F5B81F" w:rsidR="00395654" w:rsidRPr="000D2E40" w:rsidRDefault="00395654" w:rsidP="00395654">
      <w:pPr>
        <w:rPr>
          <w:rFonts w:asciiTheme="minorHAnsi" w:hAnsiTheme="minorHAnsi" w:cstheme="minorHAnsi"/>
          <w:color w:val="984806" w:themeColor="accent6" w:themeShade="80"/>
        </w:rPr>
      </w:pPr>
      <w:r w:rsidRPr="000D2E40">
        <w:rPr>
          <w:rFonts w:asciiTheme="minorHAnsi" w:hAnsiTheme="minorHAnsi" w:cstheme="minorHAnsi"/>
          <w:color w:val="984806" w:themeColor="accent6" w:themeShade="80"/>
        </w:rPr>
        <w:t>Damit jede Schülerin und jeder Schüler nach ihren und seinen individuellen Stärken und Schwächen unterrichtet werden kann, sollte die Zahl der Schülerinnen und Schüler pro Klasse und Lehrkraft deutlich reduziert werden. Da das Saarland ein Haushaltsnotlageland ist, können wir uns kaum mehr leisten als die anderen Bundesländer – wir sollten aber nicht hinter den anderen herhinken. Deshalb sollte es angestrebt werden, die Klassengrößen ähnlich wie in anderen Bundesländern auf wenigstens 25 Schülerinnen und Schüler pro Klasse zu senken.</w:t>
      </w:r>
    </w:p>
    <w:p w14:paraId="37BA0588" w14:textId="77777777" w:rsidR="00395654" w:rsidRPr="00735DA1" w:rsidRDefault="00395654" w:rsidP="00395654">
      <w:pPr>
        <w:rPr>
          <w:rFonts w:cs="Calibri"/>
          <w:b/>
          <w:bCs/>
          <w:sz w:val="24"/>
          <w:szCs w:val="24"/>
        </w:rPr>
      </w:pPr>
    </w:p>
    <w:p w14:paraId="4E0A82B0" w14:textId="77777777" w:rsidR="00BD05DB" w:rsidRPr="000D2E40" w:rsidRDefault="00BD05DB" w:rsidP="00143274">
      <w:pPr>
        <w:rPr>
          <w:rFonts w:cs="Calibri"/>
          <w:b/>
          <w:bCs/>
          <w:color w:val="00B050"/>
        </w:rPr>
      </w:pPr>
      <w:r w:rsidRPr="000D2E40">
        <w:rPr>
          <w:rFonts w:cs="Calibri"/>
          <w:b/>
          <w:bCs/>
          <w:color w:val="00B050"/>
        </w:rPr>
        <w:t>BÜNDNIS 90/DIE GRÜNEN</w:t>
      </w:r>
    </w:p>
    <w:p w14:paraId="1DCB4721" w14:textId="77777777" w:rsidR="005153F4" w:rsidRPr="000D2E40" w:rsidRDefault="005153F4" w:rsidP="00143274">
      <w:pPr>
        <w:rPr>
          <w:rFonts w:cs="Calibri"/>
        </w:rPr>
      </w:pPr>
      <w:r w:rsidRPr="000D2E40">
        <w:rPr>
          <w:rFonts w:cs="Calibri"/>
          <w:color w:val="00B050"/>
        </w:rPr>
        <w:t xml:space="preserve">Der Klassenteiler an Gemeinschaftsschulen muss deutlich – und zwar auf höchstens 25 – reduziert werden. Wir werden eine Flexibilisierungsmöglichkeit einführen, sodass bei entsprechender Notwendigkeit dieser Teiler niedriger ausfallen kann. Durch Doppelbesetzungen soll die individuelle Förderung der Schüler*innen gesichert werden. </w:t>
      </w:r>
    </w:p>
    <w:p w14:paraId="4FB28034" w14:textId="77777777" w:rsidR="00BD05DB" w:rsidRPr="000D2E40" w:rsidRDefault="00BD05DB" w:rsidP="00143274">
      <w:pPr>
        <w:rPr>
          <w:rFonts w:cs="Calibri"/>
          <w:b/>
          <w:bCs/>
        </w:rPr>
      </w:pPr>
    </w:p>
    <w:p w14:paraId="2DDD00B7" w14:textId="77777777" w:rsidR="00BD05DB" w:rsidRPr="000D2E40" w:rsidRDefault="00BD05DB" w:rsidP="00143274">
      <w:pPr>
        <w:rPr>
          <w:rFonts w:cs="Calibri"/>
          <w:b/>
          <w:bCs/>
          <w:color w:val="7030A0"/>
        </w:rPr>
      </w:pPr>
      <w:r w:rsidRPr="000D2E40">
        <w:rPr>
          <w:rFonts w:cs="Calibri"/>
          <w:b/>
          <w:bCs/>
          <w:color w:val="7030A0"/>
        </w:rPr>
        <w:t>bunt.saar</w:t>
      </w:r>
    </w:p>
    <w:p w14:paraId="69383893" w14:textId="77777777" w:rsidR="00226C0E" w:rsidRPr="000D2E40" w:rsidRDefault="00226C0E" w:rsidP="00143274">
      <w:pPr>
        <w:pStyle w:val="Listenabsatz"/>
        <w:ind w:left="0"/>
        <w:rPr>
          <w:rFonts w:asciiTheme="minorHAnsi" w:hAnsiTheme="minorHAnsi" w:cstheme="minorHAnsi"/>
          <w:color w:val="7030A0"/>
        </w:rPr>
      </w:pPr>
      <w:r w:rsidRPr="000D2E40">
        <w:rPr>
          <w:rFonts w:asciiTheme="minorHAnsi" w:hAnsiTheme="minorHAnsi" w:cstheme="minorHAnsi"/>
          <w:color w:val="7030A0"/>
        </w:rPr>
        <w:t>Mehr Raumkapazitäten an den Schulen schaffen; gut ausgebildetes päd. Fachpersonal als „additum“ in den Unterricht; Team-Teaching – wo immer es geht.</w:t>
      </w:r>
    </w:p>
    <w:p w14:paraId="77305F05" w14:textId="56A0235A" w:rsidR="00A57074" w:rsidRPr="000D2E40" w:rsidRDefault="00A57074" w:rsidP="00143274">
      <w:pPr>
        <w:rPr>
          <w:rFonts w:cs="Calibri"/>
          <w:b/>
          <w:bCs/>
        </w:rPr>
      </w:pPr>
    </w:p>
    <w:p w14:paraId="4ECC5252" w14:textId="49164824" w:rsidR="00735DA1" w:rsidRPr="00FA741D" w:rsidRDefault="00735DA1" w:rsidP="00143274">
      <w:pPr>
        <w:numPr>
          <w:ilvl w:val="0"/>
          <w:numId w:val="21"/>
        </w:numPr>
        <w:ind w:left="360"/>
        <w:rPr>
          <w:rFonts w:cs="Calibri"/>
          <w:b/>
          <w:bCs/>
          <w:i/>
          <w:iCs/>
          <w:sz w:val="28"/>
          <w:szCs w:val="28"/>
        </w:rPr>
      </w:pPr>
      <w:r w:rsidRPr="00FA741D">
        <w:rPr>
          <w:rFonts w:cs="Calibri"/>
          <w:b/>
          <w:bCs/>
          <w:i/>
          <w:iCs/>
          <w:sz w:val="28"/>
          <w:szCs w:val="28"/>
        </w:rPr>
        <w:t>Wie werden Sie Sorge dafür tragen, dass die Kolleginnen und Kollegen in Halb- und Ganztag einen adäquaten Arbeitsplatz vorfinden?</w:t>
      </w:r>
    </w:p>
    <w:p w14:paraId="76DA595A" w14:textId="31A2CE74" w:rsidR="00F070A7" w:rsidRDefault="00F070A7" w:rsidP="00143274">
      <w:pPr>
        <w:rPr>
          <w:rFonts w:cs="Calibri"/>
          <w:b/>
          <w:bCs/>
          <w:sz w:val="24"/>
          <w:szCs w:val="24"/>
        </w:rPr>
      </w:pPr>
    </w:p>
    <w:p w14:paraId="700F9028" w14:textId="77777777" w:rsidR="00C657A8" w:rsidRPr="00026B7A" w:rsidRDefault="00C657A8" w:rsidP="00C657A8">
      <w:pPr>
        <w:rPr>
          <w:rFonts w:cs="Calibri"/>
          <w:b/>
          <w:bCs/>
        </w:rPr>
      </w:pPr>
      <w:r w:rsidRPr="00026B7A">
        <w:rPr>
          <w:rFonts w:cs="Calibri"/>
          <w:b/>
          <w:bCs/>
        </w:rPr>
        <w:t>CDU</w:t>
      </w:r>
    </w:p>
    <w:p w14:paraId="201A4F90" w14:textId="226ECC09" w:rsidR="00C657A8" w:rsidRPr="00026B7A" w:rsidRDefault="00C657A8" w:rsidP="00C657A8">
      <w:pPr>
        <w:pStyle w:val="Textkrper"/>
        <w:spacing w:after="0"/>
        <w:ind w:right="113"/>
      </w:pPr>
      <w:r w:rsidRPr="00026B7A">
        <w:t>Dies ist die Aufgabe des Schulträgers. Nichtsdestotrotz gibt es auch hier von unserer Seite</w:t>
      </w:r>
      <w:r w:rsidRPr="00026B7A">
        <w:rPr>
          <w:spacing w:val="1"/>
        </w:rPr>
        <w:t xml:space="preserve"> </w:t>
      </w:r>
      <w:r w:rsidRPr="00026B7A">
        <w:t>einen</w:t>
      </w:r>
      <w:r w:rsidRPr="00026B7A">
        <w:rPr>
          <w:spacing w:val="-8"/>
        </w:rPr>
        <w:t xml:space="preserve"> </w:t>
      </w:r>
      <w:r w:rsidRPr="00026B7A">
        <w:t>intensiven</w:t>
      </w:r>
      <w:r w:rsidRPr="00026B7A">
        <w:rPr>
          <w:spacing w:val="-8"/>
        </w:rPr>
        <w:t xml:space="preserve"> </w:t>
      </w:r>
      <w:r w:rsidRPr="00026B7A">
        <w:t>Austausch</w:t>
      </w:r>
      <w:r w:rsidRPr="00026B7A">
        <w:rPr>
          <w:spacing w:val="-8"/>
        </w:rPr>
        <w:t xml:space="preserve"> </w:t>
      </w:r>
      <w:r w:rsidRPr="00026B7A">
        <w:t>mit</w:t>
      </w:r>
      <w:r w:rsidRPr="00026B7A">
        <w:rPr>
          <w:spacing w:val="-7"/>
        </w:rPr>
        <w:t xml:space="preserve"> </w:t>
      </w:r>
      <w:r w:rsidRPr="00026B7A">
        <w:t>der</w:t>
      </w:r>
      <w:r w:rsidRPr="00026B7A">
        <w:rPr>
          <w:spacing w:val="-6"/>
        </w:rPr>
        <w:t xml:space="preserve"> </w:t>
      </w:r>
      <w:r w:rsidRPr="00026B7A">
        <w:t>kommunalen</w:t>
      </w:r>
      <w:r w:rsidRPr="00026B7A">
        <w:rPr>
          <w:spacing w:val="-8"/>
        </w:rPr>
        <w:t xml:space="preserve"> </w:t>
      </w:r>
      <w:r w:rsidRPr="00026B7A">
        <w:t>Seite.</w:t>
      </w:r>
      <w:r w:rsidRPr="00026B7A">
        <w:rPr>
          <w:spacing w:val="-7"/>
        </w:rPr>
        <w:t xml:space="preserve"> </w:t>
      </w:r>
      <w:r w:rsidRPr="003326CC">
        <w:t>Qualitätsverbesserungen sind auch</w:t>
      </w:r>
      <w:r w:rsidR="00C35CA2" w:rsidRPr="003326CC">
        <w:t xml:space="preserve"> </w:t>
      </w:r>
      <w:r w:rsidRPr="003326CC">
        <w:t xml:space="preserve">immer von den räumlichen Gegebenheiten abhängig. </w:t>
      </w:r>
      <w:r w:rsidRPr="00026B7A">
        <w:t>Daher muss das Land hier auch</w:t>
      </w:r>
      <w:r w:rsidRPr="00026B7A">
        <w:rPr>
          <w:spacing w:val="1"/>
        </w:rPr>
        <w:t xml:space="preserve"> </w:t>
      </w:r>
      <w:r w:rsidRPr="00026B7A">
        <w:t>seinen</w:t>
      </w:r>
      <w:r w:rsidRPr="00026B7A">
        <w:rPr>
          <w:spacing w:val="-1"/>
        </w:rPr>
        <w:t xml:space="preserve"> </w:t>
      </w:r>
      <w:r w:rsidRPr="00026B7A">
        <w:t>Finanzierungsanteil</w:t>
      </w:r>
      <w:r w:rsidRPr="00026B7A">
        <w:rPr>
          <w:spacing w:val="1"/>
        </w:rPr>
        <w:t xml:space="preserve"> </w:t>
      </w:r>
      <w:r w:rsidRPr="00026B7A">
        <w:t>leisten.</w:t>
      </w:r>
    </w:p>
    <w:p w14:paraId="215D0F73" w14:textId="77777777" w:rsidR="00C657A8" w:rsidRDefault="00C657A8" w:rsidP="00143274">
      <w:pPr>
        <w:rPr>
          <w:rFonts w:cs="Calibri"/>
          <w:b/>
          <w:bCs/>
          <w:color w:val="FF0000"/>
        </w:rPr>
      </w:pPr>
    </w:p>
    <w:p w14:paraId="4DD6FC40" w14:textId="2C6B09A0" w:rsidR="00F070A7" w:rsidRPr="00026B7A" w:rsidRDefault="00F070A7" w:rsidP="00143274">
      <w:pPr>
        <w:rPr>
          <w:rFonts w:cs="Calibri"/>
          <w:b/>
          <w:bCs/>
          <w:color w:val="FF0000"/>
        </w:rPr>
      </w:pPr>
      <w:r w:rsidRPr="00026B7A">
        <w:rPr>
          <w:rFonts w:cs="Calibri"/>
          <w:b/>
          <w:bCs/>
          <w:color w:val="FF0000"/>
        </w:rPr>
        <w:t>SPD</w:t>
      </w:r>
    </w:p>
    <w:p w14:paraId="439EE712" w14:textId="14A54E69" w:rsidR="00F070A7" w:rsidRPr="00026B7A" w:rsidRDefault="00F070A7" w:rsidP="00143274">
      <w:pPr>
        <w:rPr>
          <w:rFonts w:cs="Calibri"/>
          <w:b/>
          <w:bCs/>
          <w:iCs/>
          <w:color w:val="FF0000"/>
        </w:rPr>
      </w:pPr>
      <w:r w:rsidRPr="00026B7A">
        <w:rPr>
          <w:rFonts w:cs="Calibri"/>
          <w:bCs/>
          <w:iCs/>
          <w:color w:val="FF0000"/>
        </w:rPr>
        <w:t>Die Bereitstellung eines Arbeitsplatzes ist im Rahmen eines Schulbauprogrammes und vorranging bei gebundenen Ganztagsschulen zu berücksichtigen. Wer ganztägig in der Schule arbeitet, hat ein Anrecht auf einen eigenen Arbeitsplatz.</w:t>
      </w:r>
    </w:p>
    <w:p w14:paraId="43DF384C" w14:textId="77777777" w:rsidR="00F070A7" w:rsidRPr="00026B7A" w:rsidRDefault="00F070A7" w:rsidP="00143274">
      <w:pPr>
        <w:rPr>
          <w:rFonts w:cs="Calibri"/>
          <w:b/>
          <w:bCs/>
        </w:rPr>
      </w:pPr>
    </w:p>
    <w:p w14:paraId="24DDCBC6" w14:textId="77777777" w:rsidR="00395654" w:rsidRPr="00026B7A" w:rsidRDefault="00395654" w:rsidP="00395654">
      <w:pPr>
        <w:rPr>
          <w:rFonts w:cs="Calibri"/>
          <w:b/>
          <w:bCs/>
          <w:color w:val="984806" w:themeColor="accent6" w:themeShade="80"/>
        </w:rPr>
      </w:pPr>
      <w:r w:rsidRPr="00026B7A">
        <w:rPr>
          <w:rFonts w:cs="Calibri"/>
          <w:b/>
          <w:bCs/>
          <w:color w:val="984806" w:themeColor="accent6" w:themeShade="80"/>
        </w:rPr>
        <w:t>Die Linke</w:t>
      </w:r>
    </w:p>
    <w:p w14:paraId="6BDF43A4" w14:textId="77777777" w:rsidR="00395654" w:rsidRDefault="00395654" w:rsidP="00395654">
      <w:pPr>
        <w:rPr>
          <w:rFonts w:asciiTheme="minorHAnsi" w:hAnsiTheme="minorHAnsi" w:cstheme="minorHAnsi"/>
          <w:color w:val="984806" w:themeColor="accent6" w:themeShade="80"/>
        </w:rPr>
      </w:pPr>
      <w:r w:rsidRPr="00026B7A">
        <w:rPr>
          <w:rFonts w:asciiTheme="minorHAnsi" w:hAnsiTheme="minorHAnsi" w:cstheme="minorHAnsi"/>
          <w:color w:val="984806" w:themeColor="accent6" w:themeShade="80"/>
        </w:rPr>
        <w:lastRenderedPageBreak/>
        <w:t xml:space="preserve">Auch für Lehrkräfte und pädagogische Mitarbeiterinnen und Mitarbeiter wandelt sich ja die Arbeit in der Ganztagsschule: Eine neue Lernkultur, ein sich veränderndes Schulklima und die Arbeit in einem multiprofessionellen Team aus Lehrkräften und außerschulischen Partnern werfen neue Fragen rund um </w:t>
      </w:r>
    </w:p>
    <w:p w14:paraId="6F32ED2D" w14:textId="77777777" w:rsidR="00395654" w:rsidRPr="00026B7A" w:rsidRDefault="00395654" w:rsidP="00395654">
      <w:pPr>
        <w:rPr>
          <w:rFonts w:cs="Calibri"/>
          <w:b/>
          <w:bCs/>
          <w:color w:val="984806" w:themeColor="accent6" w:themeShade="80"/>
        </w:rPr>
      </w:pPr>
      <w:r w:rsidRPr="00026B7A">
        <w:rPr>
          <w:rFonts w:asciiTheme="minorHAnsi" w:hAnsiTheme="minorHAnsi" w:cstheme="minorHAnsi"/>
          <w:color w:val="984806" w:themeColor="accent6" w:themeShade="80"/>
        </w:rPr>
        <w:t>Gestaltungsspielräume, Rahmenbedingungen und Voraussetzungen am Arbeitsplatz in der Ganztagsschule auf.</w:t>
      </w:r>
      <w:r w:rsidRPr="00026B7A">
        <w:rPr>
          <w:rFonts w:asciiTheme="minorHAnsi" w:hAnsiTheme="minorHAnsi" w:cstheme="minorHAnsi"/>
          <w:b/>
          <w:bCs/>
          <w:color w:val="984806" w:themeColor="accent6" w:themeShade="80"/>
        </w:rPr>
        <w:t xml:space="preserve"> </w:t>
      </w:r>
      <w:r w:rsidRPr="00026B7A">
        <w:rPr>
          <w:rFonts w:asciiTheme="minorHAnsi" w:hAnsiTheme="minorHAnsi" w:cstheme="minorHAnsi"/>
          <w:color w:val="984806" w:themeColor="accent6" w:themeShade="80"/>
        </w:rPr>
        <w:t>Wir fordern seit Jahren den Ausbau echter Ganztagsschulen und damit verbunden auch angemessene Arbeitsplätze innerhalb der Schule. Persönliche, individuelle Lehrerarbeitsplätze sind für das Gelingen der Ganztagsschule unabdingbar.</w:t>
      </w:r>
    </w:p>
    <w:p w14:paraId="0FC1C845" w14:textId="77777777" w:rsidR="00395654" w:rsidRPr="00026B7A" w:rsidRDefault="00395654" w:rsidP="00395654">
      <w:pPr>
        <w:pStyle w:val="Listenabsatz"/>
        <w:ind w:left="0"/>
        <w:rPr>
          <w:rFonts w:asciiTheme="minorHAnsi" w:hAnsiTheme="minorHAnsi" w:cstheme="minorHAnsi"/>
          <w:color w:val="7030A0"/>
        </w:rPr>
      </w:pPr>
    </w:p>
    <w:p w14:paraId="1271267A" w14:textId="77777777" w:rsidR="00BD05DB" w:rsidRPr="00026B7A" w:rsidRDefault="00BD05DB" w:rsidP="00143274">
      <w:pPr>
        <w:rPr>
          <w:rFonts w:cs="Calibri"/>
          <w:b/>
          <w:bCs/>
          <w:color w:val="00B050"/>
        </w:rPr>
      </w:pPr>
      <w:r w:rsidRPr="00026B7A">
        <w:rPr>
          <w:rFonts w:cs="Calibri"/>
          <w:b/>
          <w:bCs/>
          <w:color w:val="00B050"/>
        </w:rPr>
        <w:t>BÜNDNIS 90/DIE GRÜNEN</w:t>
      </w:r>
    </w:p>
    <w:p w14:paraId="16EFCEC5" w14:textId="77777777" w:rsidR="005153F4" w:rsidRPr="00026B7A" w:rsidRDefault="005153F4" w:rsidP="00143274">
      <w:pPr>
        <w:rPr>
          <w:rFonts w:cs="Calibri"/>
        </w:rPr>
      </w:pPr>
      <w:r w:rsidRPr="00026B7A">
        <w:rPr>
          <w:rFonts w:cs="Calibri"/>
          <w:color w:val="00B050"/>
        </w:rPr>
        <w:t>Mit dem Schulträger muss über eine angemessene Ausstattung von Rückzugs- und Arbeitsräumen verhandelt werden. Team- und Gruppenräume müssen in ausreichender Zahl zur Verfügung gestellt sein.</w:t>
      </w:r>
    </w:p>
    <w:p w14:paraId="6FF781B9" w14:textId="77777777" w:rsidR="00BD05DB" w:rsidRPr="00026B7A" w:rsidRDefault="00BD05DB" w:rsidP="00143274">
      <w:pPr>
        <w:rPr>
          <w:rFonts w:cs="Calibri"/>
          <w:b/>
          <w:bCs/>
        </w:rPr>
      </w:pPr>
    </w:p>
    <w:p w14:paraId="04C0FA6D" w14:textId="00865CDE" w:rsidR="000702FB" w:rsidRPr="00026B7A" w:rsidRDefault="000702FB" w:rsidP="00143274">
      <w:pPr>
        <w:rPr>
          <w:rFonts w:cs="Calibri"/>
          <w:b/>
          <w:bCs/>
          <w:color w:val="7030A0"/>
        </w:rPr>
      </w:pPr>
      <w:r w:rsidRPr="00026B7A">
        <w:rPr>
          <w:rFonts w:cs="Calibri"/>
          <w:b/>
          <w:bCs/>
          <w:color w:val="7030A0"/>
        </w:rPr>
        <w:t>bunt.saar</w:t>
      </w:r>
    </w:p>
    <w:p w14:paraId="0F86854A" w14:textId="7A53EBB4" w:rsidR="00BD05DB" w:rsidRPr="00026B7A" w:rsidRDefault="000702FB" w:rsidP="00143274">
      <w:pPr>
        <w:rPr>
          <w:rFonts w:cs="Calibri"/>
          <w:b/>
          <w:bCs/>
        </w:rPr>
      </w:pPr>
      <w:r w:rsidRPr="00026B7A">
        <w:rPr>
          <w:rFonts w:asciiTheme="minorHAnsi" w:hAnsiTheme="minorHAnsi" w:cstheme="minorHAnsi"/>
          <w:color w:val="7030A0"/>
        </w:rPr>
        <w:t>Durch entsprechende bauliche Maßnahmen ist zu garantieren, dass alle Kollegen:innen einen Arbeitsplatz an der Schule erhalten.</w:t>
      </w:r>
    </w:p>
    <w:p w14:paraId="2F499D98" w14:textId="77777777" w:rsidR="000702FB" w:rsidRPr="00026B7A" w:rsidRDefault="000702FB" w:rsidP="00143274">
      <w:pPr>
        <w:rPr>
          <w:rFonts w:cs="Calibri"/>
          <w:b/>
          <w:bCs/>
          <w:color w:val="984806" w:themeColor="accent6" w:themeShade="80"/>
        </w:rPr>
      </w:pPr>
    </w:p>
    <w:p w14:paraId="4344AF8F" w14:textId="3294C64E" w:rsidR="00A57074" w:rsidRPr="00FA741D" w:rsidRDefault="00735DA1" w:rsidP="00143274">
      <w:pPr>
        <w:numPr>
          <w:ilvl w:val="0"/>
          <w:numId w:val="21"/>
        </w:numPr>
        <w:ind w:left="360"/>
        <w:rPr>
          <w:rFonts w:cs="Calibri"/>
          <w:b/>
          <w:bCs/>
          <w:i/>
          <w:iCs/>
          <w:sz w:val="28"/>
          <w:szCs w:val="28"/>
        </w:rPr>
      </w:pPr>
      <w:r w:rsidRPr="00FA741D">
        <w:rPr>
          <w:rFonts w:cs="Calibri"/>
          <w:b/>
          <w:bCs/>
          <w:i/>
          <w:iCs/>
          <w:sz w:val="28"/>
          <w:szCs w:val="28"/>
        </w:rPr>
        <w:t>Wie w</w:t>
      </w:r>
      <w:r w:rsidR="004B155D" w:rsidRPr="00FA741D">
        <w:rPr>
          <w:rFonts w:cs="Calibri"/>
          <w:b/>
          <w:bCs/>
          <w:i/>
          <w:iCs/>
          <w:sz w:val="28"/>
          <w:szCs w:val="28"/>
        </w:rPr>
        <w:t xml:space="preserve">ollen Sie erreichen, </w:t>
      </w:r>
      <w:r w:rsidR="002F30C9" w:rsidRPr="00FA741D">
        <w:rPr>
          <w:rFonts w:cs="Calibri"/>
          <w:b/>
          <w:bCs/>
          <w:i/>
          <w:iCs/>
          <w:sz w:val="28"/>
          <w:szCs w:val="28"/>
        </w:rPr>
        <w:t xml:space="preserve">dass </w:t>
      </w:r>
      <w:r w:rsidR="00A47CAE" w:rsidRPr="00FA741D">
        <w:rPr>
          <w:rFonts w:cs="Calibri"/>
          <w:b/>
          <w:bCs/>
          <w:i/>
          <w:iCs/>
          <w:sz w:val="28"/>
          <w:szCs w:val="28"/>
        </w:rPr>
        <w:t>die Funktionsstellenstruktur an die spezifischen Bedarfe der Gemeinschaftss</w:t>
      </w:r>
      <w:r w:rsidR="002F30C9" w:rsidRPr="00FA741D">
        <w:rPr>
          <w:rFonts w:cs="Calibri"/>
          <w:b/>
          <w:bCs/>
          <w:i/>
          <w:iCs/>
          <w:sz w:val="28"/>
          <w:szCs w:val="28"/>
        </w:rPr>
        <w:t>chul</w:t>
      </w:r>
      <w:r w:rsidR="00A47CAE" w:rsidRPr="00FA741D">
        <w:rPr>
          <w:rFonts w:cs="Calibri"/>
          <w:b/>
          <w:bCs/>
          <w:i/>
          <w:iCs/>
          <w:sz w:val="28"/>
          <w:szCs w:val="28"/>
        </w:rPr>
        <w:t>e angepass</w:t>
      </w:r>
      <w:r w:rsidR="002F30C9" w:rsidRPr="00FA741D">
        <w:rPr>
          <w:rFonts w:cs="Calibri"/>
          <w:b/>
          <w:bCs/>
          <w:i/>
          <w:iCs/>
          <w:sz w:val="28"/>
          <w:szCs w:val="28"/>
        </w:rPr>
        <w:t>t</w:t>
      </w:r>
      <w:r w:rsidR="00A47CAE" w:rsidRPr="00FA741D">
        <w:rPr>
          <w:rFonts w:cs="Calibri"/>
          <w:b/>
          <w:bCs/>
          <w:i/>
          <w:iCs/>
          <w:sz w:val="28"/>
          <w:szCs w:val="28"/>
        </w:rPr>
        <w:t xml:space="preserve"> wird?</w:t>
      </w:r>
    </w:p>
    <w:p w14:paraId="108866A5" w14:textId="5BD68648" w:rsidR="00F070A7" w:rsidRDefault="00F070A7" w:rsidP="00143274">
      <w:pPr>
        <w:rPr>
          <w:rFonts w:cs="Calibri"/>
          <w:b/>
          <w:bCs/>
          <w:sz w:val="24"/>
          <w:szCs w:val="24"/>
        </w:rPr>
      </w:pPr>
    </w:p>
    <w:p w14:paraId="3D38E6AC" w14:textId="77777777" w:rsidR="00C657A8" w:rsidRPr="00026B7A" w:rsidRDefault="00C657A8" w:rsidP="00C657A8">
      <w:pPr>
        <w:rPr>
          <w:rFonts w:cs="Calibri"/>
          <w:b/>
          <w:bCs/>
        </w:rPr>
      </w:pPr>
      <w:r w:rsidRPr="00026B7A">
        <w:rPr>
          <w:rFonts w:cs="Calibri"/>
          <w:b/>
          <w:bCs/>
        </w:rPr>
        <w:t>CDU</w:t>
      </w:r>
    </w:p>
    <w:p w14:paraId="4AF6397D" w14:textId="11905F2E" w:rsidR="00C657A8" w:rsidRPr="00026B7A" w:rsidRDefault="00C657A8" w:rsidP="00C35CA2">
      <w:pPr>
        <w:pStyle w:val="Textkrper"/>
        <w:spacing w:after="0"/>
        <w:ind w:right="117"/>
        <w:jc w:val="both"/>
      </w:pPr>
      <w:r w:rsidRPr="00026B7A">
        <w:t>Wir</w:t>
      </w:r>
      <w:r w:rsidRPr="00026B7A">
        <w:rPr>
          <w:spacing w:val="-11"/>
        </w:rPr>
        <w:t xml:space="preserve"> </w:t>
      </w:r>
      <w:r w:rsidRPr="00026B7A">
        <w:t>stehen</w:t>
      </w:r>
      <w:r w:rsidRPr="00026B7A">
        <w:rPr>
          <w:spacing w:val="-11"/>
        </w:rPr>
        <w:t xml:space="preserve"> </w:t>
      </w:r>
      <w:r w:rsidRPr="00026B7A">
        <w:t>für</w:t>
      </w:r>
      <w:r w:rsidRPr="00026B7A">
        <w:rPr>
          <w:spacing w:val="-10"/>
        </w:rPr>
        <w:t xml:space="preserve"> </w:t>
      </w:r>
      <w:r w:rsidRPr="00026B7A">
        <w:t>eine</w:t>
      </w:r>
      <w:r w:rsidRPr="00026B7A">
        <w:rPr>
          <w:spacing w:val="-10"/>
        </w:rPr>
        <w:t xml:space="preserve"> </w:t>
      </w:r>
      <w:r w:rsidRPr="00026B7A">
        <w:t>adäquate</w:t>
      </w:r>
      <w:r w:rsidRPr="00026B7A">
        <w:rPr>
          <w:spacing w:val="-9"/>
        </w:rPr>
        <w:t xml:space="preserve"> </w:t>
      </w:r>
      <w:r w:rsidRPr="00026B7A">
        <w:t>Funktionsstellenstruktur</w:t>
      </w:r>
      <w:r w:rsidRPr="00026B7A">
        <w:rPr>
          <w:spacing w:val="-10"/>
        </w:rPr>
        <w:t xml:space="preserve"> </w:t>
      </w:r>
      <w:r w:rsidRPr="00026B7A">
        <w:t>auch</w:t>
      </w:r>
      <w:r w:rsidRPr="00026B7A">
        <w:rPr>
          <w:spacing w:val="-8"/>
        </w:rPr>
        <w:t xml:space="preserve"> </w:t>
      </w:r>
      <w:r w:rsidRPr="00026B7A">
        <w:t>an</w:t>
      </w:r>
      <w:r w:rsidRPr="00026B7A">
        <w:rPr>
          <w:spacing w:val="-11"/>
        </w:rPr>
        <w:t xml:space="preserve"> </w:t>
      </w:r>
      <w:r w:rsidRPr="00026B7A">
        <w:t>den</w:t>
      </w:r>
      <w:r w:rsidRPr="00026B7A">
        <w:rPr>
          <w:spacing w:val="-10"/>
        </w:rPr>
        <w:t xml:space="preserve"> </w:t>
      </w:r>
      <w:r w:rsidRPr="00026B7A">
        <w:t>Gemeinschaftsschulen.</w:t>
      </w:r>
      <w:r w:rsidR="00C35CA2">
        <w:t xml:space="preserve"> </w:t>
      </w:r>
      <w:r w:rsidRPr="00026B7A">
        <w:rPr>
          <w:spacing w:val="-52"/>
        </w:rPr>
        <w:t xml:space="preserve"> </w:t>
      </w:r>
      <w:r w:rsidRPr="00026B7A">
        <w:t>Ein</w:t>
      </w:r>
      <w:r w:rsidRPr="00026B7A">
        <w:rPr>
          <w:spacing w:val="1"/>
        </w:rPr>
        <w:t xml:space="preserve"> </w:t>
      </w:r>
      <w:r w:rsidRPr="00026B7A">
        <w:t>wichtiges</w:t>
      </w:r>
      <w:r w:rsidRPr="00026B7A">
        <w:rPr>
          <w:spacing w:val="1"/>
        </w:rPr>
        <w:t xml:space="preserve"> </w:t>
      </w:r>
      <w:r w:rsidRPr="00026B7A">
        <w:t>Anliegen</w:t>
      </w:r>
      <w:r w:rsidRPr="00026B7A">
        <w:rPr>
          <w:spacing w:val="1"/>
        </w:rPr>
        <w:t xml:space="preserve"> </w:t>
      </w:r>
      <w:r w:rsidRPr="00026B7A">
        <w:t>ist</w:t>
      </w:r>
      <w:r w:rsidRPr="00026B7A">
        <w:rPr>
          <w:spacing w:val="1"/>
        </w:rPr>
        <w:t xml:space="preserve"> </w:t>
      </w:r>
      <w:r w:rsidRPr="00026B7A">
        <w:t>uns</w:t>
      </w:r>
      <w:r w:rsidRPr="00026B7A">
        <w:rPr>
          <w:spacing w:val="1"/>
        </w:rPr>
        <w:t xml:space="preserve"> </w:t>
      </w:r>
      <w:r w:rsidRPr="00026B7A">
        <w:t>dabei,</w:t>
      </w:r>
      <w:r w:rsidRPr="00026B7A">
        <w:rPr>
          <w:spacing w:val="1"/>
        </w:rPr>
        <w:t xml:space="preserve"> </w:t>
      </w:r>
      <w:r w:rsidRPr="00026B7A">
        <w:t>dass</w:t>
      </w:r>
      <w:r w:rsidRPr="00026B7A">
        <w:rPr>
          <w:spacing w:val="1"/>
        </w:rPr>
        <w:t xml:space="preserve"> </w:t>
      </w:r>
      <w:r w:rsidRPr="00026B7A">
        <w:t>die</w:t>
      </w:r>
      <w:r w:rsidRPr="00026B7A">
        <w:rPr>
          <w:spacing w:val="1"/>
        </w:rPr>
        <w:t xml:space="preserve"> </w:t>
      </w:r>
      <w:r w:rsidRPr="00026B7A">
        <w:t>Besetzungsverfahren</w:t>
      </w:r>
      <w:r w:rsidRPr="00026B7A">
        <w:rPr>
          <w:spacing w:val="1"/>
        </w:rPr>
        <w:t xml:space="preserve"> </w:t>
      </w:r>
      <w:r w:rsidRPr="00026B7A">
        <w:t>zukünftig</w:t>
      </w:r>
      <w:r w:rsidRPr="00026B7A">
        <w:rPr>
          <w:spacing w:val="1"/>
        </w:rPr>
        <w:t xml:space="preserve"> </w:t>
      </w:r>
      <w:r w:rsidRPr="00026B7A">
        <w:t>zügiger</w:t>
      </w:r>
      <w:r w:rsidR="00C35CA2">
        <w:t xml:space="preserve"> </w:t>
      </w:r>
      <w:r w:rsidRPr="00026B7A">
        <w:rPr>
          <w:spacing w:val="-52"/>
        </w:rPr>
        <w:t xml:space="preserve"> </w:t>
      </w:r>
      <w:r w:rsidR="00C35CA2">
        <w:rPr>
          <w:spacing w:val="-52"/>
        </w:rPr>
        <w:t xml:space="preserve"> </w:t>
      </w:r>
      <w:r w:rsidRPr="00026B7A">
        <w:t>ablaufen.</w:t>
      </w:r>
    </w:p>
    <w:p w14:paraId="52AD4D0C" w14:textId="77777777" w:rsidR="00C657A8" w:rsidRDefault="00C657A8" w:rsidP="00143274">
      <w:pPr>
        <w:rPr>
          <w:rFonts w:cs="Calibri"/>
          <w:b/>
          <w:bCs/>
          <w:color w:val="FF0000"/>
        </w:rPr>
      </w:pPr>
    </w:p>
    <w:p w14:paraId="2A81B089" w14:textId="77777777" w:rsidR="00144101" w:rsidRPr="00026B7A" w:rsidRDefault="00144101" w:rsidP="00144101">
      <w:pPr>
        <w:rPr>
          <w:rFonts w:cs="Calibri"/>
          <w:b/>
          <w:bCs/>
          <w:color w:val="984806" w:themeColor="accent6" w:themeShade="80"/>
        </w:rPr>
      </w:pPr>
      <w:r w:rsidRPr="00026B7A">
        <w:rPr>
          <w:rFonts w:cs="Calibri"/>
          <w:b/>
          <w:bCs/>
          <w:color w:val="984806" w:themeColor="accent6" w:themeShade="80"/>
        </w:rPr>
        <w:t>Die Linke</w:t>
      </w:r>
    </w:p>
    <w:p w14:paraId="4C5E3583" w14:textId="24BDE11F" w:rsidR="00144101" w:rsidRPr="00026B7A" w:rsidRDefault="00144101" w:rsidP="00144101">
      <w:pPr>
        <w:rPr>
          <w:rFonts w:asciiTheme="minorHAnsi" w:hAnsiTheme="minorHAnsi" w:cstheme="minorHAnsi"/>
          <w:color w:val="984806" w:themeColor="accent6" w:themeShade="80"/>
        </w:rPr>
      </w:pPr>
      <w:r w:rsidRPr="00026B7A">
        <w:rPr>
          <w:rFonts w:asciiTheme="minorHAnsi" w:hAnsiTheme="minorHAnsi" w:cstheme="minorHAnsi"/>
          <w:color w:val="984806" w:themeColor="accent6" w:themeShade="80"/>
        </w:rPr>
        <w:t>s. a. vorherige Antworten zu allgemeinen Forderungen:</w:t>
      </w:r>
    </w:p>
    <w:p w14:paraId="5537AFD7" w14:textId="77777777" w:rsidR="00144101" w:rsidRPr="00C666E2" w:rsidRDefault="00144101" w:rsidP="00144101">
      <w:pPr>
        <w:rPr>
          <w:rFonts w:asciiTheme="minorHAnsi" w:hAnsiTheme="minorHAnsi" w:cstheme="minorHAnsi"/>
          <w:color w:val="984806" w:themeColor="accent6" w:themeShade="80"/>
          <w:sz w:val="24"/>
          <w:szCs w:val="24"/>
        </w:rPr>
      </w:pPr>
      <w:r w:rsidRPr="00026B7A">
        <w:rPr>
          <w:rFonts w:asciiTheme="minorHAnsi" w:hAnsiTheme="minorHAnsi" w:cstheme="minorHAnsi"/>
          <w:color w:val="984806" w:themeColor="accent6" w:themeShade="80"/>
        </w:rPr>
        <w:t>Gemeinschaftsschulen, die z. B. besondere Aufgaben erledigen und nachweislich einen erhöhten Koordinationsaufwand haben, sollten zusätzliche Funktionsstellen erhalten. Wir wollen gleichwertige Arbeitsbedingungen für Lehrerinnen und Lehrer an Gemeinschaftsschulen und Gymnasien. Dazu gehören Besoldungsgerechtigkeit und eine echte Angleichung der Funktionsstellenstruktur. Dafür werden wir uns nach wie vor einsetzen.</w:t>
      </w:r>
    </w:p>
    <w:p w14:paraId="5461AF5C" w14:textId="77777777" w:rsidR="00144101" w:rsidRPr="00735DA1" w:rsidRDefault="00144101" w:rsidP="00144101">
      <w:pPr>
        <w:rPr>
          <w:rFonts w:cs="Calibri"/>
          <w:b/>
          <w:bCs/>
          <w:sz w:val="24"/>
          <w:szCs w:val="24"/>
        </w:rPr>
      </w:pPr>
    </w:p>
    <w:p w14:paraId="4FEA56CA" w14:textId="63085B8E" w:rsidR="00F070A7" w:rsidRPr="00026B7A" w:rsidRDefault="00F070A7" w:rsidP="00143274">
      <w:pPr>
        <w:rPr>
          <w:rFonts w:cs="Calibri"/>
          <w:b/>
          <w:bCs/>
          <w:color w:val="FF0000"/>
        </w:rPr>
      </w:pPr>
      <w:r w:rsidRPr="00026B7A">
        <w:rPr>
          <w:rFonts w:cs="Calibri"/>
          <w:b/>
          <w:bCs/>
          <w:color w:val="FF0000"/>
        </w:rPr>
        <w:t>SPD</w:t>
      </w:r>
    </w:p>
    <w:p w14:paraId="0E17D894" w14:textId="237226F9" w:rsidR="00F070A7" w:rsidRPr="00026B7A" w:rsidRDefault="00F070A7" w:rsidP="00143274">
      <w:pPr>
        <w:rPr>
          <w:rFonts w:cs="Calibri"/>
          <w:bCs/>
          <w:iCs/>
        </w:rPr>
      </w:pPr>
      <w:r w:rsidRPr="00026B7A">
        <w:rPr>
          <w:rFonts w:cs="Calibri"/>
          <w:bCs/>
          <w:iCs/>
          <w:color w:val="FF0000"/>
        </w:rPr>
        <w:t>Wir werden die Funktionsstellenstruktur der Gemeinschaftsschulen den Gymnasien angleichen und gleichzeitig dort flexible Möglichkeiten schaffen, wo es das schulspezifische Profil notwendig macht. Für uns gilt hier die Maxime: Gleichwertig, aber nicht gleichartig.</w:t>
      </w:r>
    </w:p>
    <w:p w14:paraId="7ABD2805" w14:textId="51EBB8BD" w:rsidR="00F070A7" w:rsidRPr="00026B7A" w:rsidRDefault="00F070A7" w:rsidP="00143274">
      <w:pPr>
        <w:rPr>
          <w:rFonts w:cs="Calibri"/>
          <w:b/>
          <w:bCs/>
        </w:rPr>
      </w:pPr>
    </w:p>
    <w:p w14:paraId="26CDF834" w14:textId="77777777" w:rsidR="00BD05DB" w:rsidRPr="00026B7A" w:rsidRDefault="00BD05DB" w:rsidP="00143274">
      <w:pPr>
        <w:rPr>
          <w:rFonts w:cs="Calibri"/>
          <w:b/>
          <w:bCs/>
          <w:color w:val="00B050"/>
        </w:rPr>
      </w:pPr>
      <w:r w:rsidRPr="00026B7A">
        <w:rPr>
          <w:rFonts w:cs="Calibri"/>
          <w:b/>
          <w:bCs/>
          <w:color w:val="00B050"/>
        </w:rPr>
        <w:t>BÜNDNIS 90/DIE GRÜNEN</w:t>
      </w:r>
    </w:p>
    <w:p w14:paraId="147E01EA" w14:textId="77777777" w:rsidR="005153F4" w:rsidRPr="00026B7A" w:rsidRDefault="005153F4" w:rsidP="00143274">
      <w:pPr>
        <w:rPr>
          <w:rFonts w:cs="Calibri"/>
          <w:color w:val="00B050"/>
        </w:rPr>
      </w:pPr>
      <w:r w:rsidRPr="00026B7A">
        <w:rPr>
          <w:rFonts w:cs="Calibri"/>
          <w:color w:val="00B050"/>
        </w:rPr>
        <w:t>In unserem Wahlprogramm ist verankert, dass wir perspektivisch eine bedarfsgerechte Angleichung der Funktionsstellenstruktur an allen Schulformen einführen wollen.</w:t>
      </w:r>
    </w:p>
    <w:p w14:paraId="6E5B7F75" w14:textId="77777777" w:rsidR="000702FB" w:rsidRPr="00026B7A" w:rsidRDefault="000702FB" w:rsidP="00143274">
      <w:pPr>
        <w:rPr>
          <w:rFonts w:cs="Calibri"/>
          <w:b/>
          <w:bCs/>
          <w:color w:val="7030A0"/>
        </w:rPr>
      </w:pPr>
    </w:p>
    <w:p w14:paraId="7F04FAFF" w14:textId="1010C4D3" w:rsidR="000702FB" w:rsidRPr="00026B7A" w:rsidRDefault="000702FB" w:rsidP="00143274">
      <w:pPr>
        <w:rPr>
          <w:rFonts w:cs="Calibri"/>
          <w:b/>
          <w:bCs/>
          <w:color w:val="7030A0"/>
        </w:rPr>
      </w:pPr>
      <w:r w:rsidRPr="00026B7A">
        <w:rPr>
          <w:rFonts w:cs="Calibri"/>
          <w:b/>
          <w:bCs/>
          <w:color w:val="7030A0"/>
        </w:rPr>
        <w:t>bunt.saar</w:t>
      </w:r>
    </w:p>
    <w:p w14:paraId="7D1E10EE" w14:textId="77777777" w:rsidR="000702FB" w:rsidRPr="00026B7A" w:rsidRDefault="000702FB" w:rsidP="00143274">
      <w:pPr>
        <w:pStyle w:val="Listenabsatz"/>
        <w:ind w:left="0"/>
        <w:rPr>
          <w:rFonts w:asciiTheme="minorHAnsi" w:hAnsiTheme="minorHAnsi" w:cstheme="minorHAnsi"/>
          <w:color w:val="7030A0"/>
        </w:rPr>
      </w:pPr>
      <w:r w:rsidRPr="00026B7A">
        <w:rPr>
          <w:rFonts w:asciiTheme="minorHAnsi" w:hAnsiTheme="minorHAnsi" w:cstheme="minorHAnsi"/>
          <w:color w:val="7030A0"/>
        </w:rPr>
        <w:t>Auch kleinere Schulstandorte müssen ein Schulleitungsteam mit unterschiedlichen Funktionsstellen erhalten.</w:t>
      </w:r>
    </w:p>
    <w:p w14:paraId="057C63E4" w14:textId="77777777" w:rsidR="000702FB" w:rsidRPr="00026B7A" w:rsidRDefault="000702FB" w:rsidP="00143274">
      <w:pPr>
        <w:rPr>
          <w:rFonts w:cs="Calibri"/>
          <w:b/>
          <w:bCs/>
        </w:rPr>
      </w:pPr>
    </w:p>
    <w:p w14:paraId="0E4063AA" w14:textId="7537905D" w:rsidR="00735DA1" w:rsidRPr="00FA741D" w:rsidRDefault="00735DA1" w:rsidP="00143274">
      <w:pPr>
        <w:numPr>
          <w:ilvl w:val="0"/>
          <w:numId w:val="21"/>
        </w:numPr>
        <w:ind w:left="360"/>
        <w:rPr>
          <w:rFonts w:cs="Calibri"/>
          <w:b/>
          <w:bCs/>
          <w:i/>
          <w:iCs/>
          <w:sz w:val="28"/>
          <w:szCs w:val="28"/>
        </w:rPr>
      </w:pPr>
      <w:r w:rsidRPr="00FA741D">
        <w:rPr>
          <w:rFonts w:cs="Calibri"/>
          <w:b/>
          <w:bCs/>
          <w:i/>
          <w:iCs/>
          <w:sz w:val="28"/>
          <w:szCs w:val="28"/>
        </w:rPr>
        <w:t xml:space="preserve">Was </w:t>
      </w:r>
      <w:r w:rsidR="002F30C9" w:rsidRPr="00FA741D">
        <w:rPr>
          <w:rFonts w:cs="Calibri"/>
          <w:b/>
          <w:bCs/>
          <w:i/>
          <w:iCs/>
          <w:sz w:val="28"/>
          <w:szCs w:val="28"/>
        </w:rPr>
        <w:t>plan</w:t>
      </w:r>
      <w:r w:rsidRPr="00FA741D">
        <w:rPr>
          <w:rFonts w:cs="Calibri"/>
          <w:b/>
          <w:bCs/>
          <w:i/>
          <w:iCs/>
          <w:sz w:val="28"/>
          <w:szCs w:val="28"/>
        </w:rPr>
        <w:t>t Ihre Partei</w:t>
      </w:r>
      <w:r w:rsidR="002F30C9" w:rsidRPr="00FA741D">
        <w:rPr>
          <w:rFonts w:cs="Calibri"/>
          <w:b/>
          <w:bCs/>
          <w:i/>
          <w:iCs/>
          <w:sz w:val="28"/>
          <w:szCs w:val="28"/>
        </w:rPr>
        <w:t>,</w:t>
      </w:r>
      <w:r w:rsidRPr="00FA741D">
        <w:rPr>
          <w:rFonts w:cs="Calibri"/>
          <w:b/>
          <w:bCs/>
          <w:i/>
          <w:iCs/>
          <w:sz w:val="28"/>
          <w:szCs w:val="28"/>
        </w:rPr>
        <w:t xml:space="preserve"> damit die Ausstattung der Schulgebäude sowie die Umsetzung der digitalen Anforderungen zügig verbessert werden?</w:t>
      </w:r>
    </w:p>
    <w:p w14:paraId="6FAA45FB" w14:textId="724B944F" w:rsidR="00F070A7" w:rsidRDefault="00F070A7" w:rsidP="00143274">
      <w:pPr>
        <w:rPr>
          <w:rFonts w:cs="Calibri"/>
          <w:b/>
          <w:bCs/>
          <w:sz w:val="24"/>
          <w:szCs w:val="24"/>
        </w:rPr>
      </w:pPr>
    </w:p>
    <w:p w14:paraId="2E5611CB" w14:textId="77777777" w:rsidR="00C657A8" w:rsidRPr="00026B7A" w:rsidRDefault="00C657A8" w:rsidP="00580511">
      <w:pPr>
        <w:widowControl w:val="0"/>
        <w:rPr>
          <w:rFonts w:cs="Calibri"/>
          <w:b/>
          <w:bCs/>
        </w:rPr>
      </w:pPr>
      <w:r w:rsidRPr="00026B7A">
        <w:rPr>
          <w:rFonts w:cs="Calibri"/>
          <w:b/>
          <w:bCs/>
        </w:rPr>
        <w:t>CDU</w:t>
      </w:r>
    </w:p>
    <w:p w14:paraId="36F56BEB" w14:textId="77777777" w:rsidR="00C657A8" w:rsidRPr="00026B7A" w:rsidRDefault="00C657A8" w:rsidP="00580511">
      <w:pPr>
        <w:pStyle w:val="Textkrper"/>
        <w:widowControl w:val="0"/>
        <w:spacing w:after="0"/>
        <w:ind w:right="116"/>
      </w:pPr>
      <w:r w:rsidRPr="00026B7A">
        <w:t>Wir</w:t>
      </w:r>
      <w:r w:rsidRPr="00026B7A">
        <w:rPr>
          <w:spacing w:val="1"/>
        </w:rPr>
        <w:t xml:space="preserve"> </w:t>
      </w:r>
      <w:r w:rsidRPr="00026B7A">
        <w:t>planen</w:t>
      </w:r>
      <w:r w:rsidRPr="00026B7A">
        <w:rPr>
          <w:spacing w:val="1"/>
        </w:rPr>
        <w:t xml:space="preserve"> </w:t>
      </w:r>
      <w:r w:rsidRPr="00026B7A">
        <w:t>für</w:t>
      </w:r>
      <w:r w:rsidRPr="00026B7A">
        <w:rPr>
          <w:spacing w:val="1"/>
        </w:rPr>
        <w:t xml:space="preserve"> </w:t>
      </w:r>
      <w:r w:rsidRPr="00026B7A">
        <w:t>die</w:t>
      </w:r>
      <w:r w:rsidRPr="00026B7A">
        <w:rPr>
          <w:spacing w:val="1"/>
        </w:rPr>
        <w:t xml:space="preserve"> </w:t>
      </w:r>
      <w:r w:rsidRPr="00026B7A">
        <w:t>nächste</w:t>
      </w:r>
      <w:r w:rsidRPr="00026B7A">
        <w:rPr>
          <w:spacing w:val="1"/>
        </w:rPr>
        <w:t xml:space="preserve"> </w:t>
      </w:r>
      <w:r w:rsidRPr="00026B7A">
        <w:t>Legislaturperiode</w:t>
      </w:r>
      <w:r w:rsidRPr="00026B7A">
        <w:rPr>
          <w:spacing w:val="1"/>
        </w:rPr>
        <w:t xml:space="preserve"> </w:t>
      </w:r>
      <w:r w:rsidRPr="00026B7A">
        <w:t>eine</w:t>
      </w:r>
      <w:r w:rsidRPr="00026B7A">
        <w:rPr>
          <w:spacing w:val="1"/>
        </w:rPr>
        <w:t xml:space="preserve"> </w:t>
      </w:r>
      <w:r w:rsidRPr="00026B7A">
        <w:t>umfassende</w:t>
      </w:r>
      <w:r w:rsidRPr="00026B7A">
        <w:rPr>
          <w:spacing w:val="1"/>
        </w:rPr>
        <w:t xml:space="preserve"> </w:t>
      </w:r>
      <w:r w:rsidRPr="00026B7A">
        <w:t>Sanierung</w:t>
      </w:r>
      <w:r w:rsidRPr="00026B7A">
        <w:rPr>
          <w:spacing w:val="1"/>
        </w:rPr>
        <w:t xml:space="preserve"> </w:t>
      </w:r>
      <w:r w:rsidRPr="00026B7A">
        <w:t>von</w:t>
      </w:r>
      <w:r w:rsidRPr="00026B7A">
        <w:rPr>
          <w:spacing w:val="1"/>
        </w:rPr>
        <w:t xml:space="preserve"> </w:t>
      </w:r>
      <w:r w:rsidRPr="00026B7A">
        <w:t>Schulgebäuden mit entsprechender finanzieller Unterstützung der Kommunen von Seiten</w:t>
      </w:r>
      <w:r w:rsidRPr="00026B7A">
        <w:rPr>
          <w:spacing w:val="1"/>
        </w:rPr>
        <w:t xml:space="preserve"> </w:t>
      </w:r>
      <w:r w:rsidRPr="00026B7A">
        <w:t>des</w:t>
      </w:r>
      <w:r w:rsidRPr="00026B7A">
        <w:rPr>
          <w:spacing w:val="1"/>
        </w:rPr>
        <w:t xml:space="preserve"> </w:t>
      </w:r>
      <w:r w:rsidRPr="00026B7A">
        <w:t>Landes.</w:t>
      </w:r>
      <w:r w:rsidRPr="00026B7A">
        <w:rPr>
          <w:spacing w:val="1"/>
        </w:rPr>
        <w:t xml:space="preserve"> </w:t>
      </w:r>
      <w:r w:rsidRPr="00026B7A">
        <w:t>Auch</w:t>
      </w:r>
      <w:r w:rsidRPr="00026B7A">
        <w:rPr>
          <w:spacing w:val="1"/>
        </w:rPr>
        <w:t xml:space="preserve"> </w:t>
      </w:r>
      <w:r w:rsidRPr="00026B7A">
        <w:t>werden</w:t>
      </w:r>
      <w:r w:rsidRPr="00026B7A">
        <w:rPr>
          <w:spacing w:val="1"/>
        </w:rPr>
        <w:t xml:space="preserve"> </w:t>
      </w:r>
      <w:r w:rsidRPr="00026B7A">
        <w:t>wir</w:t>
      </w:r>
      <w:r w:rsidRPr="00026B7A">
        <w:rPr>
          <w:spacing w:val="1"/>
        </w:rPr>
        <w:t xml:space="preserve"> </w:t>
      </w:r>
      <w:r w:rsidRPr="00026B7A">
        <w:t>die</w:t>
      </w:r>
      <w:r w:rsidRPr="00026B7A">
        <w:rPr>
          <w:spacing w:val="1"/>
        </w:rPr>
        <w:t xml:space="preserve"> </w:t>
      </w:r>
      <w:r w:rsidRPr="00026B7A">
        <w:t>geplante</w:t>
      </w:r>
      <w:r w:rsidRPr="00026B7A">
        <w:rPr>
          <w:spacing w:val="1"/>
        </w:rPr>
        <w:t xml:space="preserve"> </w:t>
      </w:r>
      <w:r w:rsidRPr="00026B7A">
        <w:t>Investitionsoffensive</w:t>
      </w:r>
      <w:r w:rsidRPr="00026B7A">
        <w:rPr>
          <w:spacing w:val="1"/>
        </w:rPr>
        <w:t xml:space="preserve"> </w:t>
      </w:r>
      <w:r w:rsidRPr="00026B7A">
        <w:t>(u.a.</w:t>
      </w:r>
      <w:r w:rsidRPr="00026B7A">
        <w:rPr>
          <w:spacing w:val="1"/>
        </w:rPr>
        <w:t xml:space="preserve"> </w:t>
      </w:r>
      <w:r w:rsidRPr="00026B7A">
        <w:t>Schulsanierungsprogramm)</w:t>
      </w:r>
      <w:r w:rsidRPr="00026B7A">
        <w:rPr>
          <w:spacing w:val="1"/>
        </w:rPr>
        <w:t xml:space="preserve"> </w:t>
      </w:r>
      <w:r w:rsidRPr="00026B7A">
        <w:t>der</w:t>
      </w:r>
      <w:r w:rsidRPr="00026B7A">
        <w:rPr>
          <w:spacing w:val="1"/>
        </w:rPr>
        <w:t xml:space="preserve"> </w:t>
      </w:r>
      <w:r w:rsidRPr="00026B7A">
        <w:t>neuen</w:t>
      </w:r>
      <w:r w:rsidRPr="00026B7A">
        <w:rPr>
          <w:spacing w:val="1"/>
        </w:rPr>
        <w:t xml:space="preserve"> </w:t>
      </w:r>
      <w:r w:rsidRPr="00026B7A">
        <w:t>Bundesregierung</w:t>
      </w:r>
      <w:r w:rsidRPr="00026B7A">
        <w:rPr>
          <w:spacing w:val="1"/>
        </w:rPr>
        <w:t xml:space="preserve"> </w:t>
      </w:r>
      <w:r w:rsidRPr="00026B7A">
        <w:t>von</w:t>
      </w:r>
      <w:r w:rsidRPr="00026B7A">
        <w:rPr>
          <w:spacing w:val="1"/>
        </w:rPr>
        <w:t xml:space="preserve"> </w:t>
      </w:r>
      <w:r w:rsidRPr="00026B7A">
        <w:t>10</w:t>
      </w:r>
      <w:r w:rsidRPr="00026B7A">
        <w:rPr>
          <w:spacing w:val="1"/>
        </w:rPr>
        <w:t xml:space="preserve"> </w:t>
      </w:r>
      <w:r w:rsidRPr="00026B7A">
        <w:t>Milliarden</w:t>
      </w:r>
      <w:r w:rsidRPr="00026B7A">
        <w:rPr>
          <w:spacing w:val="1"/>
        </w:rPr>
        <w:t xml:space="preserve"> </w:t>
      </w:r>
      <w:r w:rsidRPr="00026B7A">
        <w:t>€</w:t>
      </w:r>
      <w:r w:rsidRPr="00026B7A">
        <w:rPr>
          <w:spacing w:val="1"/>
        </w:rPr>
        <w:t xml:space="preserve"> </w:t>
      </w:r>
      <w:r w:rsidRPr="00026B7A">
        <w:t>von</w:t>
      </w:r>
      <w:r w:rsidRPr="00026B7A">
        <w:rPr>
          <w:spacing w:val="1"/>
        </w:rPr>
        <w:t xml:space="preserve"> </w:t>
      </w:r>
      <w:r w:rsidRPr="00026B7A">
        <w:t>Landesseite entsprechend</w:t>
      </w:r>
      <w:r w:rsidRPr="00026B7A">
        <w:rPr>
          <w:spacing w:val="-1"/>
        </w:rPr>
        <w:t xml:space="preserve"> </w:t>
      </w:r>
      <w:r w:rsidRPr="00026B7A">
        <w:t>finanziell</w:t>
      </w:r>
      <w:r w:rsidRPr="00026B7A">
        <w:rPr>
          <w:spacing w:val="1"/>
        </w:rPr>
        <w:t xml:space="preserve"> </w:t>
      </w:r>
      <w:r w:rsidRPr="00026B7A">
        <w:t>begleiten.</w:t>
      </w:r>
    </w:p>
    <w:p w14:paraId="0039E1AE" w14:textId="350F0C96" w:rsidR="00C657A8" w:rsidRPr="00026B7A" w:rsidRDefault="00C657A8" w:rsidP="00580511">
      <w:pPr>
        <w:pStyle w:val="Textkrper"/>
        <w:widowControl w:val="0"/>
        <w:spacing w:after="0"/>
        <w:ind w:right="113"/>
      </w:pPr>
      <w:r w:rsidRPr="003326CC">
        <w:lastRenderedPageBreak/>
        <w:t>Für die Umsetzung einer adäquaten digitalen Ausstattung für Schulen, Lehrer- und Schülerschaft haben wir die Mittel des Digitalpaktes des Bundes in der Höhe von 60 Mio. €</w:t>
      </w:r>
      <w:r w:rsidR="00580511" w:rsidRPr="003326CC">
        <w:t xml:space="preserve"> </w:t>
      </w:r>
      <w:r w:rsidRPr="003326CC">
        <w:t xml:space="preserve">um 50 Mio. € von Landesseite aus dem Zukunftspaket Saar aufgestockt, ein großer Kraftakt. </w:t>
      </w:r>
      <w:r w:rsidRPr="00026B7A">
        <w:t>Ferner hat das Land im Gigabit-Pakt Schulen weitere 4,8 Mio. € für schnelles</w:t>
      </w:r>
      <w:r w:rsidRPr="00026B7A">
        <w:rPr>
          <w:spacing w:val="1"/>
        </w:rPr>
        <w:t xml:space="preserve"> </w:t>
      </w:r>
      <w:r w:rsidRPr="00026B7A">
        <w:t>Internet</w:t>
      </w:r>
      <w:r w:rsidRPr="00026B7A">
        <w:rPr>
          <w:spacing w:val="1"/>
        </w:rPr>
        <w:t xml:space="preserve"> </w:t>
      </w:r>
      <w:r w:rsidRPr="00026B7A">
        <w:t>an</w:t>
      </w:r>
      <w:r w:rsidRPr="00026B7A">
        <w:rPr>
          <w:spacing w:val="-1"/>
        </w:rPr>
        <w:t xml:space="preserve"> </w:t>
      </w:r>
      <w:r w:rsidRPr="00026B7A">
        <w:t>Schulen zur Verfügung</w:t>
      </w:r>
      <w:r w:rsidRPr="00026B7A">
        <w:rPr>
          <w:spacing w:val="-1"/>
        </w:rPr>
        <w:t xml:space="preserve"> </w:t>
      </w:r>
      <w:r w:rsidRPr="00026B7A">
        <w:t>gestellt.</w:t>
      </w:r>
    </w:p>
    <w:p w14:paraId="7E97C67B" w14:textId="77777777" w:rsidR="00C657A8" w:rsidRDefault="00C657A8" w:rsidP="00143274">
      <w:pPr>
        <w:rPr>
          <w:rFonts w:cs="Calibri"/>
          <w:b/>
          <w:bCs/>
          <w:color w:val="FF0000"/>
        </w:rPr>
      </w:pPr>
    </w:p>
    <w:p w14:paraId="58858AB7" w14:textId="47937261" w:rsidR="00F070A7" w:rsidRPr="00026B7A" w:rsidRDefault="00F070A7" w:rsidP="00143274">
      <w:pPr>
        <w:rPr>
          <w:rFonts w:cs="Calibri"/>
          <w:b/>
          <w:bCs/>
          <w:color w:val="FF0000"/>
        </w:rPr>
      </w:pPr>
      <w:r w:rsidRPr="00026B7A">
        <w:rPr>
          <w:rFonts w:cs="Calibri"/>
          <w:b/>
          <w:bCs/>
          <w:color w:val="FF0000"/>
        </w:rPr>
        <w:t>SPD</w:t>
      </w:r>
    </w:p>
    <w:p w14:paraId="54A069F5" w14:textId="77777777" w:rsidR="00F070A7" w:rsidRPr="00026B7A" w:rsidRDefault="00F070A7" w:rsidP="00143274">
      <w:pPr>
        <w:rPr>
          <w:rFonts w:cs="Calibri"/>
          <w:b/>
          <w:bCs/>
          <w:iCs/>
        </w:rPr>
      </w:pPr>
      <w:r w:rsidRPr="00026B7A">
        <w:rPr>
          <w:rFonts w:cs="Calibri"/>
          <w:bCs/>
          <w:iCs/>
          <w:color w:val="FF0000"/>
        </w:rPr>
        <w:t>Zur Verbesserung der baulichen Situation der saarländischen Schulen werden wir in enger Absprache mit den Sachkostenträgern ein Schulbauprogramm auflegen. Gerade die perspektivische Rückkehr zu G9 sowie der weitere Ausbau der Ganztagsbetreuung werden zudem weitere räumliche Bedarfe hervorrufen. Hier schaffen wir nachhaltige, moderne und schnelle Lösungen. Bis 2024 werden wir alle Schulen an das Gigabit-Netz angeschlossen haben und durch die Abwicklung des Digitalpaktes alle Schulen mit der notwendigen IT-Infrastruktur ausgestattet haben. Dort, wo darüber hinaus Bedarfe herrschen, werden wir gemeinsame mit dem Bund durch eine Weiterführung des Digitalpaktes auch langfristig Lösungen sicherstellen</w:t>
      </w:r>
      <w:r w:rsidRPr="00026B7A">
        <w:rPr>
          <w:rFonts w:cs="Calibri"/>
          <w:bCs/>
          <w:iCs/>
        </w:rPr>
        <w:t>.</w:t>
      </w:r>
    </w:p>
    <w:p w14:paraId="700E041E" w14:textId="77777777" w:rsidR="00F070A7" w:rsidRPr="00026B7A" w:rsidRDefault="00F070A7" w:rsidP="00143274">
      <w:pPr>
        <w:rPr>
          <w:rFonts w:cs="Calibri"/>
          <w:b/>
          <w:bCs/>
        </w:rPr>
      </w:pPr>
    </w:p>
    <w:p w14:paraId="1D5F195A" w14:textId="77777777" w:rsidR="00144101" w:rsidRPr="00026B7A" w:rsidRDefault="00144101" w:rsidP="00144101">
      <w:pPr>
        <w:rPr>
          <w:rFonts w:cs="Calibri"/>
          <w:b/>
          <w:bCs/>
          <w:color w:val="984806" w:themeColor="accent6" w:themeShade="80"/>
        </w:rPr>
      </w:pPr>
      <w:r w:rsidRPr="00026B7A">
        <w:rPr>
          <w:rFonts w:cs="Calibri"/>
          <w:b/>
          <w:bCs/>
          <w:color w:val="984806" w:themeColor="accent6" w:themeShade="80"/>
        </w:rPr>
        <w:t>Die Linke</w:t>
      </w:r>
    </w:p>
    <w:p w14:paraId="645C4791" w14:textId="77777777" w:rsidR="00144101" w:rsidRPr="00026B7A" w:rsidRDefault="00144101" w:rsidP="00144101">
      <w:pPr>
        <w:rPr>
          <w:rFonts w:asciiTheme="minorHAnsi" w:hAnsiTheme="minorHAnsi" w:cstheme="minorHAnsi"/>
          <w:color w:val="984806" w:themeColor="accent6" w:themeShade="80"/>
        </w:rPr>
      </w:pPr>
      <w:r w:rsidRPr="00026B7A">
        <w:rPr>
          <w:rFonts w:asciiTheme="minorHAnsi" w:hAnsiTheme="minorHAnsi" w:cstheme="minorHAnsi"/>
          <w:color w:val="984806" w:themeColor="accent6" w:themeShade="80"/>
        </w:rPr>
        <w:t>Die digitale Infrastruktur an unseren Schulen hinkt der Entwicklung hinterher – von einer Anbindung an das Glasfasernetz ganz zu schweigen. Internet-Recherche, die Vermittlung von Lerninhalten über Online-Angebote und der kritische Umgang auch mit Online-Medien gehört heute zum Unterricht dazu. Es reicht eben nicht, gerade Kindern und Jugendlichen aus einkommensschwachen Familien ein Tablet in die Hand zu drücken und sie damit zu Hause ohne Internet und Betreuung alleine zu lassen. Das hat mit gleichen Chancen nichts zu tun.</w:t>
      </w:r>
    </w:p>
    <w:p w14:paraId="43327685" w14:textId="6D4DE796" w:rsidR="00144101" w:rsidRPr="00026B7A" w:rsidRDefault="00144101" w:rsidP="00144101">
      <w:pPr>
        <w:rPr>
          <w:rFonts w:asciiTheme="minorHAnsi" w:hAnsiTheme="minorHAnsi" w:cstheme="minorHAnsi"/>
          <w:color w:val="984806" w:themeColor="accent6" w:themeShade="80"/>
        </w:rPr>
      </w:pPr>
      <w:r w:rsidRPr="00026B7A">
        <w:rPr>
          <w:rFonts w:asciiTheme="minorHAnsi" w:hAnsiTheme="minorHAnsi" w:cstheme="minorHAnsi"/>
          <w:color w:val="984806" w:themeColor="accent6" w:themeShade="80"/>
        </w:rPr>
        <w:t>Wir brauchen Digitalisierung, die echten Fortschritt mit sich bringt, und nicht nur wohlklingende Schlagzeilen. Ein durchdachtes, innovatives Digitalisierungskonzept, das im Dialog mit Expertinnen und Experten sowie den Lehrkräften (und nicht über deren Köpfe hinweg) erarbeitet wird, ist notwendig – will sagen: mit pädagogischer Begleitung, weiterentwickelt in den Lehrplänen und datenschutzkonform sowie rechtssicher.</w:t>
      </w:r>
    </w:p>
    <w:p w14:paraId="5F18676E" w14:textId="77777777" w:rsidR="00144101" w:rsidRDefault="00144101" w:rsidP="00144101">
      <w:pPr>
        <w:rPr>
          <w:rFonts w:asciiTheme="minorHAnsi" w:hAnsiTheme="minorHAnsi" w:cstheme="minorHAnsi"/>
          <w:color w:val="984806" w:themeColor="accent6" w:themeShade="80"/>
        </w:rPr>
      </w:pPr>
      <w:r w:rsidRPr="00026B7A">
        <w:rPr>
          <w:rFonts w:asciiTheme="minorHAnsi" w:hAnsiTheme="minorHAnsi" w:cstheme="minorHAnsi"/>
          <w:color w:val="984806" w:themeColor="accent6" w:themeShade="80"/>
        </w:rPr>
        <w:t>Das voreilige Anbieten von Tablets für die sechsten Klassen, ohne dass an vielen Schulen überhaupt W-LAN existiert, ist ohne flächendeckende digitale Infrastruktur ein Schnellschuss.</w:t>
      </w:r>
    </w:p>
    <w:p w14:paraId="56F006C8" w14:textId="77777777" w:rsidR="00144101" w:rsidRDefault="00144101" w:rsidP="00144101">
      <w:pPr>
        <w:rPr>
          <w:rFonts w:asciiTheme="minorHAnsi" w:hAnsiTheme="minorHAnsi" w:cstheme="minorHAnsi"/>
          <w:color w:val="984806" w:themeColor="accent6" w:themeShade="80"/>
        </w:rPr>
      </w:pPr>
    </w:p>
    <w:p w14:paraId="6980C76D" w14:textId="4644C2BF" w:rsidR="00BD05DB" w:rsidRPr="00026B7A" w:rsidRDefault="00BD05DB" w:rsidP="00144101">
      <w:pPr>
        <w:rPr>
          <w:rFonts w:cs="Calibri"/>
          <w:b/>
          <w:bCs/>
          <w:color w:val="00B050"/>
        </w:rPr>
      </w:pPr>
      <w:r w:rsidRPr="00026B7A">
        <w:rPr>
          <w:rFonts w:cs="Calibri"/>
          <w:b/>
          <w:bCs/>
          <w:color w:val="00B050"/>
        </w:rPr>
        <w:t>BÜNDNIS 90/DIE GRÜNEN</w:t>
      </w:r>
    </w:p>
    <w:p w14:paraId="319B2898" w14:textId="60BA4A1F" w:rsidR="004F5B83" w:rsidRDefault="005153F4" w:rsidP="00143274">
      <w:pPr>
        <w:rPr>
          <w:rFonts w:cs="Calibri"/>
          <w:color w:val="00B050"/>
        </w:rPr>
      </w:pPr>
      <w:r w:rsidRPr="00026B7A">
        <w:rPr>
          <w:rFonts w:cs="Calibri"/>
          <w:color w:val="00B050"/>
        </w:rPr>
        <w:t>Vor allem müssen Antragswege vereinfacht und verkürzt werden. Im digitalen Bereich wurde in jüngster Vergangenheit durch den Digitalpakt eine Verbesserung auf den Weg gebracht. Dies gilt es nachhaltig fortzuführen. Für den fachgerechten Support der Geräte ist von Seiten des Trägers zu sorgen. Die technische Infrastruktur muss hergestellt und langfristig erhalten bzw. ausgebaut werden.</w:t>
      </w:r>
    </w:p>
    <w:p w14:paraId="61839BCB" w14:textId="7F3E3EFF" w:rsidR="004F5B83" w:rsidRDefault="004F5B83" w:rsidP="00143274">
      <w:pPr>
        <w:rPr>
          <w:rFonts w:cs="Calibri"/>
          <w:color w:val="00B050"/>
        </w:rPr>
      </w:pPr>
    </w:p>
    <w:p w14:paraId="758E0649" w14:textId="22430755" w:rsidR="000702FB" w:rsidRPr="00026B7A" w:rsidRDefault="000702FB" w:rsidP="00143274">
      <w:pPr>
        <w:rPr>
          <w:rFonts w:cs="Calibri"/>
          <w:b/>
          <w:bCs/>
          <w:color w:val="7030A0"/>
        </w:rPr>
      </w:pPr>
      <w:r w:rsidRPr="00026B7A">
        <w:rPr>
          <w:rFonts w:cs="Calibri"/>
          <w:b/>
          <w:bCs/>
          <w:color w:val="7030A0"/>
        </w:rPr>
        <w:t>bunt.saar</w:t>
      </w:r>
    </w:p>
    <w:p w14:paraId="64942457" w14:textId="77777777" w:rsidR="000702FB" w:rsidRPr="00026B7A" w:rsidRDefault="000702FB" w:rsidP="00143274">
      <w:pPr>
        <w:pStyle w:val="Listenabsatz"/>
        <w:ind w:left="0"/>
        <w:rPr>
          <w:rFonts w:asciiTheme="minorHAnsi" w:hAnsiTheme="minorHAnsi" w:cstheme="minorHAnsi"/>
          <w:color w:val="7030A0"/>
        </w:rPr>
      </w:pPr>
      <w:r w:rsidRPr="00026B7A">
        <w:rPr>
          <w:rFonts w:asciiTheme="minorHAnsi" w:hAnsiTheme="minorHAnsi" w:cstheme="minorHAnsi"/>
          <w:color w:val="7030A0"/>
        </w:rPr>
        <w:t>Dafür sind die Schulträger zuständig. Sie müssen in die Pflicht genommen werden.</w:t>
      </w:r>
    </w:p>
    <w:p w14:paraId="11F3BC4D" w14:textId="77777777" w:rsidR="00BD05DB" w:rsidRPr="00026B7A" w:rsidRDefault="00BD05DB" w:rsidP="00143274">
      <w:pPr>
        <w:rPr>
          <w:rFonts w:cs="Calibri"/>
          <w:b/>
          <w:bCs/>
        </w:rPr>
      </w:pPr>
    </w:p>
    <w:p w14:paraId="573C3996" w14:textId="71112AD2" w:rsidR="00735DA1" w:rsidRPr="00FA741D" w:rsidRDefault="00735DA1" w:rsidP="00143274">
      <w:pPr>
        <w:numPr>
          <w:ilvl w:val="0"/>
          <w:numId w:val="21"/>
        </w:numPr>
        <w:ind w:left="360"/>
        <w:rPr>
          <w:rFonts w:cs="Calibri"/>
          <w:b/>
          <w:bCs/>
          <w:i/>
          <w:iCs/>
          <w:sz w:val="28"/>
          <w:szCs w:val="28"/>
        </w:rPr>
      </w:pPr>
      <w:r w:rsidRPr="00FA741D">
        <w:rPr>
          <w:rFonts w:cs="Calibri"/>
          <w:b/>
          <w:bCs/>
          <w:i/>
          <w:iCs/>
          <w:sz w:val="28"/>
          <w:szCs w:val="28"/>
        </w:rPr>
        <w:t>Wird sich Ihre Partei für die Einführung von Werkstatttagen an der Gemeinschaftsschule einsetzen?</w:t>
      </w:r>
    </w:p>
    <w:p w14:paraId="3AA49DF2" w14:textId="584C16DE" w:rsidR="00F070A7" w:rsidRDefault="00F070A7" w:rsidP="00143274">
      <w:pPr>
        <w:rPr>
          <w:rFonts w:cs="Calibri"/>
          <w:b/>
          <w:bCs/>
          <w:sz w:val="24"/>
          <w:szCs w:val="24"/>
        </w:rPr>
      </w:pPr>
    </w:p>
    <w:p w14:paraId="28C4BA45" w14:textId="77777777" w:rsidR="00C657A8" w:rsidRPr="00026B7A" w:rsidRDefault="00C657A8" w:rsidP="00C657A8">
      <w:pPr>
        <w:rPr>
          <w:rFonts w:cs="Calibri"/>
          <w:b/>
          <w:bCs/>
        </w:rPr>
      </w:pPr>
      <w:r w:rsidRPr="00026B7A">
        <w:rPr>
          <w:rFonts w:cs="Calibri"/>
          <w:b/>
          <w:bCs/>
        </w:rPr>
        <w:t>CDU</w:t>
      </w:r>
    </w:p>
    <w:p w14:paraId="53ECC82C" w14:textId="77777777" w:rsidR="00C657A8" w:rsidRDefault="00C657A8" w:rsidP="00C657A8">
      <w:r w:rsidRPr="00026B7A">
        <w:t>Gerade bei unserem Ansatz der Profilschärfung zur gezielten Ausbildungsvorbereitung ist</w:t>
      </w:r>
      <w:r w:rsidRPr="00026B7A">
        <w:rPr>
          <w:spacing w:val="1"/>
        </w:rPr>
        <w:t xml:space="preserve"> </w:t>
      </w:r>
      <w:r w:rsidRPr="00026B7A">
        <w:t>der</w:t>
      </w:r>
      <w:r w:rsidRPr="00026B7A">
        <w:rPr>
          <w:spacing w:val="1"/>
        </w:rPr>
        <w:t xml:space="preserve"> </w:t>
      </w:r>
      <w:r w:rsidRPr="00026B7A">
        <w:t>Praxisbezug</w:t>
      </w:r>
      <w:r w:rsidRPr="00026B7A">
        <w:rPr>
          <w:spacing w:val="1"/>
        </w:rPr>
        <w:t xml:space="preserve"> </w:t>
      </w:r>
      <w:r w:rsidRPr="00026B7A">
        <w:t>sehr</w:t>
      </w:r>
      <w:r w:rsidRPr="00026B7A">
        <w:rPr>
          <w:spacing w:val="1"/>
        </w:rPr>
        <w:t xml:space="preserve"> </w:t>
      </w:r>
      <w:r w:rsidRPr="00026B7A">
        <w:t>wichtig.</w:t>
      </w:r>
      <w:r w:rsidRPr="00026B7A">
        <w:rPr>
          <w:spacing w:val="1"/>
        </w:rPr>
        <w:t xml:space="preserve"> </w:t>
      </w:r>
      <w:r w:rsidRPr="00026B7A">
        <w:t>Daher</w:t>
      </w:r>
      <w:r w:rsidRPr="00026B7A">
        <w:rPr>
          <w:spacing w:val="1"/>
        </w:rPr>
        <w:t xml:space="preserve"> </w:t>
      </w:r>
      <w:r w:rsidRPr="00026B7A">
        <w:t>werden</w:t>
      </w:r>
      <w:r w:rsidRPr="00026B7A">
        <w:rPr>
          <w:spacing w:val="1"/>
        </w:rPr>
        <w:t xml:space="preserve"> </w:t>
      </w:r>
      <w:r w:rsidRPr="00026B7A">
        <w:t>wird</w:t>
      </w:r>
      <w:r w:rsidRPr="00026B7A">
        <w:rPr>
          <w:spacing w:val="1"/>
        </w:rPr>
        <w:t xml:space="preserve"> </w:t>
      </w:r>
      <w:r w:rsidRPr="00026B7A">
        <w:t>das</w:t>
      </w:r>
      <w:r w:rsidRPr="00026B7A">
        <w:rPr>
          <w:spacing w:val="1"/>
        </w:rPr>
        <w:t xml:space="preserve"> </w:t>
      </w:r>
      <w:r w:rsidRPr="00026B7A">
        <w:t>Thema</w:t>
      </w:r>
      <w:r w:rsidRPr="00026B7A">
        <w:rPr>
          <w:spacing w:val="1"/>
        </w:rPr>
        <w:t xml:space="preserve"> </w:t>
      </w:r>
      <w:r w:rsidRPr="00026B7A">
        <w:t>der</w:t>
      </w:r>
      <w:r w:rsidRPr="00026B7A">
        <w:rPr>
          <w:spacing w:val="1"/>
        </w:rPr>
        <w:t xml:space="preserve"> </w:t>
      </w:r>
      <w:r w:rsidRPr="00026B7A">
        <w:t>Einführung</w:t>
      </w:r>
      <w:r w:rsidRPr="00026B7A">
        <w:rPr>
          <w:spacing w:val="1"/>
        </w:rPr>
        <w:t xml:space="preserve"> </w:t>
      </w:r>
      <w:r w:rsidRPr="00026B7A">
        <w:t>von</w:t>
      </w:r>
      <w:r w:rsidRPr="00026B7A">
        <w:rPr>
          <w:spacing w:val="1"/>
        </w:rPr>
        <w:t xml:space="preserve"> </w:t>
      </w:r>
      <w:r w:rsidRPr="00026B7A">
        <w:t>Werkstatttagen</w:t>
      </w:r>
      <w:r w:rsidRPr="00026B7A">
        <w:rPr>
          <w:spacing w:val="-1"/>
        </w:rPr>
        <w:t xml:space="preserve"> </w:t>
      </w:r>
      <w:r w:rsidRPr="00026B7A">
        <w:t>stärker in</w:t>
      </w:r>
      <w:r w:rsidRPr="00026B7A">
        <w:rPr>
          <w:spacing w:val="-1"/>
        </w:rPr>
        <w:t xml:space="preserve"> </w:t>
      </w:r>
      <w:r w:rsidRPr="00026B7A">
        <w:t>den Blick nehmen.</w:t>
      </w:r>
    </w:p>
    <w:p w14:paraId="41BB9801" w14:textId="77777777" w:rsidR="00C657A8" w:rsidRDefault="00C657A8" w:rsidP="00C657A8"/>
    <w:p w14:paraId="7A162733" w14:textId="3DC8218B" w:rsidR="00F070A7" w:rsidRPr="00026B7A" w:rsidRDefault="00F070A7" w:rsidP="00C657A8">
      <w:pPr>
        <w:rPr>
          <w:rFonts w:cs="Calibri"/>
          <w:b/>
          <w:bCs/>
          <w:color w:val="FF0000"/>
        </w:rPr>
      </w:pPr>
      <w:r w:rsidRPr="00026B7A">
        <w:rPr>
          <w:rFonts w:cs="Calibri"/>
          <w:b/>
          <w:bCs/>
          <w:color w:val="FF0000"/>
        </w:rPr>
        <w:t>SPD</w:t>
      </w:r>
    </w:p>
    <w:p w14:paraId="5D26746C" w14:textId="65BA5F00" w:rsidR="00F070A7" w:rsidRPr="00026B7A" w:rsidRDefault="00F070A7" w:rsidP="00143274">
      <w:pPr>
        <w:rPr>
          <w:rFonts w:cs="Calibri"/>
          <w:bCs/>
          <w:iCs/>
          <w:color w:val="FF0000"/>
        </w:rPr>
      </w:pPr>
      <w:r w:rsidRPr="00026B7A">
        <w:rPr>
          <w:rFonts w:cs="Calibri"/>
          <w:bCs/>
          <w:iCs/>
          <w:color w:val="FF0000"/>
        </w:rPr>
        <w:t>(Bitte erläutern, was mit Werkstatttagen konkret gemeint ist.)</w:t>
      </w:r>
    </w:p>
    <w:p w14:paraId="2A32F192" w14:textId="77777777" w:rsidR="00F070A7" w:rsidRPr="00026B7A" w:rsidRDefault="00F070A7" w:rsidP="00143274">
      <w:pPr>
        <w:rPr>
          <w:rFonts w:cs="Calibri"/>
          <w:b/>
          <w:bCs/>
        </w:rPr>
      </w:pPr>
    </w:p>
    <w:p w14:paraId="5B51CA5B" w14:textId="77777777" w:rsidR="00144101" w:rsidRPr="00026B7A" w:rsidRDefault="00144101" w:rsidP="00144101">
      <w:pPr>
        <w:rPr>
          <w:rFonts w:cs="Calibri"/>
          <w:b/>
          <w:bCs/>
          <w:color w:val="984806" w:themeColor="accent6" w:themeShade="80"/>
        </w:rPr>
      </w:pPr>
      <w:r w:rsidRPr="00026B7A">
        <w:rPr>
          <w:rFonts w:cs="Calibri"/>
          <w:b/>
          <w:bCs/>
          <w:color w:val="984806" w:themeColor="accent6" w:themeShade="80"/>
        </w:rPr>
        <w:t>Die Linke</w:t>
      </w:r>
    </w:p>
    <w:p w14:paraId="6BCCF047" w14:textId="77777777" w:rsidR="00144101" w:rsidRPr="00026B7A" w:rsidRDefault="00144101" w:rsidP="00144101">
      <w:pPr>
        <w:rPr>
          <w:rFonts w:cs="Calibri"/>
          <w:b/>
          <w:bCs/>
          <w:color w:val="984806" w:themeColor="accent6" w:themeShade="80"/>
        </w:rPr>
      </w:pPr>
      <w:r w:rsidRPr="00026B7A">
        <w:rPr>
          <w:rFonts w:asciiTheme="minorHAnsi" w:hAnsiTheme="minorHAnsi" w:cstheme="minorHAnsi"/>
          <w:color w:val="984806" w:themeColor="accent6" w:themeShade="80"/>
        </w:rPr>
        <w:t>Natürlich. Das wäre eine Bereicherung im Profil der Gemeinschaftsschulen und muss entsprechend personalisiert werden.</w:t>
      </w:r>
    </w:p>
    <w:p w14:paraId="75A9543E" w14:textId="77777777" w:rsidR="00144101" w:rsidRDefault="00144101" w:rsidP="00143274">
      <w:pPr>
        <w:rPr>
          <w:rFonts w:cs="Calibri"/>
          <w:b/>
          <w:bCs/>
          <w:color w:val="00B050"/>
        </w:rPr>
      </w:pPr>
    </w:p>
    <w:p w14:paraId="3B71F8DD" w14:textId="302AD139" w:rsidR="00BD05DB" w:rsidRPr="00026B7A" w:rsidRDefault="00BD05DB" w:rsidP="00143274">
      <w:pPr>
        <w:rPr>
          <w:rFonts w:cs="Calibri"/>
          <w:b/>
          <w:bCs/>
          <w:color w:val="00B050"/>
        </w:rPr>
      </w:pPr>
      <w:r w:rsidRPr="00026B7A">
        <w:rPr>
          <w:rFonts w:cs="Calibri"/>
          <w:b/>
          <w:bCs/>
          <w:color w:val="00B050"/>
        </w:rPr>
        <w:t>BÜNDNIS 90/DIE GRÜNEN</w:t>
      </w:r>
    </w:p>
    <w:p w14:paraId="5FF93882" w14:textId="5162EC2D" w:rsidR="005153F4" w:rsidRPr="00026B7A" w:rsidRDefault="005153F4" w:rsidP="00143274">
      <w:pPr>
        <w:rPr>
          <w:rFonts w:cs="Calibri"/>
          <w:color w:val="00B050"/>
        </w:rPr>
      </w:pPr>
      <w:r w:rsidRPr="00026B7A">
        <w:rPr>
          <w:rFonts w:cs="Calibri"/>
          <w:color w:val="00B050"/>
        </w:rPr>
        <w:t xml:space="preserve">Grundsätzlich möchten wir die Schulen dazu ermutigen, außerschulische Lernorte zu nutzen, Freiräume zu schaffen und so Schüler*innen lebenspraktisches Lernen selbstständig und eigenverantwortlich zu ermöglichen. Die Realisierung dieser Freiräume soll sich an den Bedürfnissen Einzelner, Gruppen oder Klassen orientieren. Dazu kann auch die Einführung von Werkstatttagen gehören, aber auch der von </w:t>
      </w:r>
      <w:r w:rsidR="005251CE" w:rsidRPr="00026B7A">
        <w:rPr>
          <w:rFonts w:cs="Calibri"/>
          <w:color w:val="00B050"/>
        </w:rPr>
        <w:t>Fr</w:t>
      </w:r>
      <w:r w:rsidR="005251CE">
        <w:rPr>
          <w:rFonts w:cs="Calibri"/>
          <w:color w:val="00B050"/>
        </w:rPr>
        <w:t>i</w:t>
      </w:r>
      <w:r w:rsidR="005251CE" w:rsidRPr="00026B7A">
        <w:rPr>
          <w:rFonts w:cs="Calibri"/>
          <w:color w:val="00B050"/>
        </w:rPr>
        <w:t>day</w:t>
      </w:r>
      <w:r w:rsidRPr="00026B7A">
        <w:rPr>
          <w:rFonts w:cs="Calibri"/>
          <w:color w:val="00B050"/>
        </w:rPr>
        <w:t xml:space="preserve"> for future geforderte „Frei-day“.</w:t>
      </w:r>
    </w:p>
    <w:p w14:paraId="0CC29750" w14:textId="77777777" w:rsidR="00143274" w:rsidRPr="00026B7A" w:rsidRDefault="00143274" w:rsidP="00143274">
      <w:pPr>
        <w:pStyle w:val="Textkrper"/>
        <w:spacing w:after="0"/>
        <w:ind w:right="118"/>
      </w:pPr>
    </w:p>
    <w:p w14:paraId="2C3D1D1E" w14:textId="77777777" w:rsidR="00BD05DB" w:rsidRPr="00026B7A" w:rsidRDefault="00BD05DB" w:rsidP="00143274">
      <w:pPr>
        <w:rPr>
          <w:rFonts w:cs="Calibri"/>
          <w:b/>
          <w:bCs/>
          <w:color w:val="7030A0"/>
        </w:rPr>
      </w:pPr>
      <w:r w:rsidRPr="00026B7A">
        <w:rPr>
          <w:rFonts w:cs="Calibri"/>
          <w:b/>
          <w:bCs/>
          <w:color w:val="7030A0"/>
        </w:rPr>
        <w:t>bunt.saar</w:t>
      </w:r>
    </w:p>
    <w:p w14:paraId="14BBD4D6" w14:textId="2BEEB5B3" w:rsidR="004F5B83" w:rsidRDefault="00226C0E" w:rsidP="00143274">
      <w:pPr>
        <w:pStyle w:val="Listenabsatz"/>
        <w:ind w:left="0"/>
        <w:rPr>
          <w:rFonts w:asciiTheme="minorHAnsi" w:hAnsiTheme="minorHAnsi" w:cstheme="minorHAnsi"/>
          <w:color w:val="7030A0"/>
        </w:rPr>
      </w:pPr>
      <w:r w:rsidRPr="00026B7A">
        <w:rPr>
          <w:rFonts w:asciiTheme="minorHAnsi" w:hAnsiTheme="minorHAnsi" w:cstheme="minorHAnsi"/>
          <w:color w:val="7030A0"/>
        </w:rPr>
        <w:t>Generell sollten alle Schulformen mehr Praxisanteile in den Schulalltag/Lehrpläne integrieren. Es muss Freiräume für Projektunterricht und/oder die sog. Herausforderungen geben – insgesamt braucht es an allen Schulformen mehr Lebensweltbezug.</w:t>
      </w:r>
    </w:p>
    <w:p w14:paraId="2235DB6E" w14:textId="77777777" w:rsidR="00AD7DB8" w:rsidRDefault="00AD7DB8" w:rsidP="00143274">
      <w:pPr>
        <w:rPr>
          <w:rFonts w:asciiTheme="minorHAnsi" w:hAnsiTheme="minorHAnsi" w:cstheme="minorHAnsi"/>
          <w:color w:val="7030A0"/>
        </w:rPr>
      </w:pPr>
    </w:p>
    <w:p w14:paraId="3C7A1E9D" w14:textId="39DB77BD" w:rsidR="00735DA1" w:rsidRPr="00FA741D" w:rsidRDefault="00735DA1" w:rsidP="00143274">
      <w:pPr>
        <w:numPr>
          <w:ilvl w:val="0"/>
          <w:numId w:val="21"/>
        </w:numPr>
        <w:ind w:left="360"/>
        <w:rPr>
          <w:rFonts w:cs="Calibri"/>
          <w:b/>
          <w:bCs/>
          <w:i/>
          <w:iCs/>
          <w:sz w:val="28"/>
          <w:szCs w:val="28"/>
        </w:rPr>
      </w:pPr>
      <w:r w:rsidRPr="00FA741D">
        <w:rPr>
          <w:rFonts w:cs="Calibri"/>
          <w:b/>
          <w:i/>
          <w:iCs/>
          <w:sz w:val="28"/>
          <w:szCs w:val="28"/>
        </w:rPr>
        <w:t>Steht Ihre Partei hinter der Forderung des SLLV nach Gleichwertigkeit der Lehrämter in Ausbildung, Arbeitszeit</w:t>
      </w:r>
      <w:r w:rsidR="006A4079" w:rsidRPr="00FA741D">
        <w:rPr>
          <w:rFonts w:cs="Calibri"/>
          <w:b/>
          <w:i/>
          <w:iCs/>
          <w:sz w:val="28"/>
          <w:szCs w:val="28"/>
        </w:rPr>
        <w:t xml:space="preserve">, </w:t>
      </w:r>
      <w:r w:rsidRPr="00FA741D">
        <w:rPr>
          <w:rFonts w:cs="Calibri"/>
          <w:b/>
          <w:i/>
          <w:iCs/>
          <w:sz w:val="28"/>
          <w:szCs w:val="28"/>
        </w:rPr>
        <w:t>Besoldung und Funktionsstellenstruktur?</w:t>
      </w:r>
    </w:p>
    <w:p w14:paraId="5B542BEB" w14:textId="77777777" w:rsidR="00EE57C5" w:rsidRDefault="00EE57C5" w:rsidP="00143274">
      <w:pPr>
        <w:rPr>
          <w:rFonts w:cs="Calibri"/>
          <w:b/>
          <w:color w:val="FF0000"/>
          <w:sz w:val="24"/>
          <w:szCs w:val="24"/>
        </w:rPr>
      </w:pPr>
    </w:p>
    <w:p w14:paraId="4421BCB5" w14:textId="77777777" w:rsidR="00C657A8" w:rsidRPr="00026B7A" w:rsidRDefault="00C657A8" w:rsidP="003C62F8">
      <w:pPr>
        <w:rPr>
          <w:rFonts w:cs="Calibri"/>
          <w:b/>
          <w:bCs/>
        </w:rPr>
      </w:pPr>
      <w:r w:rsidRPr="00026B7A">
        <w:rPr>
          <w:rFonts w:cs="Calibri"/>
          <w:b/>
          <w:bCs/>
        </w:rPr>
        <w:t>CDU</w:t>
      </w:r>
    </w:p>
    <w:p w14:paraId="5D514DC2" w14:textId="7C9E4AEC" w:rsidR="00C657A8" w:rsidRPr="00026B7A" w:rsidRDefault="00C657A8" w:rsidP="003C62F8">
      <w:pPr>
        <w:pStyle w:val="Textkrper"/>
        <w:spacing w:after="0"/>
      </w:pPr>
      <w:r w:rsidRPr="00026B7A">
        <w:t>In</w:t>
      </w:r>
      <w:r w:rsidRPr="00026B7A">
        <w:rPr>
          <w:spacing w:val="-5"/>
        </w:rPr>
        <w:t xml:space="preserve"> </w:t>
      </w:r>
      <w:r w:rsidRPr="00026B7A">
        <w:t>Deutschland</w:t>
      </w:r>
      <w:r w:rsidRPr="00026B7A">
        <w:rPr>
          <w:spacing w:val="-4"/>
        </w:rPr>
        <w:t xml:space="preserve"> </w:t>
      </w:r>
      <w:r w:rsidRPr="00026B7A">
        <w:t>ist</w:t>
      </w:r>
      <w:r w:rsidRPr="00026B7A">
        <w:rPr>
          <w:spacing w:val="-2"/>
        </w:rPr>
        <w:t xml:space="preserve"> </w:t>
      </w:r>
      <w:r w:rsidRPr="00026B7A">
        <w:t>die</w:t>
      </w:r>
      <w:r w:rsidRPr="00026B7A">
        <w:rPr>
          <w:spacing w:val="-2"/>
        </w:rPr>
        <w:t xml:space="preserve"> </w:t>
      </w:r>
      <w:r w:rsidRPr="00026B7A">
        <w:t>Beamtenbesoldung</w:t>
      </w:r>
      <w:r w:rsidRPr="00026B7A">
        <w:rPr>
          <w:spacing w:val="-2"/>
        </w:rPr>
        <w:t xml:space="preserve"> </w:t>
      </w:r>
      <w:r w:rsidRPr="00026B7A">
        <w:t>nach</w:t>
      </w:r>
      <w:r w:rsidRPr="00026B7A">
        <w:rPr>
          <w:spacing w:val="-4"/>
        </w:rPr>
        <w:t xml:space="preserve"> </w:t>
      </w:r>
      <w:r w:rsidRPr="00026B7A">
        <w:t>wie</w:t>
      </w:r>
      <w:r w:rsidRPr="00026B7A">
        <w:rPr>
          <w:spacing w:val="-2"/>
        </w:rPr>
        <w:t xml:space="preserve"> </w:t>
      </w:r>
      <w:r w:rsidRPr="00026B7A">
        <w:t>vor</w:t>
      </w:r>
      <w:r w:rsidRPr="00026B7A">
        <w:rPr>
          <w:spacing w:val="-4"/>
        </w:rPr>
        <w:t xml:space="preserve"> </w:t>
      </w:r>
      <w:r w:rsidRPr="00026B7A">
        <w:t>an</w:t>
      </w:r>
      <w:r w:rsidRPr="00026B7A">
        <w:rPr>
          <w:spacing w:val="-4"/>
        </w:rPr>
        <w:t xml:space="preserve"> </w:t>
      </w:r>
      <w:r w:rsidRPr="00026B7A">
        <w:t>die</w:t>
      </w:r>
      <w:r w:rsidRPr="00026B7A">
        <w:rPr>
          <w:spacing w:val="-2"/>
        </w:rPr>
        <w:t xml:space="preserve"> </w:t>
      </w:r>
      <w:r w:rsidRPr="00026B7A">
        <w:t>Studiendauer</w:t>
      </w:r>
      <w:r w:rsidRPr="00026B7A">
        <w:rPr>
          <w:spacing w:val="-4"/>
        </w:rPr>
        <w:t xml:space="preserve"> </w:t>
      </w:r>
      <w:r w:rsidRPr="00026B7A">
        <w:t>gebunden.</w:t>
      </w:r>
      <w:r w:rsidRPr="00026B7A">
        <w:rPr>
          <w:spacing w:val="-4"/>
        </w:rPr>
        <w:t xml:space="preserve"> </w:t>
      </w:r>
      <w:r w:rsidR="003C62F8">
        <w:rPr>
          <w:spacing w:val="-4"/>
        </w:rPr>
        <w:t>Ein diesbezüg</w:t>
      </w:r>
      <w:r w:rsidRPr="00026B7A">
        <w:t>licher</w:t>
      </w:r>
      <w:r w:rsidRPr="00026B7A">
        <w:rPr>
          <w:spacing w:val="1"/>
        </w:rPr>
        <w:t xml:space="preserve"> </w:t>
      </w:r>
      <w:r w:rsidRPr="00026B7A">
        <w:t>Systemwechsel</w:t>
      </w:r>
      <w:r w:rsidRPr="00026B7A">
        <w:rPr>
          <w:spacing w:val="1"/>
        </w:rPr>
        <w:t xml:space="preserve"> </w:t>
      </w:r>
      <w:r w:rsidRPr="00026B7A">
        <w:t>würde</w:t>
      </w:r>
      <w:r w:rsidRPr="00026B7A">
        <w:rPr>
          <w:spacing w:val="1"/>
        </w:rPr>
        <w:t xml:space="preserve"> </w:t>
      </w:r>
      <w:r w:rsidRPr="00026B7A">
        <w:t>für</w:t>
      </w:r>
      <w:r w:rsidRPr="00026B7A">
        <w:rPr>
          <w:spacing w:val="1"/>
        </w:rPr>
        <w:t xml:space="preserve"> </w:t>
      </w:r>
      <w:r w:rsidRPr="00026B7A">
        <w:t>große</w:t>
      </w:r>
      <w:r w:rsidRPr="00026B7A">
        <w:rPr>
          <w:spacing w:val="1"/>
        </w:rPr>
        <w:t xml:space="preserve"> </w:t>
      </w:r>
      <w:r w:rsidRPr="00026B7A">
        <w:t>Verunsicherung</w:t>
      </w:r>
      <w:r w:rsidRPr="00026B7A">
        <w:rPr>
          <w:spacing w:val="1"/>
        </w:rPr>
        <w:t xml:space="preserve"> </w:t>
      </w:r>
      <w:r w:rsidRPr="00026B7A">
        <w:t>in</w:t>
      </w:r>
      <w:r w:rsidRPr="00026B7A">
        <w:rPr>
          <w:spacing w:val="1"/>
        </w:rPr>
        <w:t xml:space="preserve"> </w:t>
      </w:r>
      <w:r w:rsidRPr="00026B7A">
        <w:t>zahlreichen</w:t>
      </w:r>
      <w:r w:rsidRPr="00026B7A">
        <w:rPr>
          <w:spacing w:val="1"/>
        </w:rPr>
        <w:t xml:space="preserve"> </w:t>
      </w:r>
      <w:r w:rsidRPr="00026B7A">
        <w:t>Fachkräfteausbildungen</w:t>
      </w:r>
      <w:r w:rsidRPr="00026B7A">
        <w:rPr>
          <w:spacing w:val="1"/>
        </w:rPr>
        <w:t xml:space="preserve"> </w:t>
      </w:r>
      <w:r w:rsidRPr="00026B7A">
        <w:t>führen.</w:t>
      </w:r>
      <w:r w:rsidRPr="00026B7A">
        <w:rPr>
          <w:spacing w:val="1"/>
        </w:rPr>
        <w:t xml:space="preserve"> </w:t>
      </w:r>
      <w:r w:rsidRPr="005251CE">
        <w:t>Als CDU Saar setzen wir uns dafür ein, dass alle Schulformen eine zu ihnen jeweils passende Funktionsstellenstruktur bekommen werden.</w:t>
      </w:r>
    </w:p>
    <w:p w14:paraId="73687F4C" w14:textId="77777777" w:rsidR="00C657A8" w:rsidRDefault="00C657A8" w:rsidP="00143274">
      <w:pPr>
        <w:rPr>
          <w:rFonts w:cs="Calibri"/>
          <w:b/>
          <w:color w:val="FF0000"/>
        </w:rPr>
      </w:pPr>
    </w:p>
    <w:p w14:paraId="45F9A35C" w14:textId="1320FBCC" w:rsidR="00F070A7" w:rsidRPr="00026B7A" w:rsidRDefault="00F070A7" w:rsidP="00143274">
      <w:pPr>
        <w:rPr>
          <w:rFonts w:cs="Calibri"/>
          <w:b/>
          <w:color w:val="FF0000"/>
        </w:rPr>
      </w:pPr>
      <w:r w:rsidRPr="00026B7A">
        <w:rPr>
          <w:rFonts w:cs="Calibri"/>
          <w:b/>
          <w:color w:val="FF0000"/>
        </w:rPr>
        <w:t>SPD</w:t>
      </w:r>
    </w:p>
    <w:p w14:paraId="1DC9EBE1" w14:textId="338D675A" w:rsidR="00F070A7" w:rsidRPr="00026B7A" w:rsidRDefault="00F070A7" w:rsidP="00143274">
      <w:pPr>
        <w:rPr>
          <w:rFonts w:cs="Calibri"/>
          <w:bCs/>
          <w:iCs/>
        </w:rPr>
      </w:pPr>
      <w:r w:rsidRPr="00026B7A">
        <w:rPr>
          <w:rFonts w:cs="Calibri"/>
          <w:iCs/>
          <w:color w:val="FF0000"/>
        </w:rPr>
        <w:t>Ja. Neben dem Grundsatz gleicher Lohn für gleiche Arbeit befindet sich das Saarland im Wettbewerb mit anderen Bundesländern. Wir werden den Bildungsstandort Saarland nur mit den notwendigen Köpfen weiter verbessern können. Dafür ist die Gleichwertigkeit in allen Bereichen eine Gelingensbedingung.</w:t>
      </w:r>
    </w:p>
    <w:p w14:paraId="2EC3EF18" w14:textId="77777777" w:rsidR="00F070A7" w:rsidRPr="00026B7A" w:rsidRDefault="00F070A7" w:rsidP="00143274">
      <w:pPr>
        <w:rPr>
          <w:rFonts w:cs="Calibri"/>
          <w:b/>
          <w:bCs/>
        </w:rPr>
      </w:pPr>
    </w:p>
    <w:p w14:paraId="48778A43" w14:textId="77777777" w:rsidR="00144101" w:rsidRPr="00026B7A" w:rsidRDefault="00144101" w:rsidP="00144101">
      <w:pPr>
        <w:rPr>
          <w:rFonts w:cs="Calibri"/>
          <w:b/>
          <w:bCs/>
          <w:color w:val="984806" w:themeColor="accent6" w:themeShade="80"/>
        </w:rPr>
      </w:pPr>
      <w:r w:rsidRPr="00026B7A">
        <w:rPr>
          <w:rFonts w:cs="Calibri"/>
          <w:b/>
          <w:bCs/>
          <w:color w:val="984806" w:themeColor="accent6" w:themeShade="80"/>
        </w:rPr>
        <w:t>Die Linke</w:t>
      </w:r>
    </w:p>
    <w:p w14:paraId="2D00189D" w14:textId="18B3A0B3" w:rsidR="00144101" w:rsidRPr="00026B7A" w:rsidRDefault="00144101" w:rsidP="00144101">
      <w:pPr>
        <w:rPr>
          <w:rFonts w:asciiTheme="minorHAnsi" w:hAnsiTheme="minorHAnsi" w:cstheme="minorHAnsi"/>
          <w:color w:val="984806" w:themeColor="accent6" w:themeShade="80"/>
        </w:rPr>
      </w:pPr>
      <w:r w:rsidRPr="00026B7A">
        <w:rPr>
          <w:rFonts w:asciiTheme="minorHAnsi" w:hAnsiTheme="minorHAnsi" w:cstheme="minorHAnsi"/>
          <w:color w:val="984806" w:themeColor="accent6" w:themeShade="80"/>
        </w:rPr>
        <w:t xml:space="preserve">s. a. vorherige Antworten. </w:t>
      </w:r>
      <w:r w:rsidRPr="00026B7A">
        <w:rPr>
          <w:rFonts w:asciiTheme="minorHAnsi" w:hAnsiTheme="minorHAnsi" w:cstheme="minorHAnsi"/>
          <w:color w:val="984806" w:themeColor="accent6" w:themeShade="80"/>
        </w:rPr>
        <w:br/>
        <w:t>Die Anstrengungen müssen insgesamt verstärkt werden – dazu werden wir uns wie gewohnt einsetzen.</w:t>
      </w:r>
    </w:p>
    <w:p w14:paraId="77BD0491" w14:textId="11377C98" w:rsidR="00144101" w:rsidRPr="00026B7A" w:rsidRDefault="00144101" w:rsidP="00144101">
      <w:pPr>
        <w:pStyle w:val="StandardWeb"/>
        <w:spacing w:before="0" w:beforeAutospacing="0" w:after="0" w:afterAutospacing="0"/>
        <w:rPr>
          <w:rFonts w:asciiTheme="minorHAnsi" w:hAnsiTheme="minorHAnsi" w:cstheme="minorHAnsi"/>
          <w:b/>
          <w:bCs/>
          <w:color w:val="984806" w:themeColor="accent6" w:themeShade="80"/>
          <w:sz w:val="22"/>
          <w:szCs w:val="22"/>
        </w:rPr>
      </w:pPr>
      <w:r w:rsidRPr="00026B7A">
        <w:rPr>
          <w:rFonts w:asciiTheme="minorHAnsi" w:hAnsiTheme="minorHAnsi" w:cstheme="minorHAnsi"/>
          <w:b/>
          <w:bCs/>
          <w:color w:val="984806" w:themeColor="accent6" w:themeShade="80"/>
          <w:sz w:val="22"/>
          <w:szCs w:val="22"/>
        </w:rPr>
        <w:t>Zusammenfassend wollen wir</w:t>
      </w:r>
    </w:p>
    <w:p w14:paraId="29651E19" w14:textId="77777777" w:rsidR="00144101" w:rsidRPr="00026B7A" w:rsidRDefault="00144101" w:rsidP="00144101">
      <w:pPr>
        <w:pStyle w:val="StandardWeb"/>
        <w:spacing w:before="0" w:beforeAutospacing="0" w:after="0" w:afterAutospacing="0"/>
        <w:rPr>
          <w:rFonts w:asciiTheme="minorHAnsi" w:hAnsiTheme="minorHAnsi" w:cstheme="minorHAnsi"/>
          <w:color w:val="984806" w:themeColor="accent6" w:themeShade="80"/>
          <w:sz w:val="22"/>
          <w:szCs w:val="22"/>
        </w:rPr>
      </w:pPr>
      <w:r w:rsidRPr="00026B7A">
        <w:rPr>
          <w:rFonts w:asciiTheme="minorHAnsi" w:hAnsiTheme="minorHAnsi" w:cstheme="minorHAnsi"/>
          <w:b/>
          <w:bCs/>
          <w:color w:val="984806" w:themeColor="accent6" w:themeShade="80"/>
          <w:sz w:val="22"/>
          <w:szCs w:val="22"/>
        </w:rPr>
        <w:t>-</w:t>
      </w:r>
      <w:r w:rsidRPr="00026B7A">
        <w:rPr>
          <w:rFonts w:asciiTheme="minorHAnsi" w:hAnsiTheme="minorHAnsi" w:cstheme="minorHAnsi"/>
          <w:b/>
          <w:bCs/>
          <w:color w:val="984806" w:themeColor="accent6" w:themeShade="80"/>
          <w:sz w:val="22"/>
          <w:szCs w:val="22"/>
        </w:rPr>
        <w:tab/>
      </w:r>
      <w:r w:rsidRPr="00026B7A">
        <w:rPr>
          <w:rFonts w:asciiTheme="minorHAnsi" w:hAnsiTheme="minorHAnsi" w:cstheme="minorHAnsi"/>
          <w:color w:val="984806" w:themeColor="accent6" w:themeShade="80"/>
          <w:sz w:val="22"/>
          <w:szCs w:val="22"/>
        </w:rPr>
        <w:t xml:space="preserve">kleinere Klassen für mehr individuelles Lernen, zum Aufarbeiten von Lerndefiziten und für mehr </w:t>
      </w:r>
      <w:r w:rsidRPr="00026B7A">
        <w:rPr>
          <w:rFonts w:asciiTheme="minorHAnsi" w:hAnsiTheme="minorHAnsi" w:cstheme="minorHAnsi"/>
          <w:color w:val="984806" w:themeColor="accent6" w:themeShade="80"/>
          <w:sz w:val="22"/>
          <w:szCs w:val="22"/>
        </w:rPr>
        <w:tab/>
        <w:t xml:space="preserve">räumliche </w:t>
      </w:r>
      <w:r>
        <w:rPr>
          <w:rFonts w:asciiTheme="minorHAnsi" w:hAnsiTheme="minorHAnsi" w:cstheme="minorHAnsi"/>
          <w:color w:val="984806" w:themeColor="accent6" w:themeShade="80"/>
          <w:sz w:val="22"/>
          <w:szCs w:val="22"/>
        </w:rPr>
        <w:tab/>
      </w:r>
      <w:r w:rsidRPr="00026B7A">
        <w:rPr>
          <w:rFonts w:asciiTheme="minorHAnsi" w:hAnsiTheme="minorHAnsi" w:cstheme="minorHAnsi"/>
          <w:color w:val="984806" w:themeColor="accent6" w:themeShade="80"/>
          <w:sz w:val="22"/>
          <w:szCs w:val="22"/>
        </w:rPr>
        <w:t>Abstände: der Klassenteiler ist deutlich zu senken, das fordern wir seit Jahren!</w:t>
      </w:r>
    </w:p>
    <w:p w14:paraId="27405C75" w14:textId="3E289F76" w:rsidR="00144101" w:rsidRPr="00026B7A" w:rsidRDefault="00144101" w:rsidP="00144101">
      <w:pPr>
        <w:pStyle w:val="StandardWeb"/>
        <w:spacing w:before="0" w:beforeAutospacing="0" w:after="0" w:afterAutospacing="0"/>
        <w:rPr>
          <w:rFonts w:asciiTheme="minorHAnsi" w:hAnsiTheme="minorHAnsi" w:cstheme="minorHAnsi"/>
          <w:b/>
          <w:bCs/>
          <w:color w:val="984806" w:themeColor="accent6" w:themeShade="80"/>
          <w:sz w:val="22"/>
          <w:szCs w:val="22"/>
        </w:rPr>
      </w:pPr>
      <w:r w:rsidRPr="00026B7A">
        <w:rPr>
          <w:rFonts w:asciiTheme="minorHAnsi" w:hAnsiTheme="minorHAnsi" w:cstheme="minorHAnsi"/>
          <w:color w:val="984806" w:themeColor="accent6" w:themeShade="80"/>
          <w:sz w:val="22"/>
          <w:szCs w:val="22"/>
        </w:rPr>
        <w:t>-</w:t>
      </w:r>
      <w:r w:rsidRPr="00026B7A">
        <w:rPr>
          <w:rFonts w:asciiTheme="minorHAnsi" w:hAnsiTheme="minorHAnsi" w:cstheme="minorHAnsi"/>
          <w:color w:val="984806" w:themeColor="accent6" w:themeShade="80"/>
          <w:sz w:val="22"/>
          <w:szCs w:val="22"/>
        </w:rPr>
        <w:tab/>
        <w:t xml:space="preserve">mehr Personal, da hier zu einem großen Teil die Aufgaben der Inklusion im weiterführenden </w:t>
      </w:r>
      <w:r w:rsidRPr="00026B7A">
        <w:rPr>
          <w:rFonts w:asciiTheme="minorHAnsi" w:hAnsiTheme="minorHAnsi" w:cstheme="minorHAnsi"/>
          <w:color w:val="984806" w:themeColor="accent6" w:themeShade="80"/>
          <w:sz w:val="22"/>
          <w:szCs w:val="22"/>
        </w:rPr>
        <w:tab/>
        <w:t xml:space="preserve">Schulbereich bewältigt werden – ebenso wie die Förderung von Kindern und Jugendlichen aus </w:t>
      </w:r>
      <w:r w:rsidRPr="00026B7A">
        <w:rPr>
          <w:rFonts w:asciiTheme="minorHAnsi" w:hAnsiTheme="minorHAnsi" w:cstheme="minorHAnsi"/>
          <w:color w:val="984806" w:themeColor="accent6" w:themeShade="80"/>
          <w:sz w:val="22"/>
          <w:szCs w:val="22"/>
        </w:rPr>
        <w:tab/>
        <w:t>einkommensschwachen Familien.</w:t>
      </w:r>
    </w:p>
    <w:p w14:paraId="6B27B0E5" w14:textId="5C3CD36C" w:rsidR="00144101" w:rsidRPr="00026B7A" w:rsidRDefault="00144101" w:rsidP="00144101">
      <w:pPr>
        <w:pStyle w:val="StandardWeb"/>
        <w:spacing w:before="0" w:beforeAutospacing="0" w:after="0" w:afterAutospacing="0"/>
        <w:rPr>
          <w:rFonts w:asciiTheme="minorHAnsi" w:hAnsiTheme="minorHAnsi" w:cstheme="minorHAnsi"/>
          <w:b/>
          <w:bCs/>
          <w:color w:val="984806" w:themeColor="accent6" w:themeShade="80"/>
          <w:sz w:val="22"/>
          <w:szCs w:val="22"/>
        </w:rPr>
      </w:pPr>
      <w:r w:rsidRPr="00026B7A">
        <w:rPr>
          <w:rFonts w:asciiTheme="minorHAnsi" w:hAnsiTheme="minorHAnsi" w:cstheme="minorHAnsi"/>
          <w:b/>
          <w:bCs/>
          <w:color w:val="984806" w:themeColor="accent6" w:themeShade="80"/>
          <w:sz w:val="22"/>
          <w:szCs w:val="22"/>
        </w:rPr>
        <w:t>-</w:t>
      </w:r>
      <w:r w:rsidRPr="00026B7A">
        <w:rPr>
          <w:rFonts w:asciiTheme="minorHAnsi" w:hAnsiTheme="minorHAnsi" w:cstheme="minorHAnsi"/>
          <w:b/>
          <w:bCs/>
          <w:color w:val="984806" w:themeColor="accent6" w:themeShade="80"/>
          <w:sz w:val="22"/>
          <w:szCs w:val="22"/>
        </w:rPr>
        <w:tab/>
      </w:r>
      <w:r w:rsidRPr="00026B7A">
        <w:rPr>
          <w:rFonts w:asciiTheme="minorHAnsi" w:hAnsiTheme="minorHAnsi" w:cstheme="minorHAnsi"/>
          <w:color w:val="984806" w:themeColor="accent6" w:themeShade="80"/>
          <w:sz w:val="22"/>
          <w:szCs w:val="22"/>
        </w:rPr>
        <w:t>eine Reduzierung der Unterrichtsverpflichtung, um mehr Freiräume für die Lehrkräfte zu erlangen.</w:t>
      </w:r>
    </w:p>
    <w:p w14:paraId="6CBA2A77" w14:textId="77777777" w:rsidR="00144101" w:rsidRPr="00026B7A" w:rsidRDefault="00144101" w:rsidP="00144101">
      <w:pPr>
        <w:pStyle w:val="StandardWeb"/>
        <w:spacing w:before="0" w:beforeAutospacing="0" w:after="0" w:afterAutospacing="0"/>
        <w:rPr>
          <w:rFonts w:asciiTheme="minorHAnsi" w:hAnsiTheme="minorHAnsi" w:cstheme="minorHAnsi"/>
          <w:b/>
          <w:bCs/>
          <w:color w:val="984806" w:themeColor="accent6" w:themeShade="80"/>
          <w:sz w:val="22"/>
          <w:szCs w:val="22"/>
        </w:rPr>
      </w:pPr>
      <w:r w:rsidRPr="00026B7A">
        <w:rPr>
          <w:rFonts w:asciiTheme="minorHAnsi" w:hAnsiTheme="minorHAnsi" w:cstheme="minorHAnsi"/>
          <w:b/>
          <w:bCs/>
          <w:color w:val="984806" w:themeColor="accent6" w:themeShade="80"/>
          <w:sz w:val="22"/>
          <w:szCs w:val="22"/>
        </w:rPr>
        <w:t>-</w:t>
      </w:r>
      <w:r w:rsidRPr="00026B7A">
        <w:rPr>
          <w:rFonts w:asciiTheme="minorHAnsi" w:hAnsiTheme="minorHAnsi" w:cstheme="minorHAnsi"/>
          <w:b/>
          <w:bCs/>
          <w:color w:val="984806" w:themeColor="accent6" w:themeShade="80"/>
          <w:sz w:val="22"/>
          <w:szCs w:val="22"/>
        </w:rPr>
        <w:tab/>
      </w:r>
      <w:r w:rsidRPr="00026B7A">
        <w:rPr>
          <w:rFonts w:asciiTheme="minorHAnsi" w:hAnsiTheme="minorHAnsi" w:cstheme="minorHAnsi"/>
          <w:color w:val="984806" w:themeColor="accent6" w:themeShade="80"/>
          <w:sz w:val="22"/>
          <w:szCs w:val="22"/>
        </w:rPr>
        <w:t>eine höhere Besoldung mit A 13 für Grund- und Hauptschullehrkräfte an Gemeinschaftsschulen.</w:t>
      </w:r>
    </w:p>
    <w:p w14:paraId="3CFBF903" w14:textId="77777777" w:rsidR="00144101" w:rsidRPr="00026B7A" w:rsidRDefault="00144101" w:rsidP="00144101">
      <w:pPr>
        <w:pStyle w:val="StandardWeb"/>
        <w:spacing w:before="0" w:beforeAutospacing="0" w:after="0" w:afterAutospacing="0"/>
        <w:rPr>
          <w:rFonts w:asciiTheme="minorHAnsi" w:hAnsiTheme="minorHAnsi" w:cstheme="minorHAnsi"/>
          <w:b/>
          <w:bCs/>
          <w:color w:val="984806" w:themeColor="accent6" w:themeShade="80"/>
          <w:sz w:val="22"/>
          <w:szCs w:val="22"/>
        </w:rPr>
      </w:pPr>
      <w:r w:rsidRPr="00026B7A">
        <w:rPr>
          <w:rFonts w:asciiTheme="minorHAnsi" w:hAnsiTheme="minorHAnsi" w:cstheme="minorHAnsi"/>
          <w:b/>
          <w:bCs/>
          <w:color w:val="984806" w:themeColor="accent6" w:themeShade="80"/>
          <w:sz w:val="22"/>
          <w:szCs w:val="22"/>
        </w:rPr>
        <w:t>-</w:t>
      </w:r>
      <w:r w:rsidRPr="00026B7A">
        <w:rPr>
          <w:rFonts w:asciiTheme="minorHAnsi" w:hAnsiTheme="minorHAnsi" w:cstheme="minorHAnsi"/>
          <w:b/>
          <w:bCs/>
          <w:color w:val="984806" w:themeColor="accent6" w:themeShade="80"/>
          <w:sz w:val="22"/>
          <w:szCs w:val="22"/>
        </w:rPr>
        <w:tab/>
      </w:r>
      <w:r w:rsidRPr="00026B7A">
        <w:rPr>
          <w:rFonts w:asciiTheme="minorHAnsi" w:hAnsiTheme="minorHAnsi" w:cstheme="minorHAnsi"/>
          <w:color w:val="984806" w:themeColor="accent6" w:themeShade="80"/>
          <w:sz w:val="22"/>
          <w:szCs w:val="22"/>
        </w:rPr>
        <w:t>die Umwidmung von zwei Stunden Unterrichtsverpflichtung in eine Systemzeit.</w:t>
      </w:r>
    </w:p>
    <w:p w14:paraId="298CC394" w14:textId="77777777" w:rsidR="00144101" w:rsidRPr="00026B7A" w:rsidRDefault="00144101" w:rsidP="00144101">
      <w:pPr>
        <w:pStyle w:val="StandardWeb"/>
        <w:spacing w:before="0" w:beforeAutospacing="0" w:after="0" w:afterAutospacing="0"/>
        <w:rPr>
          <w:rFonts w:asciiTheme="minorHAnsi" w:hAnsiTheme="minorHAnsi" w:cstheme="minorHAnsi"/>
          <w:b/>
          <w:bCs/>
          <w:color w:val="984806" w:themeColor="accent6" w:themeShade="80"/>
          <w:sz w:val="22"/>
          <w:szCs w:val="22"/>
        </w:rPr>
      </w:pPr>
      <w:r w:rsidRPr="00026B7A">
        <w:rPr>
          <w:rFonts w:asciiTheme="minorHAnsi" w:hAnsiTheme="minorHAnsi" w:cstheme="minorHAnsi"/>
          <w:b/>
          <w:bCs/>
          <w:color w:val="984806" w:themeColor="accent6" w:themeShade="80"/>
          <w:sz w:val="22"/>
          <w:szCs w:val="22"/>
        </w:rPr>
        <w:t>-</w:t>
      </w:r>
      <w:r w:rsidRPr="00026B7A">
        <w:rPr>
          <w:rFonts w:asciiTheme="minorHAnsi" w:hAnsiTheme="minorHAnsi" w:cstheme="minorHAnsi"/>
          <w:b/>
          <w:bCs/>
          <w:color w:val="984806" w:themeColor="accent6" w:themeShade="80"/>
          <w:sz w:val="22"/>
          <w:szCs w:val="22"/>
        </w:rPr>
        <w:tab/>
      </w:r>
      <w:r w:rsidRPr="00026B7A">
        <w:rPr>
          <w:rFonts w:asciiTheme="minorHAnsi" w:hAnsiTheme="minorHAnsi" w:cstheme="minorHAnsi"/>
          <w:color w:val="984806" w:themeColor="accent6" w:themeShade="80"/>
          <w:sz w:val="22"/>
          <w:szCs w:val="22"/>
        </w:rPr>
        <w:t>eine Funktionsstellenstruktur wie an den Gymnasien.</w:t>
      </w:r>
    </w:p>
    <w:p w14:paraId="1837D64A" w14:textId="377A40B1" w:rsidR="00144101" w:rsidRPr="00026B7A" w:rsidRDefault="00144101" w:rsidP="00144101">
      <w:pPr>
        <w:pStyle w:val="StandardWeb"/>
        <w:spacing w:before="0" w:beforeAutospacing="0" w:after="0" w:afterAutospacing="0"/>
        <w:rPr>
          <w:rFonts w:asciiTheme="minorHAnsi" w:hAnsiTheme="minorHAnsi" w:cstheme="minorHAnsi"/>
          <w:b/>
          <w:bCs/>
          <w:color w:val="984806" w:themeColor="accent6" w:themeShade="80"/>
          <w:sz w:val="22"/>
          <w:szCs w:val="22"/>
        </w:rPr>
      </w:pPr>
      <w:r w:rsidRPr="00026B7A">
        <w:rPr>
          <w:rFonts w:asciiTheme="minorHAnsi" w:hAnsiTheme="minorHAnsi" w:cstheme="minorHAnsi"/>
          <w:b/>
          <w:bCs/>
          <w:color w:val="984806" w:themeColor="accent6" w:themeShade="80"/>
          <w:sz w:val="22"/>
          <w:szCs w:val="22"/>
        </w:rPr>
        <w:t>-</w:t>
      </w:r>
      <w:r w:rsidRPr="00026B7A">
        <w:rPr>
          <w:rFonts w:asciiTheme="minorHAnsi" w:hAnsiTheme="minorHAnsi" w:cstheme="minorHAnsi"/>
          <w:b/>
          <w:bCs/>
          <w:color w:val="984806" w:themeColor="accent6" w:themeShade="80"/>
          <w:sz w:val="22"/>
          <w:szCs w:val="22"/>
        </w:rPr>
        <w:tab/>
      </w:r>
      <w:r w:rsidRPr="00026B7A">
        <w:rPr>
          <w:rFonts w:asciiTheme="minorHAnsi" w:hAnsiTheme="minorHAnsi" w:cstheme="minorHAnsi"/>
          <w:color w:val="984806" w:themeColor="accent6" w:themeShade="80"/>
          <w:sz w:val="22"/>
          <w:szCs w:val="22"/>
        </w:rPr>
        <w:t xml:space="preserve">den Ausbau der Oberstufen an Gemeinschaftsschulen, um auch hier das Abitur nach 9 Jahren </w:t>
      </w:r>
      <w:r w:rsidRPr="00026B7A">
        <w:rPr>
          <w:rFonts w:asciiTheme="minorHAnsi" w:hAnsiTheme="minorHAnsi" w:cstheme="minorHAnsi"/>
          <w:color w:val="984806" w:themeColor="accent6" w:themeShade="80"/>
          <w:sz w:val="22"/>
          <w:szCs w:val="22"/>
        </w:rPr>
        <w:tab/>
        <w:t xml:space="preserve">verstärkt </w:t>
      </w:r>
      <w:r>
        <w:rPr>
          <w:rFonts w:asciiTheme="minorHAnsi" w:hAnsiTheme="minorHAnsi" w:cstheme="minorHAnsi"/>
          <w:color w:val="984806" w:themeColor="accent6" w:themeShade="80"/>
          <w:sz w:val="22"/>
          <w:szCs w:val="22"/>
        </w:rPr>
        <w:tab/>
      </w:r>
      <w:r w:rsidRPr="00026B7A">
        <w:rPr>
          <w:rFonts w:asciiTheme="minorHAnsi" w:hAnsiTheme="minorHAnsi" w:cstheme="minorHAnsi"/>
          <w:color w:val="984806" w:themeColor="accent6" w:themeShade="80"/>
          <w:sz w:val="22"/>
          <w:szCs w:val="22"/>
        </w:rPr>
        <w:t>anbieten zu können.</w:t>
      </w:r>
    </w:p>
    <w:p w14:paraId="3124A056" w14:textId="77777777" w:rsidR="00144101" w:rsidRPr="00026B7A" w:rsidRDefault="00144101" w:rsidP="00144101">
      <w:pPr>
        <w:pStyle w:val="StandardWeb"/>
        <w:spacing w:before="0" w:beforeAutospacing="0" w:after="0" w:afterAutospacing="0"/>
        <w:rPr>
          <w:rFonts w:asciiTheme="minorHAnsi" w:hAnsiTheme="minorHAnsi" w:cstheme="minorHAnsi"/>
          <w:b/>
          <w:bCs/>
          <w:color w:val="984806" w:themeColor="accent6" w:themeShade="80"/>
          <w:sz w:val="22"/>
          <w:szCs w:val="22"/>
        </w:rPr>
      </w:pPr>
      <w:r w:rsidRPr="00026B7A">
        <w:rPr>
          <w:rFonts w:asciiTheme="minorHAnsi" w:hAnsiTheme="minorHAnsi" w:cstheme="minorHAnsi"/>
          <w:b/>
          <w:bCs/>
          <w:color w:val="984806" w:themeColor="accent6" w:themeShade="80"/>
          <w:sz w:val="22"/>
          <w:szCs w:val="22"/>
        </w:rPr>
        <w:t>-</w:t>
      </w:r>
      <w:r w:rsidRPr="00026B7A">
        <w:rPr>
          <w:rFonts w:asciiTheme="minorHAnsi" w:hAnsiTheme="minorHAnsi" w:cstheme="minorHAnsi"/>
          <w:b/>
          <w:bCs/>
          <w:color w:val="984806" w:themeColor="accent6" w:themeShade="80"/>
          <w:sz w:val="22"/>
          <w:szCs w:val="22"/>
        </w:rPr>
        <w:tab/>
      </w:r>
      <w:r w:rsidRPr="00026B7A">
        <w:rPr>
          <w:rFonts w:asciiTheme="minorHAnsi" w:hAnsiTheme="minorHAnsi" w:cstheme="minorHAnsi"/>
          <w:color w:val="984806" w:themeColor="accent6" w:themeShade="80"/>
          <w:sz w:val="22"/>
          <w:szCs w:val="22"/>
        </w:rPr>
        <w:t>Zuschüsse zu Projekten in besonderen sozialen Verhältnissen.</w:t>
      </w:r>
    </w:p>
    <w:p w14:paraId="44D7E61F" w14:textId="77777777" w:rsidR="00144101" w:rsidRDefault="00144101" w:rsidP="00143274">
      <w:pPr>
        <w:rPr>
          <w:rFonts w:cs="Calibri"/>
          <w:b/>
          <w:bCs/>
          <w:color w:val="00B050"/>
        </w:rPr>
      </w:pPr>
    </w:p>
    <w:p w14:paraId="3F92D97F" w14:textId="6527D9B5" w:rsidR="00BD05DB" w:rsidRPr="00026B7A" w:rsidRDefault="00BD05DB" w:rsidP="00143274">
      <w:pPr>
        <w:rPr>
          <w:rFonts w:cs="Calibri"/>
          <w:b/>
          <w:bCs/>
          <w:color w:val="00B050"/>
        </w:rPr>
      </w:pPr>
      <w:r w:rsidRPr="00026B7A">
        <w:rPr>
          <w:rFonts w:cs="Calibri"/>
          <w:b/>
          <w:bCs/>
          <w:color w:val="00B050"/>
        </w:rPr>
        <w:t>BÜNDNIS 90/DIE GRÜNEN</w:t>
      </w:r>
    </w:p>
    <w:p w14:paraId="22FE83F8" w14:textId="77777777" w:rsidR="005153F4" w:rsidRPr="00026B7A" w:rsidRDefault="005153F4" w:rsidP="00143274">
      <w:pPr>
        <w:rPr>
          <w:rFonts w:cs="Calibri"/>
          <w:bCs/>
        </w:rPr>
      </w:pPr>
      <w:r w:rsidRPr="00026B7A">
        <w:rPr>
          <w:rFonts w:cs="Calibri"/>
          <w:bCs/>
          <w:color w:val="00B050"/>
        </w:rPr>
        <w:t>Grundsätzlich stehen wir der Forderung nach Gleichwertigkeit der Lehrämter positiv gegenüber. Allerdings sehen wir aktuell die Voraussetzungen dafür noch nicht gegeben, da sich z.B. auch die Ausbildungszeit der Lehrämter unterscheidet.</w:t>
      </w:r>
    </w:p>
    <w:p w14:paraId="2DADF37E" w14:textId="77777777" w:rsidR="006072A0" w:rsidRPr="00026B7A" w:rsidRDefault="006072A0" w:rsidP="00143274">
      <w:pPr>
        <w:rPr>
          <w:rFonts w:cs="Calibri"/>
          <w:b/>
          <w:bCs/>
          <w:color w:val="7030A0"/>
        </w:rPr>
      </w:pPr>
    </w:p>
    <w:p w14:paraId="283DB359" w14:textId="47D41171" w:rsidR="00BD05DB" w:rsidRPr="00026B7A" w:rsidRDefault="00BD05DB" w:rsidP="00143274">
      <w:pPr>
        <w:rPr>
          <w:rFonts w:cs="Calibri"/>
          <w:b/>
          <w:bCs/>
          <w:color w:val="7030A0"/>
        </w:rPr>
      </w:pPr>
      <w:r w:rsidRPr="00026B7A">
        <w:rPr>
          <w:rFonts w:cs="Calibri"/>
          <w:b/>
          <w:bCs/>
          <w:color w:val="7030A0"/>
        </w:rPr>
        <w:t>bunt.saar</w:t>
      </w:r>
    </w:p>
    <w:p w14:paraId="77D113C0" w14:textId="77777777" w:rsidR="00226C0E" w:rsidRPr="00026B7A" w:rsidRDefault="00226C0E" w:rsidP="00143274">
      <w:pPr>
        <w:pStyle w:val="Listenabsatz"/>
        <w:ind w:left="0"/>
        <w:rPr>
          <w:rFonts w:asciiTheme="minorHAnsi" w:hAnsiTheme="minorHAnsi" w:cstheme="minorHAnsi"/>
          <w:color w:val="7030A0"/>
        </w:rPr>
      </w:pPr>
      <w:r w:rsidRPr="00026B7A">
        <w:rPr>
          <w:rFonts w:asciiTheme="minorHAnsi" w:hAnsiTheme="minorHAnsi" w:cstheme="minorHAnsi"/>
          <w:color w:val="7030A0"/>
        </w:rPr>
        <w:t>Unbedingtes „JA!“</w:t>
      </w:r>
    </w:p>
    <w:p w14:paraId="4242B463" w14:textId="77777777" w:rsidR="006072A0" w:rsidRPr="00026B7A" w:rsidRDefault="006072A0" w:rsidP="00143274">
      <w:pPr>
        <w:rPr>
          <w:rFonts w:cs="Calibri"/>
          <w:b/>
          <w:bCs/>
          <w:color w:val="984806" w:themeColor="accent6" w:themeShade="80"/>
        </w:rPr>
      </w:pPr>
    </w:p>
    <w:p w14:paraId="76CE2FF9" w14:textId="6E8129CD" w:rsidR="00684469" w:rsidRPr="00C657A8" w:rsidRDefault="00CE33F9" w:rsidP="00143274">
      <w:pPr>
        <w:rPr>
          <w:rFonts w:cs="Calibri"/>
          <w:b/>
          <w:i/>
          <w:iCs/>
          <w:sz w:val="28"/>
          <w:szCs w:val="28"/>
        </w:rPr>
      </w:pPr>
      <w:r w:rsidRPr="00C657A8">
        <w:rPr>
          <w:rFonts w:cs="Calibri"/>
          <w:b/>
          <w:i/>
          <w:iCs/>
          <w:sz w:val="28"/>
          <w:szCs w:val="28"/>
        </w:rPr>
        <w:lastRenderedPageBreak/>
        <w:t xml:space="preserve">4. </w:t>
      </w:r>
      <w:r w:rsidR="00684469" w:rsidRPr="00C657A8">
        <w:rPr>
          <w:rFonts w:cs="Calibri"/>
          <w:b/>
          <w:i/>
          <w:iCs/>
          <w:sz w:val="28"/>
          <w:szCs w:val="28"/>
        </w:rPr>
        <w:t>Förderschule und Inklusion</w:t>
      </w:r>
    </w:p>
    <w:p w14:paraId="5F135BA4" w14:textId="77777777" w:rsidR="00684469" w:rsidRPr="00C657A8" w:rsidRDefault="00684469" w:rsidP="00143274">
      <w:pPr>
        <w:rPr>
          <w:rFonts w:cs="Calibri"/>
          <w:i/>
          <w:iCs/>
          <w:sz w:val="24"/>
          <w:szCs w:val="24"/>
        </w:rPr>
      </w:pPr>
    </w:p>
    <w:p w14:paraId="72697658" w14:textId="77777777" w:rsidR="004F5B83" w:rsidRPr="00C657A8" w:rsidRDefault="00684469" w:rsidP="00143274">
      <w:pPr>
        <w:rPr>
          <w:rFonts w:asciiTheme="minorHAnsi" w:hAnsiTheme="minorHAnsi" w:cstheme="minorHAnsi"/>
          <w:i/>
          <w:iCs/>
        </w:rPr>
      </w:pPr>
      <w:r w:rsidRPr="00C657A8">
        <w:rPr>
          <w:rFonts w:cs="Calibri"/>
          <w:i/>
          <w:iCs/>
        </w:rPr>
        <w:t xml:space="preserve">Es gibt zwei schulische Systeme, in denen Schülerinnen und Schüler mit einem Förderbedarf </w:t>
      </w:r>
      <w:r w:rsidRPr="00C657A8">
        <w:rPr>
          <w:rFonts w:asciiTheme="minorHAnsi" w:hAnsiTheme="minorHAnsi" w:cstheme="minorHAnsi"/>
          <w:i/>
          <w:iCs/>
        </w:rPr>
        <w:t xml:space="preserve">in den unterschiedlichen Entwicklungsbereichen unterrichtet werden: in Förderschulen und in Regelschulen. Eltern haben auf der Grundlage der Inklusionsverordnung die Wahl, welche Schulform ihr Kind besuchen soll. In beiden Bereichen sind die Bedingungen nicht so, dass die Förderung individuell und bestmöglich erfolgen kann. Mit Inkrafttreten der Inklusionsverordnung kam es zu einem Schülerrückgang an den Förderschulen und daraus resultierend zu Schulschließungen. Seit einigen Jahren hat sich dieser Effekt aber umgekehrt. Die </w:t>
      </w:r>
    </w:p>
    <w:p w14:paraId="1251D7C5" w14:textId="68CF64C0" w:rsidR="004F5B83" w:rsidRPr="00C657A8" w:rsidRDefault="004F5B83" w:rsidP="00143274">
      <w:pPr>
        <w:rPr>
          <w:rFonts w:asciiTheme="minorHAnsi" w:hAnsiTheme="minorHAnsi" w:cstheme="minorHAnsi"/>
          <w:i/>
          <w:iCs/>
        </w:rPr>
      </w:pPr>
    </w:p>
    <w:p w14:paraId="04AF89E8" w14:textId="6810A36F" w:rsidR="00684469" w:rsidRPr="00C657A8" w:rsidRDefault="00684469" w:rsidP="00143274">
      <w:pPr>
        <w:rPr>
          <w:rFonts w:asciiTheme="minorHAnsi" w:hAnsiTheme="minorHAnsi" w:cstheme="minorHAnsi"/>
          <w:i/>
          <w:iCs/>
        </w:rPr>
      </w:pPr>
      <w:r w:rsidRPr="00C657A8">
        <w:rPr>
          <w:rFonts w:asciiTheme="minorHAnsi" w:hAnsiTheme="minorHAnsi" w:cstheme="minorHAnsi"/>
          <w:i/>
          <w:iCs/>
        </w:rPr>
        <w:t>Förderschulen verzeichnen einen starken Schülerzuwachs. Die Zahl der Schülerinnen und Schüler hat sich in diesem Schuljahr so gesteigert, dass Förderschulen an ihre Kapazitätsgrenzen stoßen. Auch in den Regelschulen unterrichten viel zu wenige Förderschullehrkräfte, um ihrem Auftrag entsprechend individuell fördern und präventiv arbeiten zu können.</w:t>
      </w:r>
    </w:p>
    <w:p w14:paraId="5D4A4F43" w14:textId="58662637" w:rsidR="00684469" w:rsidRPr="00C657A8" w:rsidRDefault="00684469" w:rsidP="00143274">
      <w:pPr>
        <w:rPr>
          <w:rFonts w:asciiTheme="minorHAnsi" w:hAnsiTheme="minorHAnsi" w:cstheme="minorHAnsi"/>
          <w:i/>
          <w:iCs/>
        </w:rPr>
      </w:pPr>
      <w:r w:rsidRPr="00C657A8">
        <w:rPr>
          <w:rFonts w:asciiTheme="minorHAnsi" w:hAnsiTheme="minorHAnsi" w:cstheme="minorHAnsi"/>
          <w:i/>
          <w:iCs/>
        </w:rPr>
        <w:t>Der Bereich Förderschulen/Inklusion ist der einzige im saarländischen Schulsystem, in dem faktisch keine mobile Lehrerreserve zur Verfügung steht, so dass es in Krankheitsfällen zu einer erheblichen Mehrbelastung der Kolleginnen und Kollegen kommt. In Förderschulen müssen langfristige Erkrankungen kompensiert werden, ohne dass eine Vertretung vorhanden ist. In Regelschulen können die notwendigen sonderpädagogischen Aufgaben nicht erledigt werden, so dass die betroffenen Schüler</w:t>
      </w:r>
      <w:r w:rsidR="00924904" w:rsidRPr="00C657A8">
        <w:rPr>
          <w:rFonts w:asciiTheme="minorHAnsi" w:hAnsiTheme="minorHAnsi" w:cstheme="minorHAnsi"/>
          <w:i/>
          <w:iCs/>
        </w:rPr>
        <w:t>innen und Schüler</w:t>
      </w:r>
      <w:r w:rsidRPr="00C657A8">
        <w:rPr>
          <w:rFonts w:asciiTheme="minorHAnsi" w:hAnsiTheme="minorHAnsi" w:cstheme="minorHAnsi"/>
          <w:i/>
          <w:iCs/>
        </w:rPr>
        <w:t xml:space="preserve"> keine entsprechende Förderung erhalten und die Regelschullehrerinnen und -lehrer noch stärker belastet werden.</w:t>
      </w:r>
    </w:p>
    <w:p w14:paraId="06CFB035" w14:textId="77777777" w:rsidR="00684469" w:rsidRPr="00C657A8" w:rsidRDefault="00684469" w:rsidP="00143274">
      <w:pPr>
        <w:rPr>
          <w:rFonts w:asciiTheme="minorHAnsi" w:hAnsiTheme="minorHAnsi" w:cstheme="minorHAnsi"/>
          <w:i/>
          <w:iCs/>
        </w:rPr>
      </w:pPr>
    </w:p>
    <w:p w14:paraId="68A7A630" w14:textId="2BF0E608" w:rsidR="00684469" w:rsidRPr="00C657A8" w:rsidRDefault="00684469" w:rsidP="00143274">
      <w:pPr>
        <w:rPr>
          <w:rFonts w:asciiTheme="minorHAnsi" w:hAnsiTheme="minorHAnsi" w:cstheme="minorHAnsi"/>
          <w:i/>
          <w:iCs/>
        </w:rPr>
      </w:pPr>
      <w:r w:rsidRPr="00C657A8">
        <w:rPr>
          <w:rFonts w:asciiTheme="minorHAnsi" w:hAnsiTheme="minorHAnsi" w:cstheme="minorHAnsi"/>
          <w:i/>
          <w:iCs/>
        </w:rPr>
        <w:t>Es stehen nicht ausreichend Sonderpädag</w:t>
      </w:r>
      <w:r w:rsidR="00A67E44" w:rsidRPr="00C657A8">
        <w:rPr>
          <w:rFonts w:asciiTheme="minorHAnsi" w:hAnsiTheme="minorHAnsi" w:cstheme="minorHAnsi"/>
          <w:i/>
          <w:iCs/>
        </w:rPr>
        <w:t>ogi</w:t>
      </w:r>
      <w:r w:rsidR="00C64BD5" w:rsidRPr="00C657A8">
        <w:rPr>
          <w:rFonts w:asciiTheme="minorHAnsi" w:hAnsiTheme="minorHAnsi" w:cstheme="minorHAnsi"/>
          <w:i/>
          <w:iCs/>
        </w:rPr>
        <w:t>nnen und -pädag</w:t>
      </w:r>
      <w:r w:rsidRPr="00C657A8">
        <w:rPr>
          <w:rFonts w:asciiTheme="minorHAnsi" w:hAnsiTheme="minorHAnsi" w:cstheme="minorHAnsi"/>
          <w:i/>
          <w:iCs/>
        </w:rPr>
        <w:t>ogen zur Verfügung, um den Bedarf zu decken. Stellen können teilweise nicht mit Förderschullehrerinnen und -lehrern besetzt werden. Dieser Mangel an ausgebildeten Förderschullehrkräften wird mittlerweile seit Jahrzehnten festgestellt und bemängelt, aber es werden keine Maßnahmen ergriffen, um den Fachkräftemangel zu beheben.</w:t>
      </w:r>
    </w:p>
    <w:p w14:paraId="029F5D7A" w14:textId="77777777" w:rsidR="00684469" w:rsidRPr="00C657A8" w:rsidRDefault="00684469" w:rsidP="00143274">
      <w:pPr>
        <w:rPr>
          <w:rFonts w:asciiTheme="minorHAnsi" w:hAnsiTheme="minorHAnsi" w:cstheme="minorHAnsi"/>
          <w:i/>
          <w:iCs/>
        </w:rPr>
      </w:pPr>
    </w:p>
    <w:p w14:paraId="36D1C339" w14:textId="77777777" w:rsidR="00684469" w:rsidRPr="00C657A8" w:rsidRDefault="00684469" w:rsidP="00143274">
      <w:pPr>
        <w:rPr>
          <w:rFonts w:asciiTheme="minorHAnsi" w:hAnsiTheme="minorHAnsi" w:cstheme="minorHAnsi"/>
          <w:i/>
          <w:iCs/>
        </w:rPr>
      </w:pPr>
      <w:r w:rsidRPr="00C657A8">
        <w:rPr>
          <w:rFonts w:asciiTheme="minorHAnsi" w:hAnsiTheme="minorHAnsi" w:cstheme="minorHAnsi"/>
          <w:i/>
          <w:iCs/>
        </w:rPr>
        <w:t>Seit einigen Jahren gibt es an Förderschulen immer mehr Schülerinnen und Schüler, die nicht nur in einem Entwicklungsbereich Förderbedarf haben und somit eine noch intensivere Förderung benötigen. Teilweise stellen sie Lehrkräfte vor große Herausforderungen, die unter den gegebenen Bedingungen nur schwer zu bewältigen sind. Dieser Entwicklung muss durch Verkleinerung der Klassen dringend Rechnung getragen werden.</w:t>
      </w:r>
    </w:p>
    <w:p w14:paraId="283B3A80" w14:textId="77777777" w:rsidR="00684469" w:rsidRPr="00C657A8" w:rsidRDefault="00684469" w:rsidP="00143274">
      <w:pPr>
        <w:rPr>
          <w:rFonts w:asciiTheme="minorHAnsi" w:hAnsiTheme="minorHAnsi" w:cstheme="minorHAnsi"/>
          <w:i/>
          <w:iCs/>
        </w:rPr>
      </w:pPr>
    </w:p>
    <w:p w14:paraId="03401459" w14:textId="61D4F28E" w:rsidR="00684469" w:rsidRPr="00C657A8" w:rsidRDefault="00684469" w:rsidP="00143274">
      <w:pPr>
        <w:rPr>
          <w:rFonts w:asciiTheme="minorHAnsi" w:hAnsiTheme="minorHAnsi" w:cstheme="minorHAnsi"/>
          <w:i/>
          <w:iCs/>
        </w:rPr>
      </w:pPr>
      <w:r w:rsidRPr="00C657A8">
        <w:rPr>
          <w:rFonts w:asciiTheme="minorHAnsi" w:hAnsiTheme="minorHAnsi" w:cstheme="minorHAnsi"/>
          <w:i/>
          <w:iCs/>
        </w:rPr>
        <w:t xml:space="preserve">An den saarländischen Förderschulen </w:t>
      </w:r>
      <w:r w:rsidR="00AF1EFF" w:rsidRPr="00C657A8">
        <w:rPr>
          <w:rFonts w:asciiTheme="minorHAnsi" w:hAnsiTheme="minorHAnsi" w:cstheme="minorHAnsi"/>
          <w:i/>
          <w:iCs/>
        </w:rPr>
        <w:t xml:space="preserve">arbeiten </w:t>
      </w:r>
      <w:r w:rsidRPr="00C657A8">
        <w:rPr>
          <w:rFonts w:asciiTheme="minorHAnsi" w:hAnsiTheme="minorHAnsi" w:cstheme="minorHAnsi"/>
          <w:i/>
          <w:iCs/>
        </w:rPr>
        <w:t>hauptsächlich Pädagogische Fachkräfte. In der Regel sind das Erzieherinnen. Insbesondere an Förderschulen geistige Entwicklung müssen Pädagogische Fachkräfte Arbeiten übernehmen, für die sie nicht ausgebildet sind, da nur wenige Förderschullehrerinnen und -lehrer dort eingesetzt werden. Hier zeigt sich weiterhin der Mangel an Sonderpädagog</w:t>
      </w:r>
      <w:r w:rsidR="00B6365A" w:rsidRPr="00C657A8">
        <w:rPr>
          <w:rFonts w:asciiTheme="minorHAnsi" w:hAnsiTheme="minorHAnsi" w:cstheme="minorHAnsi"/>
          <w:i/>
          <w:iCs/>
        </w:rPr>
        <w:t>innen und -pädagogen</w:t>
      </w:r>
      <w:r w:rsidRPr="00C657A8">
        <w:rPr>
          <w:rFonts w:asciiTheme="minorHAnsi" w:hAnsiTheme="minorHAnsi" w:cstheme="minorHAnsi"/>
          <w:i/>
          <w:iCs/>
        </w:rPr>
        <w:t>, den Pädagogische Fachkräfte kompensieren. Sie übernehmen Aufgaben von Lehrkräften, ohne dafür ausgebildet zu sein.</w:t>
      </w:r>
    </w:p>
    <w:p w14:paraId="4C59579F" w14:textId="77777777" w:rsidR="00684469" w:rsidRPr="00C657A8" w:rsidRDefault="00684469" w:rsidP="00143274">
      <w:pPr>
        <w:rPr>
          <w:rFonts w:asciiTheme="minorHAnsi" w:hAnsiTheme="minorHAnsi" w:cstheme="minorHAnsi"/>
          <w:i/>
          <w:iCs/>
        </w:rPr>
      </w:pPr>
    </w:p>
    <w:p w14:paraId="3CDDBE15" w14:textId="79283F87" w:rsidR="00684469" w:rsidRPr="00C657A8" w:rsidRDefault="00684469" w:rsidP="00143274">
      <w:pPr>
        <w:rPr>
          <w:rFonts w:asciiTheme="minorHAnsi" w:hAnsiTheme="minorHAnsi" w:cstheme="minorHAnsi"/>
          <w:i/>
          <w:iCs/>
        </w:rPr>
      </w:pPr>
      <w:r w:rsidRPr="00C657A8">
        <w:rPr>
          <w:rFonts w:asciiTheme="minorHAnsi" w:hAnsiTheme="minorHAnsi" w:cstheme="minorHAnsi"/>
          <w:i/>
          <w:iCs/>
        </w:rPr>
        <w:t>Seit Jahren wird von „multiprofessionellen Teams“ gesprochen. Als erster Schritt wurde die Schulsozialarbeit ausgebaut. Dies reicht aber nicht aus, denn es werden weitere Fachkräfte benötigt, damit alle Kinder und Jugendliche, insbesondere die mit Förderbedarf, die ihnen zustehende Förderung, Unterstützung und Hilfe bekommen. Nur so kann Bildungsgerechtigkeit entstehen. Durch den dauerhaften Einsatz von multiprofessionellen Teams können Schülerinnen und Schüler bestmöglich gefördert, eventuelle Problemlagen gemildert bzw. vermieden und Kontinuität und Planbarkeit hergestellt werden. Neben den o.g. Schulsozialarbeiter</w:t>
      </w:r>
      <w:r w:rsidR="000507AA" w:rsidRPr="00C657A8">
        <w:rPr>
          <w:rFonts w:asciiTheme="minorHAnsi" w:hAnsiTheme="minorHAnsi" w:cstheme="minorHAnsi"/>
          <w:i/>
          <w:iCs/>
        </w:rPr>
        <w:t>/-in</w:t>
      </w:r>
      <w:r w:rsidRPr="00C657A8">
        <w:rPr>
          <w:rFonts w:asciiTheme="minorHAnsi" w:hAnsiTheme="minorHAnsi" w:cstheme="minorHAnsi"/>
          <w:i/>
          <w:iCs/>
        </w:rPr>
        <w:t>n</w:t>
      </w:r>
      <w:r w:rsidR="000507AA" w:rsidRPr="00C657A8">
        <w:rPr>
          <w:rFonts w:asciiTheme="minorHAnsi" w:hAnsiTheme="minorHAnsi" w:cstheme="minorHAnsi"/>
          <w:i/>
          <w:iCs/>
        </w:rPr>
        <w:t>en</w:t>
      </w:r>
      <w:r w:rsidRPr="00C657A8">
        <w:rPr>
          <w:rFonts w:asciiTheme="minorHAnsi" w:hAnsiTheme="minorHAnsi" w:cstheme="minorHAnsi"/>
          <w:i/>
          <w:iCs/>
        </w:rPr>
        <w:t xml:space="preserve"> werden dringend auch therapeutische Fachkräfte, Erzieherinnen und Erzieher, Schulpsychologinnen und </w:t>
      </w:r>
      <w:r w:rsidR="000401E8">
        <w:rPr>
          <w:rFonts w:asciiTheme="minorHAnsi" w:hAnsiTheme="minorHAnsi" w:cstheme="minorHAnsi"/>
          <w:i/>
          <w:iCs/>
        </w:rPr>
        <w:t>-</w:t>
      </w:r>
      <w:r w:rsidRPr="00C657A8">
        <w:rPr>
          <w:rFonts w:asciiTheme="minorHAnsi" w:hAnsiTheme="minorHAnsi" w:cstheme="minorHAnsi"/>
          <w:i/>
          <w:iCs/>
        </w:rPr>
        <w:t>psychologen und Schulgesundheits</w:t>
      </w:r>
      <w:r w:rsidR="0037421C" w:rsidRPr="00C657A8">
        <w:rPr>
          <w:rFonts w:asciiTheme="minorHAnsi" w:hAnsiTheme="minorHAnsi" w:cstheme="minorHAnsi"/>
          <w:i/>
          <w:iCs/>
        </w:rPr>
        <w:t>fach</w:t>
      </w:r>
      <w:r w:rsidRPr="00C657A8">
        <w:rPr>
          <w:rFonts w:asciiTheme="minorHAnsi" w:hAnsiTheme="minorHAnsi" w:cstheme="minorHAnsi"/>
          <w:i/>
          <w:iCs/>
        </w:rPr>
        <w:t>kräfte benötigt.</w:t>
      </w:r>
    </w:p>
    <w:p w14:paraId="21D1FB81" w14:textId="4BA89FFC" w:rsidR="00684469" w:rsidRPr="00026B7A" w:rsidRDefault="00684469" w:rsidP="00143274">
      <w:pPr>
        <w:rPr>
          <w:rFonts w:asciiTheme="minorHAnsi" w:hAnsiTheme="minorHAnsi" w:cstheme="minorHAnsi"/>
        </w:rPr>
      </w:pPr>
    </w:p>
    <w:p w14:paraId="1F0E755E" w14:textId="09A463D8" w:rsidR="005F6B5C" w:rsidRPr="00026B7A" w:rsidRDefault="005F6B5C" w:rsidP="00143274">
      <w:pPr>
        <w:rPr>
          <w:rFonts w:asciiTheme="minorHAnsi" w:hAnsiTheme="minorHAnsi" w:cstheme="minorHAnsi"/>
          <w:b/>
          <w:bCs/>
          <w:color w:val="365F91" w:themeColor="accent1" w:themeShade="BF"/>
        </w:rPr>
      </w:pPr>
      <w:r w:rsidRPr="00026B7A">
        <w:rPr>
          <w:rFonts w:asciiTheme="minorHAnsi" w:hAnsiTheme="minorHAnsi" w:cstheme="minorHAnsi"/>
          <w:b/>
          <w:bCs/>
          <w:color w:val="365F91" w:themeColor="accent1" w:themeShade="BF"/>
        </w:rPr>
        <w:t>FDP</w:t>
      </w:r>
    </w:p>
    <w:p w14:paraId="756D3246" w14:textId="77777777" w:rsidR="005F6B5C" w:rsidRPr="00026B7A" w:rsidRDefault="005F6B5C" w:rsidP="00143274">
      <w:pPr>
        <w:rPr>
          <w:color w:val="365F91" w:themeColor="accent1" w:themeShade="BF"/>
        </w:rPr>
      </w:pPr>
      <w:r w:rsidRPr="00026B7A">
        <w:rPr>
          <w:color w:val="365F91" w:themeColor="accent1" w:themeShade="BF"/>
        </w:rPr>
        <w:t xml:space="preserve">Wir Freie Demokraten wollen Kinder mit Förderbedarf bestmöglich fördern. Die Wahlfreiheit zwischen Regelunterricht und speziellen Klassen (oder Schulen) soll bei Eltern und ihren Kindern liegen. Wir setzen uns daher für den Erhalt der Förderschulen mit einer ausreichenden räumlichen und personellen Ausstattung ein. Hierbei sollen wie in Baden-Württemberg multiprofessionelle Teams aus Psycho-, Physio- und </w:t>
      </w:r>
      <w:r w:rsidRPr="00026B7A">
        <w:rPr>
          <w:color w:val="365F91" w:themeColor="accent1" w:themeShade="BF"/>
        </w:rPr>
        <w:lastRenderedPageBreak/>
        <w:t>Ergotherapeuten, Logopäden und Schulsozialarbeitern nicht alternativ, sondern zusätzlich zu Lehrkräften eingestellt werden. Wir möchten dafür sorgen, dass jedes Kind das Bestmögliche aus seinen Potentialen machen kann und gut auf ein möglichst selbstbestimmtes Leben vorbereitet wird. Das kann am besten erreicht werden, wenn wir die Entscheidung über den individuell geeignetsten Bildungsweg in die Hände der Eltern geben.</w:t>
      </w:r>
    </w:p>
    <w:p w14:paraId="50BAA5AB" w14:textId="2B03051C" w:rsidR="005F6B5C" w:rsidRPr="00026B7A" w:rsidRDefault="005F6B5C" w:rsidP="00143274">
      <w:pPr>
        <w:rPr>
          <w:color w:val="365F91" w:themeColor="accent1" w:themeShade="BF"/>
        </w:rPr>
      </w:pPr>
      <w:r w:rsidRPr="00026B7A">
        <w:rPr>
          <w:color w:val="365F91" w:themeColor="accent1" w:themeShade="BF"/>
        </w:rPr>
        <w:t>Die Freien Demokraten wollen im Rahmen der Schulmodernisierungen ein zusätzliches Augenmerk auf einen barrierefreien Zugang und barrierefreie Unterrichtsräume für Schüler mit Behinderung legen. Menschen mit</w:t>
      </w:r>
      <w:r w:rsidR="00DE2E39">
        <w:rPr>
          <w:color w:val="365F91" w:themeColor="accent1" w:themeShade="BF"/>
        </w:rPr>
        <w:t xml:space="preserve"> </w:t>
      </w:r>
      <w:r w:rsidRPr="00026B7A">
        <w:rPr>
          <w:color w:val="365F91" w:themeColor="accent1" w:themeShade="BF"/>
        </w:rPr>
        <w:t>Behinderung, die keinen besonderen schulischen Förderbedarf haben, muss Zugang zu jeder Schulform ermöglicht sein, die selbst gewählt ist und die bestmögliche Perspektive bietet. Ebenfalls unterstützen wir Freien Demokraten, dass jeder behinderte junge Mensch sich in seinen Fähigkeiten und Entwicklungsmöglichkeiten voll entfalten kann und durch pädagogische Integrationshilfen die Schulform besuchen kann, die er besuchen möchte. Inklusive Beschulung fördert die Sozialkompetenzen aller Schüler und deren Demokratieverständnis durch einen gemeinsam gelebten Schulalltag.</w:t>
      </w:r>
    </w:p>
    <w:p w14:paraId="779F642C" w14:textId="77777777" w:rsidR="00080AC2" w:rsidRDefault="00080AC2" w:rsidP="00143274">
      <w:pPr>
        <w:rPr>
          <w:rFonts w:asciiTheme="minorHAnsi" w:hAnsiTheme="minorHAnsi" w:cstheme="minorHAnsi"/>
          <w:b/>
          <w:bCs/>
          <w:color w:val="984806" w:themeColor="accent6" w:themeShade="80"/>
        </w:rPr>
      </w:pPr>
    </w:p>
    <w:p w14:paraId="02971277" w14:textId="5EB8EE6B" w:rsidR="005F6B5C" w:rsidRPr="00026B7A" w:rsidRDefault="00D32491" w:rsidP="00143274">
      <w:pPr>
        <w:rPr>
          <w:rFonts w:asciiTheme="minorHAnsi" w:hAnsiTheme="minorHAnsi" w:cstheme="minorHAnsi"/>
          <w:b/>
          <w:bCs/>
          <w:color w:val="984806" w:themeColor="accent6" w:themeShade="80"/>
        </w:rPr>
      </w:pPr>
      <w:r w:rsidRPr="00026B7A">
        <w:rPr>
          <w:rFonts w:asciiTheme="minorHAnsi" w:hAnsiTheme="minorHAnsi" w:cstheme="minorHAnsi"/>
          <w:b/>
          <w:bCs/>
          <w:color w:val="984806" w:themeColor="accent6" w:themeShade="80"/>
        </w:rPr>
        <w:t>Die Linke</w:t>
      </w:r>
    </w:p>
    <w:p w14:paraId="0FAA4F78" w14:textId="335E6A88" w:rsidR="00684469" w:rsidRDefault="009C3BFA" w:rsidP="00143274">
      <w:pPr>
        <w:rPr>
          <w:rFonts w:asciiTheme="minorHAnsi" w:hAnsiTheme="minorHAnsi" w:cstheme="minorHAnsi"/>
          <w:color w:val="984806" w:themeColor="accent6" w:themeShade="80"/>
        </w:rPr>
      </w:pPr>
      <w:r w:rsidRPr="00026B7A">
        <w:rPr>
          <w:rFonts w:asciiTheme="minorHAnsi" w:hAnsiTheme="minorHAnsi" w:cstheme="minorHAnsi"/>
          <w:color w:val="984806" w:themeColor="accent6" w:themeShade="80"/>
        </w:rPr>
        <w:t>Inklusion kann nur im Miteinander der bestehenden Strukturen bewältigt werden. Seit Jahren wurde es jedoch versäumt, dem Fachkräftemangel im sonderpädagogischen Bereich entgegenzuwirken. Inklusion ist immer noch viel zu wenig gelebte Praxis, weil die Rahmenbedingungen nicht stimmen. Dabei steigen die Anforderungen enorm, da immer mehr Schülerinnen und Schüler eine intensivere Förderung brauchen – nicht zuletzt wegen der Corona-Situation an unseren Schulen. Die Schwächsten sind am stärksten von den Auswirkungen der Pandemie betroffen, die Lehrkräfte gleichzeitig am Limit und das ist nicht hinnehmbar. Damit Inklusion gelingt, braucht es auch entsprechendes Fachpersonal an allen Regel- und Förderschulen. Also neben Lehrkräften, sonder- und inklusionspädagogisches Personal sowie Sozialarbeiterinnen und Sozialarbeiter. Nur das heißt Bildungsgerechtigkeit. Das von CDU und SPD versprochene ‚Kollegium der Zukunft‘ mit vielen Kräften in multiprofessionellen Teams bleibt leider nach wie vor Zukunftsmusik.</w:t>
      </w:r>
    </w:p>
    <w:p w14:paraId="4829A27F" w14:textId="77777777" w:rsidR="00DE2E39" w:rsidRPr="00684469" w:rsidRDefault="00DE2E39" w:rsidP="00143274">
      <w:pPr>
        <w:rPr>
          <w:rFonts w:asciiTheme="minorHAnsi" w:hAnsiTheme="minorHAnsi" w:cstheme="minorHAnsi"/>
          <w:sz w:val="24"/>
          <w:szCs w:val="24"/>
        </w:rPr>
      </w:pPr>
    </w:p>
    <w:p w14:paraId="13B76CA3" w14:textId="004BB9BB" w:rsidR="00684469" w:rsidRPr="00FA741D" w:rsidRDefault="00684469" w:rsidP="00143274">
      <w:pPr>
        <w:pStyle w:val="Listenabsatz"/>
        <w:numPr>
          <w:ilvl w:val="0"/>
          <w:numId w:val="22"/>
        </w:numPr>
        <w:ind w:left="360"/>
        <w:rPr>
          <w:rFonts w:asciiTheme="minorHAnsi" w:hAnsiTheme="minorHAnsi" w:cstheme="minorHAnsi"/>
          <w:b/>
          <w:i/>
          <w:iCs/>
          <w:sz w:val="28"/>
          <w:szCs w:val="28"/>
        </w:rPr>
      </w:pPr>
      <w:r w:rsidRPr="00FA741D">
        <w:rPr>
          <w:rFonts w:asciiTheme="minorHAnsi" w:hAnsiTheme="minorHAnsi" w:cstheme="minorHAnsi"/>
          <w:b/>
          <w:i/>
          <w:iCs/>
          <w:sz w:val="28"/>
          <w:szCs w:val="28"/>
        </w:rPr>
        <w:t>Welche Maßnahmen werden Sie ergreifen, damit das inklusive Bildungssystem so gestaltet wird, dass Schüler sowohl mit als auch ohne Behinderung zu Gewinnern des gemeinsamen Lernens werden?</w:t>
      </w:r>
    </w:p>
    <w:p w14:paraId="473695F0" w14:textId="16D5DB66" w:rsidR="0018181D" w:rsidRDefault="0018181D" w:rsidP="00143274">
      <w:pPr>
        <w:rPr>
          <w:rFonts w:asciiTheme="minorHAnsi" w:hAnsiTheme="minorHAnsi" w:cstheme="minorHAnsi"/>
          <w:b/>
          <w:sz w:val="24"/>
          <w:szCs w:val="24"/>
        </w:rPr>
      </w:pPr>
    </w:p>
    <w:p w14:paraId="14A9A25D" w14:textId="77777777" w:rsidR="00C657A8" w:rsidRPr="00026B7A" w:rsidRDefault="00C657A8" w:rsidP="005405B5">
      <w:pPr>
        <w:rPr>
          <w:rFonts w:cs="Calibri"/>
          <w:b/>
          <w:bCs/>
        </w:rPr>
      </w:pPr>
      <w:r w:rsidRPr="00026B7A">
        <w:rPr>
          <w:rFonts w:cs="Calibri"/>
          <w:b/>
          <w:bCs/>
        </w:rPr>
        <w:t>CDU</w:t>
      </w:r>
    </w:p>
    <w:p w14:paraId="3FB9D73B" w14:textId="268A9128" w:rsidR="00C657A8" w:rsidRPr="00026B7A" w:rsidRDefault="00C657A8" w:rsidP="00311243">
      <w:pPr>
        <w:pStyle w:val="Textkrper"/>
        <w:spacing w:after="0"/>
      </w:pPr>
      <w:r w:rsidRPr="00026B7A">
        <w:t>In der laufenden Legislaturperiode wurden aufgrund des nachgewiesenen Bedarfs drei</w:t>
      </w:r>
      <w:r w:rsidR="00311243">
        <w:t xml:space="preserve"> </w:t>
      </w:r>
      <w:r w:rsidRPr="00026B7A">
        <w:rPr>
          <w:spacing w:val="-52"/>
        </w:rPr>
        <w:t xml:space="preserve"> </w:t>
      </w:r>
      <w:r w:rsidR="00311243">
        <w:rPr>
          <w:spacing w:val="-52"/>
        </w:rPr>
        <w:t xml:space="preserve">  </w:t>
      </w:r>
      <w:r w:rsidRPr="00026B7A">
        <w:t>neue</w:t>
      </w:r>
      <w:r w:rsidRPr="00026B7A">
        <w:rPr>
          <w:spacing w:val="1"/>
        </w:rPr>
        <w:t xml:space="preserve"> </w:t>
      </w:r>
      <w:r w:rsidR="008A25AB" w:rsidRPr="00026B7A">
        <w:t>Förderschulen</w:t>
      </w:r>
      <w:r w:rsidRPr="00026B7A">
        <w:rPr>
          <w:spacing w:val="1"/>
        </w:rPr>
        <w:t xml:space="preserve"> </w:t>
      </w:r>
      <w:r w:rsidRPr="00026B7A">
        <w:t>errichtet</w:t>
      </w:r>
      <w:r w:rsidRPr="00026B7A">
        <w:rPr>
          <w:spacing w:val="1"/>
        </w:rPr>
        <w:t xml:space="preserve"> </w:t>
      </w:r>
      <w:r w:rsidRPr="00026B7A">
        <w:t>und</w:t>
      </w:r>
      <w:r w:rsidRPr="00026B7A">
        <w:rPr>
          <w:spacing w:val="1"/>
        </w:rPr>
        <w:t xml:space="preserve"> </w:t>
      </w:r>
      <w:r w:rsidRPr="00026B7A">
        <w:t>an</w:t>
      </w:r>
      <w:r w:rsidRPr="00026B7A">
        <w:rPr>
          <w:spacing w:val="1"/>
        </w:rPr>
        <w:t xml:space="preserve"> </w:t>
      </w:r>
      <w:r w:rsidRPr="00026B7A">
        <w:t>zwei</w:t>
      </w:r>
      <w:r w:rsidRPr="00026B7A">
        <w:rPr>
          <w:spacing w:val="1"/>
        </w:rPr>
        <w:t xml:space="preserve"> </w:t>
      </w:r>
      <w:r w:rsidRPr="00026B7A">
        <w:t>Grundschulstandorten</w:t>
      </w:r>
      <w:r w:rsidRPr="00026B7A">
        <w:rPr>
          <w:spacing w:val="1"/>
        </w:rPr>
        <w:t xml:space="preserve"> </w:t>
      </w:r>
      <w:r w:rsidRPr="00026B7A">
        <w:t>wurden</w:t>
      </w:r>
      <w:r w:rsidRPr="00026B7A">
        <w:rPr>
          <w:spacing w:val="1"/>
        </w:rPr>
        <w:t xml:space="preserve"> </w:t>
      </w:r>
      <w:r w:rsidRPr="00026B7A">
        <w:t>die</w:t>
      </w:r>
      <w:r w:rsidRPr="00026B7A">
        <w:rPr>
          <w:spacing w:val="1"/>
        </w:rPr>
        <w:t xml:space="preserve"> </w:t>
      </w:r>
      <w:r w:rsidRPr="00026B7A">
        <w:t>Sprachförderklassen</w:t>
      </w:r>
      <w:r w:rsidRPr="00026B7A">
        <w:rPr>
          <w:spacing w:val="1"/>
        </w:rPr>
        <w:t xml:space="preserve"> </w:t>
      </w:r>
      <w:r w:rsidRPr="00026B7A">
        <w:t>wieder</w:t>
      </w:r>
      <w:r w:rsidRPr="00026B7A">
        <w:rPr>
          <w:spacing w:val="1"/>
        </w:rPr>
        <w:t xml:space="preserve"> </w:t>
      </w:r>
      <w:r w:rsidRPr="00026B7A">
        <w:t>eingeführt.</w:t>
      </w:r>
      <w:r w:rsidRPr="00026B7A">
        <w:rPr>
          <w:spacing w:val="1"/>
        </w:rPr>
        <w:t xml:space="preserve"> </w:t>
      </w:r>
      <w:r w:rsidRPr="00026B7A">
        <w:t>Gerade</w:t>
      </w:r>
      <w:r w:rsidRPr="00026B7A">
        <w:rPr>
          <w:spacing w:val="1"/>
        </w:rPr>
        <w:t xml:space="preserve"> </w:t>
      </w:r>
      <w:r w:rsidRPr="00026B7A">
        <w:t>in</w:t>
      </w:r>
      <w:r w:rsidRPr="00026B7A">
        <w:rPr>
          <w:spacing w:val="1"/>
        </w:rPr>
        <w:t xml:space="preserve"> </w:t>
      </w:r>
      <w:r w:rsidRPr="00026B7A">
        <w:t>der</w:t>
      </w:r>
      <w:r w:rsidRPr="00026B7A">
        <w:rPr>
          <w:spacing w:val="1"/>
        </w:rPr>
        <w:t xml:space="preserve"> </w:t>
      </w:r>
      <w:r w:rsidRPr="00026B7A">
        <w:t>Pandemie</w:t>
      </w:r>
      <w:r w:rsidRPr="00026B7A">
        <w:rPr>
          <w:spacing w:val="1"/>
        </w:rPr>
        <w:t xml:space="preserve"> </w:t>
      </w:r>
      <w:r w:rsidRPr="00026B7A">
        <w:t>zeigte</w:t>
      </w:r>
      <w:r w:rsidRPr="00026B7A">
        <w:rPr>
          <w:spacing w:val="1"/>
        </w:rPr>
        <w:t xml:space="preserve"> </w:t>
      </w:r>
      <w:r w:rsidRPr="00026B7A">
        <w:t>sich,</w:t>
      </w:r>
      <w:r w:rsidRPr="00026B7A">
        <w:rPr>
          <w:spacing w:val="1"/>
        </w:rPr>
        <w:t xml:space="preserve"> </w:t>
      </w:r>
      <w:r w:rsidRPr="00026B7A">
        <w:t>wie</w:t>
      </w:r>
      <w:r w:rsidRPr="00026B7A">
        <w:rPr>
          <w:spacing w:val="1"/>
        </w:rPr>
        <w:t xml:space="preserve"> </w:t>
      </w:r>
      <w:r w:rsidRPr="00026B7A">
        <w:t xml:space="preserve">wichtig ein breites Netz an Förderschulen mit unterschiedlichen Förderschwerpunkten </w:t>
      </w:r>
      <w:r w:rsidRPr="00026B7A">
        <w:rPr>
          <w:spacing w:val="-52"/>
        </w:rPr>
        <w:t xml:space="preserve">   </w:t>
      </w:r>
      <w:r w:rsidRPr="00026B7A">
        <w:t>ist.</w:t>
      </w:r>
      <w:r w:rsidRPr="00026B7A">
        <w:rPr>
          <w:spacing w:val="-2"/>
        </w:rPr>
        <w:t xml:space="preserve"> </w:t>
      </w:r>
      <w:r w:rsidRPr="00026B7A">
        <w:t>Für</w:t>
      </w:r>
      <w:r w:rsidRPr="00026B7A">
        <w:rPr>
          <w:spacing w:val="-2"/>
        </w:rPr>
        <w:t xml:space="preserve"> </w:t>
      </w:r>
      <w:r w:rsidRPr="00026B7A">
        <w:t>eine</w:t>
      </w:r>
      <w:r w:rsidRPr="00026B7A">
        <w:rPr>
          <w:spacing w:val="-1"/>
        </w:rPr>
        <w:t xml:space="preserve"> </w:t>
      </w:r>
      <w:r w:rsidRPr="00026B7A">
        <w:t>gelingende Inklusion</w:t>
      </w:r>
      <w:r w:rsidRPr="00026B7A">
        <w:rPr>
          <w:spacing w:val="-3"/>
        </w:rPr>
        <w:t xml:space="preserve"> </w:t>
      </w:r>
      <w:r w:rsidRPr="00026B7A">
        <w:t>brauchen</w:t>
      </w:r>
      <w:r w:rsidRPr="00026B7A">
        <w:rPr>
          <w:spacing w:val="-1"/>
        </w:rPr>
        <w:t xml:space="preserve"> </w:t>
      </w:r>
      <w:r w:rsidRPr="00026B7A">
        <w:t>wir</w:t>
      </w:r>
      <w:r w:rsidRPr="00026B7A">
        <w:rPr>
          <w:spacing w:val="-1"/>
        </w:rPr>
        <w:t xml:space="preserve"> </w:t>
      </w:r>
      <w:r w:rsidRPr="00026B7A">
        <w:t>ein</w:t>
      </w:r>
      <w:r w:rsidRPr="00026B7A">
        <w:rPr>
          <w:spacing w:val="-1"/>
        </w:rPr>
        <w:t xml:space="preserve"> </w:t>
      </w:r>
      <w:r w:rsidRPr="00026B7A">
        <w:t>Mix</w:t>
      </w:r>
      <w:r w:rsidRPr="00026B7A">
        <w:rPr>
          <w:spacing w:val="-1"/>
        </w:rPr>
        <w:t xml:space="preserve"> </w:t>
      </w:r>
      <w:r w:rsidRPr="00026B7A">
        <w:t>an</w:t>
      </w:r>
      <w:r w:rsidRPr="00026B7A">
        <w:rPr>
          <w:spacing w:val="-3"/>
        </w:rPr>
        <w:t xml:space="preserve"> </w:t>
      </w:r>
      <w:r w:rsidRPr="00026B7A">
        <w:t>Förder- und</w:t>
      </w:r>
      <w:r w:rsidRPr="00026B7A">
        <w:rPr>
          <w:spacing w:val="-2"/>
        </w:rPr>
        <w:t xml:space="preserve"> </w:t>
      </w:r>
      <w:r w:rsidRPr="00026B7A">
        <w:t>Regelschulen.</w:t>
      </w:r>
      <w:r w:rsidR="00DE2E39">
        <w:t xml:space="preserve"> </w:t>
      </w:r>
      <w:r w:rsidRPr="00026B7A">
        <w:t>Gesetzliche</w:t>
      </w:r>
      <w:r w:rsidRPr="00026B7A">
        <w:rPr>
          <w:spacing w:val="1"/>
        </w:rPr>
        <w:t xml:space="preserve"> </w:t>
      </w:r>
      <w:r w:rsidRPr="00026B7A">
        <w:t>Grundlage</w:t>
      </w:r>
      <w:r w:rsidRPr="00026B7A">
        <w:rPr>
          <w:spacing w:val="1"/>
        </w:rPr>
        <w:t xml:space="preserve"> </w:t>
      </w:r>
      <w:r w:rsidRPr="00026B7A">
        <w:t>der</w:t>
      </w:r>
      <w:r w:rsidRPr="00026B7A">
        <w:rPr>
          <w:spacing w:val="1"/>
        </w:rPr>
        <w:t xml:space="preserve"> </w:t>
      </w:r>
      <w:r w:rsidRPr="00026B7A">
        <w:t>Inklusion</w:t>
      </w:r>
      <w:r w:rsidRPr="00026B7A">
        <w:rPr>
          <w:spacing w:val="1"/>
        </w:rPr>
        <w:t xml:space="preserve"> </w:t>
      </w:r>
      <w:r w:rsidRPr="00026B7A">
        <w:t>an</w:t>
      </w:r>
      <w:r w:rsidRPr="00026B7A">
        <w:rPr>
          <w:spacing w:val="1"/>
        </w:rPr>
        <w:t xml:space="preserve"> </w:t>
      </w:r>
      <w:r w:rsidRPr="00026B7A">
        <w:t>saarländischen</w:t>
      </w:r>
      <w:r w:rsidRPr="00026B7A">
        <w:rPr>
          <w:spacing w:val="1"/>
        </w:rPr>
        <w:t xml:space="preserve"> </w:t>
      </w:r>
      <w:r w:rsidRPr="00026B7A">
        <w:t>Schulen</w:t>
      </w:r>
      <w:r w:rsidRPr="00026B7A">
        <w:rPr>
          <w:spacing w:val="1"/>
        </w:rPr>
        <w:t xml:space="preserve"> </w:t>
      </w:r>
      <w:r w:rsidRPr="00026B7A">
        <w:t>ist</w:t>
      </w:r>
      <w:r w:rsidRPr="00026B7A">
        <w:rPr>
          <w:spacing w:val="1"/>
        </w:rPr>
        <w:t xml:space="preserve"> </w:t>
      </w:r>
      <w:r w:rsidRPr="00026B7A">
        <w:t>die</w:t>
      </w:r>
      <w:r w:rsidRPr="00026B7A">
        <w:rPr>
          <w:spacing w:val="1"/>
        </w:rPr>
        <w:t xml:space="preserve"> </w:t>
      </w:r>
      <w:r w:rsidRPr="00026B7A">
        <w:t>Inklusionsverordnung.</w:t>
      </w:r>
      <w:r w:rsidRPr="00026B7A">
        <w:rPr>
          <w:spacing w:val="1"/>
        </w:rPr>
        <w:t xml:space="preserve"> </w:t>
      </w:r>
      <w:r w:rsidRPr="00026B7A">
        <w:t>Hierzu</w:t>
      </w:r>
      <w:r w:rsidRPr="00026B7A">
        <w:rPr>
          <w:spacing w:val="1"/>
        </w:rPr>
        <w:t xml:space="preserve"> </w:t>
      </w:r>
      <w:r w:rsidRPr="00026B7A">
        <w:t>wurden</w:t>
      </w:r>
      <w:r w:rsidRPr="00026B7A">
        <w:rPr>
          <w:spacing w:val="1"/>
        </w:rPr>
        <w:t xml:space="preserve"> </w:t>
      </w:r>
      <w:r w:rsidRPr="00026B7A">
        <w:t>in</w:t>
      </w:r>
      <w:r w:rsidRPr="00026B7A">
        <w:rPr>
          <w:spacing w:val="1"/>
        </w:rPr>
        <w:t xml:space="preserve"> </w:t>
      </w:r>
      <w:r w:rsidRPr="00026B7A">
        <w:t>den</w:t>
      </w:r>
      <w:r w:rsidRPr="00026B7A">
        <w:rPr>
          <w:spacing w:val="1"/>
        </w:rPr>
        <w:t xml:space="preserve"> </w:t>
      </w:r>
      <w:r w:rsidRPr="00026B7A">
        <w:t>vergangenen</w:t>
      </w:r>
      <w:r w:rsidRPr="00026B7A">
        <w:rPr>
          <w:spacing w:val="1"/>
        </w:rPr>
        <w:t xml:space="preserve"> </w:t>
      </w:r>
      <w:r w:rsidRPr="00026B7A">
        <w:t>Jahren</w:t>
      </w:r>
      <w:r w:rsidRPr="00026B7A">
        <w:rPr>
          <w:spacing w:val="1"/>
        </w:rPr>
        <w:t xml:space="preserve"> </w:t>
      </w:r>
      <w:r w:rsidRPr="00026B7A">
        <w:t>vielfältige</w:t>
      </w:r>
      <w:r w:rsidRPr="00026B7A">
        <w:rPr>
          <w:spacing w:val="1"/>
        </w:rPr>
        <w:t xml:space="preserve"> </w:t>
      </w:r>
      <w:r w:rsidRPr="00026B7A">
        <w:t>Erfahrungen</w:t>
      </w:r>
      <w:r w:rsidRPr="00026B7A">
        <w:rPr>
          <w:spacing w:val="1"/>
        </w:rPr>
        <w:t xml:space="preserve"> </w:t>
      </w:r>
      <w:r w:rsidRPr="00026B7A">
        <w:t>gesammelt.</w:t>
      </w:r>
      <w:r w:rsidRPr="00026B7A">
        <w:rPr>
          <w:spacing w:val="1"/>
        </w:rPr>
        <w:t xml:space="preserve"> </w:t>
      </w:r>
      <w:r w:rsidRPr="00026B7A">
        <w:t>Uns</w:t>
      </w:r>
      <w:r w:rsidRPr="00026B7A">
        <w:rPr>
          <w:spacing w:val="1"/>
        </w:rPr>
        <w:t xml:space="preserve"> </w:t>
      </w:r>
      <w:r w:rsidRPr="00026B7A">
        <w:t>ist</w:t>
      </w:r>
      <w:r w:rsidRPr="00026B7A">
        <w:rPr>
          <w:spacing w:val="1"/>
        </w:rPr>
        <w:t xml:space="preserve"> </w:t>
      </w:r>
      <w:r w:rsidRPr="00026B7A">
        <w:t>es</w:t>
      </w:r>
      <w:r w:rsidRPr="00026B7A">
        <w:rPr>
          <w:spacing w:val="1"/>
        </w:rPr>
        <w:t xml:space="preserve"> </w:t>
      </w:r>
      <w:r w:rsidRPr="00026B7A">
        <w:t>ein</w:t>
      </w:r>
      <w:r w:rsidRPr="00026B7A">
        <w:rPr>
          <w:spacing w:val="1"/>
        </w:rPr>
        <w:t xml:space="preserve"> </w:t>
      </w:r>
      <w:r w:rsidRPr="00026B7A">
        <w:t>wichtiges</w:t>
      </w:r>
      <w:r w:rsidRPr="00026B7A">
        <w:rPr>
          <w:spacing w:val="1"/>
        </w:rPr>
        <w:t xml:space="preserve"> </w:t>
      </w:r>
      <w:r w:rsidRPr="00026B7A">
        <w:t>Anliegen,</w:t>
      </w:r>
      <w:r w:rsidRPr="00026B7A">
        <w:rPr>
          <w:spacing w:val="1"/>
        </w:rPr>
        <w:t xml:space="preserve"> </w:t>
      </w:r>
      <w:r w:rsidRPr="00026B7A">
        <w:t>dass</w:t>
      </w:r>
      <w:r w:rsidRPr="00026B7A">
        <w:rPr>
          <w:spacing w:val="1"/>
        </w:rPr>
        <w:t xml:space="preserve"> </w:t>
      </w:r>
      <w:r w:rsidRPr="00026B7A">
        <w:t>wir</w:t>
      </w:r>
      <w:r w:rsidRPr="00026B7A">
        <w:rPr>
          <w:spacing w:val="1"/>
        </w:rPr>
        <w:t xml:space="preserve"> </w:t>
      </w:r>
      <w:r w:rsidRPr="00026B7A">
        <w:t>die</w:t>
      </w:r>
      <w:r w:rsidRPr="00026B7A">
        <w:rPr>
          <w:spacing w:val="1"/>
        </w:rPr>
        <w:t xml:space="preserve"> </w:t>
      </w:r>
      <w:r w:rsidRPr="00026B7A">
        <w:t>aktuelle</w:t>
      </w:r>
      <w:r w:rsidRPr="00026B7A">
        <w:rPr>
          <w:spacing w:val="1"/>
        </w:rPr>
        <w:t xml:space="preserve"> </w:t>
      </w:r>
      <w:r w:rsidRPr="00026B7A">
        <w:t>Inklusionsverordnung</w:t>
      </w:r>
      <w:r w:rsidRPr="00026B7A">
        <w:rPr>
          <w:spacing w:val="1"/>
        </w:rPr>
        <w:t xml:space="preserve"> </w:t>
      </w:r>
      <w:r w:rsidRPr="00026B7A">
        <w:t>evaluieren</w:t>
      </w:r>
      <w:r w:rsidRPr="00026B7A">
        <w:rPr>
          <w:spacing w:val="1"/>
        </w:rPr>
        <w:t xml:space="preserve"> </w:t>
      </w:r>
      <w:r w:rsidRPr="00026B7A">
        <w:t>und</w:t>
      </w:r>
      <w:r w:rsidRPr="00026B7A">
        <w:rPr>
          <w:spacing w:val="1"/>
        </w:rPr>
        <w:t xml:space="preserve"> </w:t>
      </w:r>
      <w:r w:rsidRPr="00026B7A">
        <w:t>auf</w:t>
      </w:r>
      <w:r w:rsidRPr="00026B7A">
        <w:rPr>
          <w:spacing w:val="1"/>
        </w:rPr>
        <w:t xml:space="preserve"> </w:t>
      </w:r>
      <w:r w:rsidRPr="00026B7A">
        <w:t>Basis</w:t>
      </w:r>
      <w:r w:rsidRPr="00026B7A">
        <w:rPr>
          <w:spacing w:val="1"/>
        </w:rPr>
        <w:t xml:space="preserve"> </w:t>
      </w:r>
      <w:r w:rsidRPr="00026B7A">
        <w:t>der</w:t>
      </w:r>
      <w:r w:rsidRPr="00026B7A">
        <w:rPr>
          <w:spacing w:val="1"/>
        </w:rPr>
        <w:t xml:space="preserve"> </w:t>
      </w:r>
      <w:r w:rsidRPr="00026B7A">
        <w:t>Erfahrungen</w:t>
      </w:r>
      <w:r w:rsidRPr="00026B7A">
        <w:rPr>
          <w:spacing w:val="1"/>
        </w:rPr>
        <w:t xml:space="preserve"> </w:t>
      </w:r>
      <w:r w:rsidRPr="00026B7A">
        <w:t>aus</w:t>
      </w:r>
      <w:r w:rsidRPr="00026B7A">
        <w:rPr>
          <w:spacing w:val="1"/>
        </w:rPr>
        <w:t xml:space="preserve"> </w:t>
      </w:r>
      <w:r w:rsidRPr="00026B7A">
        <w:t>der</w:t>
      </w:r>
      <w:r w:rsidRPr="00026B7A">
        <w:rPr>
          <w:spacing w:val="1"/>
        </w:rPr>
        <w:t xml:space="preserve"> </w:t>
      </w:r>
      <w:r w:rsidRPr="00026B7A">
        <w:t>Schulgemeinschaft</w:t>
      </w:r>
      <w:r w:rsidRPr="00026B7A">
        <w:rPr>
          <w:spacing w:val="1"/>
        </w:rPr>
        <w:t xml:space="preserve"> </w:t>
      </w:r>
      <w:r w:rsidRPr="00026B7A">
        <w:t>entsprechend</w:t>
      </w:r>
      <w:r w:rsidRPr="00026B7A">
        <w:rPr>
          <w:spacing w:val="1"/>
        </w:rPr>
        <w:t xml:space="preserve"> </w:t>
      </w:r>
      <w:r w:rsidRPr="00026B7A">
        <w:t>anpassen.</w:t>
      </w:r>
      <w:r w:rsidRPr="00026B7A">
        <w:rPr>
          <w:spacing w:val="1"/>
        </w:rPr>
        <w:t xml:space="preserve"> </w:t>
      </w:r>
      <w:r w:rsidRPr="00026B7A">
        <w:t>Dabei</w:t>
      </w:r>
      <w:r w:rsidRPr="00026B7A">
        <w:rPr>
          <w:spacing w:val="1"/>
        </w:rPr>
        <w:t xml:space="preserve"> </w:t>
      </w:r>
      <w:r w:rsidRPr="00026B7A">
        <w:t>ist</w:t>
      </w:r>
      <w:r w:rsidRPr="00026B7A">
        <w:rPr>
          <w:spacing w:val="1"/>
        </w:rPr>
        <w:t xml:space="preserve"> </w:t>
      </w:r>
      <w:r w:rsidRPr="00026B7A">
        <w:t>eine</w:t>
      </w:r>
      <w:r w:rsidRPr="00026B7A">
        <w:rPr>
          <w:spacing w:val="1"/>
        </w:rPr>
        <w:t xml:space="preserve"> </w:t>
      </w:r>
      <w:r w:rsidRPr="00026B7A">
        <w:t>klare</w:t>
      </w:r>
      <w:r w:rsidRPr="00026B7A">
        <w:rPr>
          <w:spacing w:val="1"/>
        </w:rPr>
        <w:t xml:space="preserve"> </w:t>
      </w:r>
      <w:r w:rsidRPr="00026B7A">
        <w:t>Diagnostik</w:t>
      </w:r>
      <w:r w:rsidRPr="00026B7A">
        <w:rPr>
          <w:spacing w:val="1"/>
        </w:rPr>
        <w:t xml:space="preserve"> </w:t>
      </w:r>
      <w:r w:rsidRPr="00026B7A">
        <w:t>ein</w:t>
      </w:r>
      <w:r w:rsidRPr="00026B7A">
        <w:rPr>
          <w:spacing w:val="1"/>
        </w:rPr>
        <w:t xml:space="preserve"> </w:t>
      </w:r>
      <w:r w:rsidRPr="00026B7A">
        <w:t>besonderes</w:t>
      </w:r>
      <w:r w:rsidRPr="00026B7A">
        <w:rPr>
          <w:spacing w:val="-1"/>
        </w:rPr>
        <w:t xml:space="preserve"> </w:t>
      </w:r>
      <w:r w:rsidRPr="00026B7A">
        <w:t>Anliegen</w:t>
      </w:r>
      <w:r w:rsidRPr="00026B7A">
        <w:rPr>
          <w:spacing w:val="-2"/>
        </w:rPr>
        <w:t xml:space="preserve"> </w:t>
      </w:r>
      <w:r w:rsidRPr="00026B7A">
        <w:t>wie auch</w:t>
      </w:r>
      <w:r w:rsidRPr="00026B7A">
        <w:rPr>
          <w:spacing w:val="-2"/>
        </w:rPr>
        <w:t xml:space="preserve"> </w:t>
      </w:r>
      <w:r w:rsidRPr="00026B7A">
        <w:t>ein</w:t>
      </w:r>
      <w:r w:rsidRPr="00026B7A">
        <w:rPr>
          <w:spacing w:val="-1"/>
        </w:rPr>
        <w:t xml:space="preserve"> </w:t>
      </w:r>
      <w:r w:rsidRPr="00026B7A">
        <w:t>verbindliches sonderpädagogisches Gutachten.</w:t>
      </w:r>
    </w:p>
    <w:p w14:paraId="5782CAC6" w14:textId="1613A06B" w:rsidR="00C657A8" w:rsidRDefault="00C657A8" w:rsidP="00311243">
      <w:pPr>
        <w:pStyle w:val="Textkrper"/>
        <w:spacing w:after="0"/>
      </w:pPr>
      <w:r w:rsidRPr="008A25AB">
        <w:t>Als wichtigen Baustein der Inklusion haben wir zudem das Konzept der Sprachförderklassen wieder aufleben lassen und an zwei Standorten schon umgesetzt,</w:t>
      </w:r>
      <w:r w:rsidR="00311243" w:rsidRPr="008A25AB">
        <w:t xml:space="preserve"> </w:t>
      </w:r>
      <w:r w:rsidRPr="008A25AB">
        <w:t>um auch Kindern</w:t>
      </w:r>
      <w:r w:rsidR="00311243" w:rsidRPr="008A25AB">
        <w:t xml:space="preserve"> </w:t>
      </w:r>
      <w:r w:rsidRPr="008A25AB">
        <w:t>mit starken Sprachdefiziten</w:t>
      </w:r>
      <w:r w:rsidR="00E75B43" w:rsidRPr="008A25AB">
        <w:t xml:space="preserve"> </w:t>
      </w:r>
      <w:r w:rsidRPr="008A25AB">
        <w:t xml:space="preserve">die Inklusion an der Regelschule zu ermöglichen, ohne ihren individuellen Förderbedarf zu </w:t>
      </w:r>
      <w:r w:rsidR="00311243" w:rsidRPr="008A25AB">
        <w:t>vernachlässigen</w:t>
      </w:r>
      <w:r w:rsidRPr="008A25AB">
        <w:t xml:space="preserve">. </w:t>
      </w:r>
      <w:r w:rsidRPr="00026B7A">
        <w:t>Das</w:t>
      </w:r>
      <w:r w:rsidRPr="00026B7A">
        <w:rPr>
          <w:spacing w:val="-7"/>
        </w:rPr>
        <w:t xml:space="preserve"> </w:t>
      </w:r>
      <w:r w:rsidRPr="00026B7A">
        <w:t>Modell</w:t>
      </w:r>
      <w:r w:rsidRPr="00026B7A">
        <w:rPr>
          <w:spacing w:val="-7"/>
        </w:rPr>
        <w:t xml:space="preserve"> </w:t>
      </w:r>
      <w:r w:rsidRPr="00026B7A">
        <w:t>der</w:t>
      </w:r>
      <w:r w:rsidR="00311243">
        <w:t xml:space="preserve"> </w:t>
      </w:r>
      <w:r w:rsidRPr="00026B7A">
        <w:rPr>
          <w:spacing w:val="-52"/>
        </w:rPr>
        <w:t xml:space="preserve"> </w:t>
      </w:r>
      <w:r w:rsidR="005405B5">
        <w:rPr>
          <w:spacing w:val="-52"/>
        </w:rPr>
        <w:t xml:space="preserve">  </w:t>
      </w:r>
      <w:r w:rsidRPr="00026B7A">
        <w:t>Sprachförderklassen</w:t>
      </w:r>
      <w:r w:rsidRPr="00026B7A">
        <w:rPr>
          <w:spacing w:val="-2"/>
        </w:rPr>
        <w:t xml:space="preserve"> </w:t>
      </w:r>
      <w:r w:rsidRPr="00026B7A">
        <w:t>möchten wir landesweit</w:t>
      </w:r>
      <w:r w:rsidRPr="00026B7A">
        <w:rPr>
          <w:spacing w:val="-1"/>
        </w:rPr>
        <w:t xml:space="preserve"> </w:t>
      </w:r>
      <w:r w:rsidRPr="00026B7A">
        <w:t>ausbauen.</w:t>
      </w:r>
    </w:p>
    <w:p w14:paraId="4FA9EDB0" w14:textId="77777777" w:rsidR="00C657A8" w:rsidRPr="00026B7A" w:rsidRDefault="00C657A8" w:rsidP="00311243">
      <w:pPr>
        <w:pStyle w:val="Textkrper"/>
        <w:spacing w:after="0"/>
      </w:pPr>
      <w:r w:rsidRPr="00026B7A">
        <w:t>Ebenso wollen wir wieder die Möglichkeit von Schulkindergärten eröffnen, um nicht</w:t>
      </w:r>
      <w:r w:rsidRPr="00026B7A">
        <w:rPr>
          <w:spacing w:val="1"/>
        </w:rPr>
        <w:t xml:space="preserve"> </w:t>
      </w:r>
      <w:r w:rsidRPr="00026B7A">
        <w:t>schulreife Kinder frühzeitig zu fördern und ihnen damit einen guten Einstieg in die</w:t>
      </w:r>
      <w:r w:rsidRPr="00026B7A">
        <w:rPr>
          <w:spacing w:val="1"/>
        </w:rPr>
        <w:t xml:space="preserve"> </w:t>
      </w:r>
      <w:r w:rsidRPr="00026B7A">
        <w:t>Grundschule zu</w:t>
      </w:r>
      <w:r w:rsidRPr="00026B7A">
        <w:rPr>
          <w:spacing w:val="-1"/>
        </w:rPr>
        <w:t xml:space="preserve"> </w:t>
      </w:r>
      <w:r w:rsidRPr="00026B7A">
        <w:t>ermöglichen.</w:t>
      </w:r>
    </w:p>
    <w:p w14:paraId="45105806" w14:textId="58460213" w:rsidR="00C657A8" w:rsidRPr="00026B7A" w:rsidRDefault="00C657A8" w:rsidP="00311243">
      <w:pPr>
        <w:pStyle w:val="Textkrper"/>
        <w:spacing w:after="0"/>
      </w:pPr>
      <w:r w:rsidRPr="008A25AB">
        <w:t xml:space="preserve">Des weiteren möchten wir mit der Förderung sehr viel früher beginnen, um so einen späteren Förderbedarf überflüssig zu machen oder zumindest zu verringern. </w:t>
      </w:r>
      <w:r w:rsidRPr="00026B7A">
        <w:t>Daher</w:t>
      </w:r>
      <w:r w:rsidRPr="00026B7A">
        <w:rPr>
          <w:spacing w:val="1"/>
        </w:rPr>
        <w:t xml:space="preserve"> </w:t>
      </w:r>
      <w:r w:rsidRPr="00026B7A">
        <w:rPr>
          <w:spacing w:val="-1"/>
        </w:rPr>
        <w:t>möchten</w:t>
      </w:r>
      <w:r w:rsidRPr="00026B7A">
        <w:rPr>
          <w:spacing w:val="-12"/>
        </w:rPr>
        <w:t xml:space="preserve"> </w:t>
      </w:r>
      <w:r w:rsidRPr="00026B7A">
        <w:rPr>
          <w:spacing w:val="-1"/>
        </w:rPr>
        <w:t>wir</w:t>
      </w:r>
      <w:r w:rsidRPr="00026B7A">
        <w:rPr>
          <w:spacing w:val="-15"/>
        </w:rPr>
        <w:t xml:space="preserve"> </w:t>
      </w:r>
      <w:r w:rsidRPr="00026B7A">
        <w:rPr>
          <w:spacing w:val="-1"/>
        </w:rPr>
        <w:t>die</w:t>
      </w:r>
      <w:r w:rsidRPr="00026B7A">
        <w:rPr>
          <w:spacing w:val="-13"/>
        </w:rPr>
        <w:t xml:space="preserve"> </w:t>
      </w:r>
      <w:r w:rsidRPr="00026B7A">
        <w:rPr>
          <w:spacing w:val="-1"/>
        </w:rPr>
        <w:t>Diagnostik</w:t>
      </w:r>
      <w:r w:rsidRPr="00026B7A">
        <w:rPr>
          <w:spacing w:val="-13"/>
        </w:rPr>
        <w:t xml:space="preserve"> </w:t>
      </w:r>
      <w:r w:rsidRPr="00026B7A">
        <w:rPr>
          <w:spacing w:val="-1"/>
        </w:rPr>
        <w:t>schon</w:t>
      </w:r>
      <w:r w:rsidRPr="00026B7A">
        <w:rPr>
          <w:spacing w:val="-12"/>
        </w:rPr>
        <w:t xml:space="preserve"> </w:t>
      </w:r>
      <w:r w:rsidRPr="00026B7A">
        <w:t>in</w:t>
      </w:r>
      <w:r w:rsidRPr="00026B7A">
        <w:rPr>
          <w:spacing w:val="-12"/>
        </w:rPr>
        <w:t xml:space="preserve"> </w:t>
      </w:r>
      <w:r w:rsidRPr="00026B7A">
        <w:t>den</w:t>
      </w:r>
      <w:r w:rsidRPr="00026B7A">
        <w:rPr>
          <w:spacing w:val="-12"/>
        </w:rPr>
        <w:t xml:space="preserve"> </w:t>
      </w:r>
      <w:r w:rsidRPr="00026B7A">
        <w:t>Kindertageseinrichtungen</w:t>
      </w:r>
      <w:r w:rsidRPr="00026B7A">
        <w:rPr>
          <w:spacing w:val="-12"/>
        </w:rPr>
        <w:t xml:space="preserve"> </w:t>
      </w:r>
      <w:r w:rsidRPr="00026B7A">
        <w:t>deutlich</w:t>
      </w:r>
      <w:r w:rsidRPr="00026B7A">
        <w:rPr>
          <w:spacing w:val="-13"/>
        </w:rPr>
        <w:t xml:space="preserve"> </w:t>
      </w:r>
      <w:r w:rsidRPr="00026B7A">
        <w:t>verbessern,</w:t>
      </w:r>
      <w:r w:rsidRPr="00026B7A">
        <w:rPr>
          <w:spacing w:val="-52"/>
        </w:rPr>
        <w:t xml:space="preserve"> </w:t>
      </w:r>
      <w:r w:rsidRPr="00026B7A">
        <w:t>um</w:t>
      </w:r>
      <w:r w:rsidRPr="00026B7A">
        <w:rPr>
          <w:spacing w:val="1"/>
        </w:rPr>
        <w:t xml:space="preserve"> </w:t>
      </w:r>
      <w:r w:rsidRPr="00026B7A">
        <w:t>Förderungen</w:t>
      </w:r>
      <w:r w:rsidRPr="00026B7A">
        <w:rPr>
          <w:spacing w:val="1"/>
        </w:rPr>
        <w:t xml:space="preserve"> </w:t>
      </w:r>
      <w:r w:rsidRPr="00026B7A">
        <w:t>so</w:t>
      </w:r>
      <w:r w:rsidRPr="00026B7A">
        <w:rPr>
          <w:spacing w:val="1"/>
        </w:rPr>
        <w:t xml:space="preserve"> </w:t>
      </w:r>
      <w:r w:rsidRPr="00026B7A">
        <w:t>früh</w:t>
      </w:r>
      <w:r w:rsidRPr="00026B7A">
        <w:rPr>
          <w:spacing w:val="1"/>
        </w:rPr>
        <w:t xml:space="preserve"> </w:t>
      </w:r>
      <w:r w:rsidRPr="00026B7A">
        <w:t>wie</w:t>
      </w:r>
      <w:r w:rsidRPr="00026B7A">
        <w:rPr>
          <w:spacing w:val="1"/>
        </w:rPr>
        <w:t xml:space="preserve"> </w:t>
      </w:r>
      <w:r w:rsidRPr="00026B7A">
        <w:t>nur</w:t>
      </w:r>
      <w:r w:rsidRPr="00026B7A">
        <w:rPr>
          <w:spacing w:val="1"/>
        </w:rPr>
        <w:t xml:space="preserve"> </w:t>
      </w:r>
      <w:r w:rsidRPr="00026B7A">
        <w:t>möglich</w:t>
      </w:r>
      <w:r w:rsidRPr="00026B7A">
        <w:rPr>
          <w:spacing w:val="1"/>
        </w:rPr>
        <w:t xml:space="preserve"> </w:t>
      </w:r>
      <w:r w:rsidRPr="00026B7A">
        <w:t>beginnen</w:t>
      </w:r>
      <w:r w:rsidRPr="00026B7A">
        <w:rPr>
          <w:spacing w:val="1"/>
        </w:rPr>
        <w:t xml:space="preserve"> </w:t>
      </w:r>
      <w:r w:rsidRPr="00026B7A">
        <w:t>zu</w:t>
      </w:r>
      <w:r w:rsidRPr="00026B7A">
        <w:rPr>
          <w:spacing w:val="1"/>
        </w:rPr>
        <w:t xml:space="preserve"> </w:t>
      </w:r>
      <w:r w:rsidRPr="00026B7A">
        <w:t>lassen.</w:t>
      </w:r>
      <w:r w:rsidRPr="00026B7A">
        <w:rPr>
          <w:spacing w:val="1"/>
        </w:rPr>
        <w:t xml:space="preserve"> </w:t>
      </w:r>
      <w:r w:rsidRPr="003C09C5">
        <w:t>Es ist wichtig, die</w:t>
      </w:r>
      <w:r w:rsidR="005F46A7" w:rsidRPr="003C09C5">
        <w:t xml:space="preserve"> </w:t>
      </w:r>
      <w:r w:rsidRPr="003C09C5">
        <w:t>erfassten Diagnostiken in der anschließenden Schullaufbahn entsprechend weiterzugeben.</w:t>
      </w:r>
    </w:p>
    <w:p w14:paraId="697C6A77" w14:textId="77777777" w:rsidR="00C657A8" w:rsidRDefault="00C657A8" w:rsidP="00143274">
      <w:pPr>
        <w:rPr>
          <w:rFonts w:asciiTheme="minorHAnsi" w:hAnsiTheme="minorHAnsi" w:cstheme="minorHAnsi"/>
          <w:b/>
          <w:color w:val="FF0000"/>
        </w:rPr>
      </w:pPr>
    </w:p>
    <w:p w14:paraId="254E9533" w14:textId="1F0DA4EA" w:rsidR="0018181D" w:rsidRPr="00026B7A" w:rsidRDefault="0018181D" w:rsidP="00143274">
      <w:pPr>
        <w:rPr>
          <w:rFonts w:asciiTheme="minorHAnsi" w:hAnsiTheme="minorHAnsi" w:cstheme="minorHAnsi"/>
          <w:b/>
          <w:color w:val="FF0000"/>
        </w:rPr>
      </w:pPr>
      <w:r w:rsidRPr="00026B7A">
        <w:rPr>
          <w:rFonts w:asciiTheme="minorHAnsi" w:hAnsiTheme="minorHAnsi" w:cstheme="minorHAnsi"/>
          <w:b/>
          <w:color w:val="FF0000"/>
        </w:rPr>
        <w:t>SPD</w:t>
      </w:r>
    </w:p>
    <w:p w14:paraId="3677C40F" w14:textId="2CEF763C" w:rsidR="0018181D" w:rsidRPr="00026B7A" w:rsidRDefault="0018181D" w:rsidP="00143274">
      <w:pPr>
        <w:rPr>
          <w:rFonts w:cs="Calibri"/>
        </w:rPr>
      </w:pPr>
      <w:r w:rsidRPr="00026B7A">
        <w:rPr>
          <w:rFonts w:cs="Calibri"/>
          <w:color w:val="FF0000"/>
        </w:rPr>
        <w:lastRenderedPageBreak/>
        <w:t>Das Kompetenzzentrum Inklusion zur Beratung und Begleitung von Schüler:innen, Lehrkräften, Erziehungsberechtigten und allen am Schulleben beteiligten Akteur:innen im Rahmen einer inklusiven Schul- und Unterrichtsentwicklung verbessert die Teilhabechancen aller Kinder und Jugendlichen und macht Schluss mit Ausgrenzung und Exklusion. Wir werden darüber hinaus regionale Unterstützungsstrukturen zur Umsetzung der Inklusion an den Regelschulen weiterentwickeln. Darüber hinaus sind Lehrerprofessionalisierung, ein Aufwuchs von Lehrerstellen sowie der multiprofessionellen Teams Säulen zur Verwirklichung eines inklusiven Bildungssystems für alle.</w:t>
      </w:r>
    </w:p>
    <w:p w14:paraId="76EC54AE" w14:textId="77777777" w:rsidR="0018181D" w:rsidRPr="00026B7A" w:rsidRDefault="0018181D" w:rsidP="00143274">
      <w:pPr>
        <w:rPr>
          <w:rFonts w:asciiTheme="minorHAnsi" w:hAnsiTheme="minorHAnsi" w:cstheme="minorHAnsi"/>
          <w:b/>
        </w:rPr>
      </w:pPr>
    </w:p>
    <w:p w14:paraId="3255DA3C" w14:textId="77777777" w:rsidR="00144101" w:rsidRPr="00026B7A" w:rsidRDefault="00144101" w:rsidP="00144101">
      <w:pPr>
        <w:rPr>
          <w:rFonts w:cs="Calibri"/>
          <w:b/>
          <w:bCs/>
          <w:color w:val="984806" w:themeColor="accent6" w:themeShade="80"/>
        </w:rPr>
      </w:pPr>
      <w:r w:rsidRPr="00026B7A">
        <w:rPr>
          <w:rFonts w:cs="Calibri"/>
          <w:b/>
          <w:bCs/>
          <w:color w:val="984806" w:themeColor="accent6" w:themeShade="80"/>
        </w:rPr>
        <w:t>Die Linke</w:t>
      </w:r>
    </w:p>
    <w:p w14:paraId="1B68EF08" w14:textId="77777777" w:rsidR="00144101" w:rsidRDefault="00144101" w:rsidP="00144101">
      <w:pPr>
        <w:rPr>
          <w:rFonts w:asciiTheme="minorHAnsi" w:hAnsiTheme="minorHAnsi" w:cstheme="minorHAnsi"/>
          <w:color w:val="984806" w:themeColor="accent6" w:themeShade="80"/>
        </w:rPr>
      </w:pPr>
      <w:r w:rsidRPr="00026B7A">
        <w:rPr>
          <w:rFonts w:asciiTheme="minorHAnsi" w:hAnsiTheme="minorHAnsi" w:cstheme="minorHAnsi"/>
          <w:color w:val="984806" w:themeColor="accent6" w:themeShade="80"/>
        </w:rPr>
        <w:t>Das gemeinsame Lernen von Schülerinnen und Schülern mit und ohne Behinderung kann ein Gewinn für beide Seiten sein, darum muss es gefördert werden. Das Land kann aber nicht auf der einen Seite zu Recht die Inklusion beschließen, aber den barrierefreien Zugang zu den Schulen dann allein den Gemeinden und Kreisen aufladen. Wir fordern: Jede Schülerin und jeder Schüler mit oder ohne Behinderung muss problemlos seine Schule erreichen können. Wenn einzelne Schulträger die nötigen Umbauarbeiten nicht angehen, dann muss das Land handeln, um eine lückenlose Barrierefreiheit zu gewährleisten. Außerdem haben die Schulen Bedarf an zusätzlichen Förderschullehrerinnen und Förderschullehrern. Wenn hier nichts getan wird, bleibt Inklusion ein leeres Wort.</w:t>
      </w:r>
    </w:p>
    <w:p w14:paraId="4E5C33B0" w14:textId="77777777" w:rsidR="00144101" w:rsidRDefault="00144101" w:rsidP="00144101">
      <w:pPr>
        <w:rPr>
          <w:rFonts w:asciiTheme="minorHAnsi" w:hAnsiTheme="minorHAnsi" w:cstheme="minorHAnsi"/>
          <w:color w:val="984806" w:themeColor="accent6" w:themeShade="80"/>
        </w:rPr>
      </w:pPr>
    </w:p>
    <w:p w14:paraId="6216324D" w14:textId="23A6BAE2" w:rsidR="00BD05DB" w:rsidRPr="00026B7A" w:rsidRDefault="00BD05DB" w:rsidP="00144101">
      <w:pPr>
        <w:rPr>
          <w:rFonts w:cs="Calibri"/>
          <w:b/>
          <w:bCs/>
          <w:color w:val="00B050"/>
        </w:rPr>
      </w:pPr>
      <w:r w:rsidRPr="00026B7A">
        <w:rPr>
          <w:rFonts w:cs="Calibri"/>
          <w:b/>
          <w:bCs/>
          <w:color w:val="00B050"/>
        </w:rPr>
        <w:t>BÜNDNIS 90/DIE GRÜNEN</w:t>
      </w:r>
    </w:p>
    <w:p w14:paraId="1A2B8A06" w14:textId="77777777" w:rsidR="00395A8A" w:rsidRPr="00026B7A" w:rsidRDefault="00395A8A" w:rsidP="00143274">
      <w:pPr>
        <w:pStyle w:val="Listenabsatz"/>
        <w:ind w:left="0"/>
        <w:rPr>
          <w:rFonts w:asciiTheme="minorHAnsi" w:hAnsiTheme="minorHAnsi" w:cstheme="minorHAnsi"/>
          <w:bCs/>
          <w:color w:val="00B050"/>
        </w:rPr>
      </w:pPr>
      <w:r w:rsidRPr="00026B7A">
        <w:rPr>
          <w:rFonts w:asciiTheme="minorHAnsi" w:hAnsiTheme="minorHAnsi" w:cstheme="minorHAnsi"/>
          <w:bCs/>
          <w:color w:val="00B050"/>
        </w:rPr>
        <w:t>Das geschieht durch Öffnung des Unterrichtes und Implementierung moderner Lernkonzepte, vor allem eine individualisierte Gestaltung des Lernprozesses. Mittlerweile gibt es viele Studien, die die positive Auswirkung von inklusiver Unterrichtung vor allem auf das Sozialverhalten nachweisen.</w:t>
      </w:r>
    </w:p>
    <w:p w14:paraId="45F47787" w14:textId="77777777" w:rsidR="00BD05DB" w:rsidRPr="00026B7A" w:rsidRDefault="00BD05DB" w:rsidP="00143274">
      <w:pPr>
        <w:rPr>
          <w:rFonts w:cs="Calibri"/>
          <w:b/>
          <w:bCs/>
          <w:color w:val="00B050"/>
        </w:rPr>
      </w:pPr>
    </w:p>
    <w:p w14:paraId="1871DD6C" w14:textId="62295DA4" w:rsidR="006072A0" w:rsidRPr="00026B7A" w:rsidRDefault="006072A0" w:rsidP="00143274">
      <w:pPr>
        <w:rPr>
          <w:rFonts w:cs="Calibri"/>
          <w:b/>
          <w:bCs/>
          <w:color w:val="7030A0"/>
        </w:rPr>
      </w:pPr>
      <w:r w:rsidRPr="00026B7A">
        <w:rPr>
          <w:rFonts w:cs="Calibri"/>
          <w:b/>
          <w:bCs/>
          <w:color w:val="7030A0"/>
        </w:rPr>
        <w:t>bunt.saar</w:t>
      </w:r>
    </w:p>
    <w:p w14:paraId="53CE6003" w14:textId="634827BD" w:rsidR="00BD05DB" w:rsidRPr="00026B7A" w:rsidRDefault="006072A0" w:rsidP="00143274">
      <w:pPr>
        <w:rPr>
          <w:rFonts w:cs="Calibri"/>
          <w:b/>
          <w:bCs/>
        </w:rPr>
      </w:pPr>
      <w:r w:rsidRPr="00026B7A">
        <w:rPr>
          <w:rFonts w:asciiTheme="minorHAnsi" w:hAnsiTheme="minorHAnsi" w:cstheme="minorHAnsi"/>
          <w:color w:val="7030A0"/>
        </w:rPr>
        <w:t>Auf ein „finnisches“ System der selbstständigen, inklusiven Gemeinschaftsschulen aller SuS bis zum Alter von 14 oder 15 Jahren hinarbeiten.</w:t>
      </w:r>
    </w:p>
    <w:p w14:paraId="28998587" w14:textId="24A44EBB" w:rsidR="009C3BFA" w:rsidRPr="00026B7A" w:rsidRDefault="009C3BFA" w:rsidP="00143274">
      <w:pPr>
        <w:rPr>
          <w:rFonts w:asciiTheme="minorHAnsi" w:hAnsiTheme="minorHAnsi" w:cstheme="minorHAnsi"/>
          <w:color w:val="984806" w:themeColor="accent6" w:themeShade="80"/>
        </w:rPr>
      </w:pPr>
    </w:p>
    <w:p w14:paraId="766E2996" w14:textId="46510347" w:rsidR="00684469" w:rsidRPr="00FA741D" w:rsidRDefault="00684469" w:rsidP="00143274">
      <w:pPr>
        <w:pStyle w:val="Listenabsatz"/>
        <w:numPr>
          <w:ilvl w:val="0"/>
          <w:numId w:val="22"/>
        </w:numPr>
        <w:ind w:left="360"/>
        <w:rPr>
          <w:rFonts w:asciiTheme="minorHAnsi" w:hAnsiTheme="minorHAnsi" w:cstheme="minorHAnsi"/>
          <w:b/>
          <w:i/>
          <w:iCs/>
          <w:sz w:val="28"/>
          <w:szCs w:val="28"/>
        </w:rPr>
      </w:pPr>
      <w:r w:rsidRPr="00FA741D">
        <w:rPr>
          <w:rFonts w:asciiTheme="minorHAnsi" w:hAnsiTheme="minorHAnsi" w:cstheme="minorHAnsi"/>
          <w:b/>
          <w:i/>
          <w:iCs/>
          <w:sz w:val="28"/>
          <w:szCs w:val="28"/>
        </w:rPr>
        <w:t>Werden Sie die finanziellen und personellen Ressourcen zur Verfügung stellen, damit sich die Situation spürbar verbessert?</w:t>
      </w:r>
    </w:p>
    <w:p w14:paraId="2CF797B5" w14:textId="3F40F266" w:rsidR="0018181D" w:rsidRDefault="0018181D" w:rsidP="00143274">
      <w:pPr>
        <w:rPr>
          <w:rFonts w:asciiTheme="minorHAnsi" w:hAnsiTheme="minorHAnsi" w:cstheme="minorHAnsi"/>
          <w:b/>
          <w:sz w:val="24"/>
          <w:szCs w:val="24"/>
        </w:rPr>
      </w:pPr>
    </w:p>
    <w:p w14:paraId="607B06AF" w14:textId="77777777" w:rsidR="00C657A8" w:rsidRPr="00026B7A" w:rsidRDefault="00C657A8" w:rsidP="00C657A8">
      <w:pPr>
        <w:rPr>
          <w:rFonts w:cs="Calibri"/>
          <w:b/>
          <w:bCs/>
        </w:rPr>
      </w:pPr>
      <w:r w:rsidRPr="00026B7A">
        <w:rPr>
          <w:rFonts w:cs="Calibri"/>
          <w:b/>
          <w:bCs/>
        </w:rPr>
        <w:t>CDU</w:t>
      </w:r>
    </w:p>
    <w:p w14:paraId="6ABC587D" w14:textId="65C001ED" w:rsidR="00C657A8" w:rsidRPr="00026B7A" w:rsidRDefault="00C657A8" w:rsidP="00E75B43">
      <w:pPr>
        <w:pStyle w:val="Textkrper"/>
        <w:spacing w:after="0"/>
      </w:pPr>
      <w:r w:rsidRPr="00026B7A">
        <w:t>Schon heute haben wir dazu durch die bessere Ausstattung der Schulsozialarbeit und</w:t>
      </w:r>
      <w:r w:rsidRPr="00026B7A">
        <w:rPr>
          <w:spacing w:val="1"/>
        </w:rPr>
        <w:t xml:space="preserve"> </w:t>
      </w:r>
      <w:r w:rsidRPr="00026B7A">
        <w:t>durch den Stopp des Abbaus von Lehrerstellen erste Schritte veranlasst. Diesen Weg</w:t>
      </w:r>
      <w:r w:rsidRPr="00026B7A">
        <w:rPr>
          <w:spacing w:val="1"/>
        </w:rPr>
        <w:t xml:space="preserve"> </w:t>
      </w:r>
      <w:r w:rsidRPr="00026B7A">
        <w:t>werden wir konsequent fortsetzen. Des weiteren möchten wir einen eigenständigen</w:t>
      </w:r>
      <w:r w:rsidRPr="00026B7A">
        <w:rPr>
          <w:spacing w:val="1"/>
        </w:rPr>
        <w:t xml:space="preserve"> </w:t>
      </w:r>
      <w:r w:rsidRPr="00026B7A">
        <w:t>Studiengang für das Lehramt an Förderschulen an der Universität des Saarlandes</w:t>
      </w:r>
      <w:r w:rsidRPr="00026B7A">
        <w:rPr>
          <w:spacing w:val="1"/>
        </w:rPr>
        <w:t xml:space="preserve"> </w:t>
      </w:r>
      <w:r w:rsidRPr="00026B7A">
        <w:t xml:space="preserve">einrichten. </w:t>
      </w:r>
      <w:r w:rsidRPr="003C09C5">
        <w:t>Wir wollen eine Werbekampagne „Förderschullehramt“: Gerade in diesem Bereich brauchen wir eine gelingende Fachkräfteoffensive, aber auch eine spezielle Werbekampagne, die die breiten Möglichkeiten des Lehramts an Förderschulen in den Fokus rückt und die Bedarfe bekannt macht.</w:t>
      </w:r>
    </w:p>
    <w:p w14:paraId="6EFFAE91" w14:textId="77777777" w:rsidR="00144101" w:rsidRDefault="00144101" w:rsidP="00143274">
      <w:pPr>
        <w:rPr>
          <w:rFonts w:asciiTheme="minorHAnsi" w:hAnsiTheme="minorHAnsi" w:cstheme="minorHAnsi"/>
          <w:b/>
          <w:color w:val="FF0000"/>
        </w:rPr>
      </w:pPr>
    </w:p>
    <w:p w14:paraId="616FD0F3" w14:textId="4237BAA2" w:rsidR="0018181D" w:rsidRPr="00026B7A" w:rsidRDefault="0018181D" w:rsidP="00143274">
      <w:pPr>
        <w:rPr>
          <w:rFonts w:asciiTheme="minorHAnsi" w:hAnsiTheme="minorHAnsi" w:cstheme="minorHAnsi"/>
          <w:b/>
          <w:color w:val="FF0000"/>
        </w:rPr>
      </w:pPr>
      <w:r w:rsidRPr="00026B7A">
        <w:rPr>
          <w:rFonts w:asciiTheme="minorHAnsi" w:hAnsiTheme="minorHAnsi" w:cstheme="minorHAnsi"/>
          <w:b/>
          <w:color w:val="FF0000"/>
        </w:rPr>
        <w:t>SPD</w:t>
      </w:r>
    </w:p>
    <w:p w14:paraId="0AE4C381" w14:textId="1B87E8BA" w:rsidR="0018181D" w:rsidRPr="00026B7A" w:rsidRDefault="0018181D" w:rsidP="00143274">
      <w:pPr>
        <w:rPr>
          <w:rFonts w:asciiTheme="minorHAnsi" w:hAnsiTheme="minorHAnsi" w:cstheme="minorHAnsi"/>
          <w:b/>
          <w:iCs/>
        </w:rPr>
      </w:pPr>
      <w:r w:rsidRPr="00026B7A">
        <w:rPr>
          <w:rFonts w:asciiTheme="minorHAnsi" w:hAnsiTheme="minorHAnsi" w:cstheme="minorHAnsi"/>
          <w:iCs/>
          <w:color w:val="FF0000"/>
        </w:rPr>
        <w:t>Ja</w:t>
      </w:r>
    </w:p>
    <w:p w14:paraId="541068A4" w14:textId="06381951" w:rsidR="00A57074" w:rsidRPr="00026B7A" w:rsidRDefault="00A57074" w:rsidP="00143274">
      <w:pPr>
        <w:rPr>
          <w:rFonts w:asciiTheme="minorHAnsi" w:hAnsiTheme="minorHAnsi" w:cstheme="minorHAnsi"/>
          <w:b/>
        </w:rPr>
      </w:pPr>
    </w:p>
    <w:p w14:paraId="327F99FE" w14:textId="77777777" w:rsidR="00466851" w:rsidRPr="00026B7A" w:rsidRDefault="00466851" w:rsidP="00466851">
      <w:pPr>
        <w:rPr>
          <w:rFonts w:cs="Calibri"/>
          <w:b/>
          <w:bCs/>
          <w:color w:val="984806" w:themeColor="accent6" w:themeShade="80"/>
        </w:rPr>
      </w:pPr>
      <w:r w:rsidRPr="00026B7A">
        <w:rPr>
          <w:rFonts w:cs="Calibri"/>
          <w:b/>
          <w:bCs/>
          <w:color w:val="984806" w:themeColor="accent6" w:themeShade="80"/>
        </w:rPr>
        <w:t>Die Linke</w:t>
      </w:r>
    </w:p>
    <w:p w14:paraId="64437273" w14:textId="77777777" w:rsidR="00466851" w:rsidRDefault="00466851" w:rsidP="00466851">
      <w:pPr>
        <w:autoSpaceDE w:val="0"/>
        <w:autoSpaceDN w:val="0"/>
        <w:adjustRightInd w:val="0"/>
        <w:rPr>
          <w:rFonts w:asciiTheme="minorHAnsi" w:hAnsiTheme="minorHAnsi" w:cstheme="minorHAnsi"/>
          <w:color w:val="984806" w:themeColor="accent6" w:themeShade="80"/>
        </w:rPr>
      </w:pPr>
      <w:r w:rsidRPr="00026B7A">
        <w:rPr>
          <w:rFonts w:asciiTheme="minorHAnsi" w:hAnsiTheme="minorHAnsi" w:cstheme="minorHAnsi"/>
          <w:color w:val="984806" w:themeColor="accent6" w:themeShade="80"/>
        </w:rPr>
        <w:t>Wir streben dabei zusätzliche Förderschullehrerinnen und Förderschullehrer sowie eine sonderpädagogische Grundversorgung an allen Regelschulen an. In städtischen Ballungsgebieten ist eine Förderschullehrkraft pro Jahrgang einzuplanen. Kleinere Klassen und mehr Lehrkräfte sind notwendige Weichenstellungen für die Zukunft der inklusiven Schule.</w:t>
      </w:r>
    </w:p>
    <w:p w14:paraId="0A8A8311" w14:textId="77777777" w:rsidR="00466851" w:rsidRDefault="00466851" w:rsidP="00466851">
      <w:pPr>
        <w:rPr>
          <w:rFonts w:asciiTheme="minorHAnsi" w:hAnsiTheme="minorHAnsi" w:cstheme="minorHAnsi"/>
          <w:b/>
          <w:bCs/>
          <w:color w:val="984806" w:themeColor="accent6" w:themeShade="80"/>
        </w:rPr>
      </w:pPr>
      <w:r w:rsidRPr="00026B7A">
        <w:rPr>
          <w:rFonts w:asciiTheme="minorHAnsi" w:hAnsiTheme="minorHAnsi" w:cstheme="minorHAnsi"/>
          <w:b/>
          <w:bCs/>
          <w:color w:val="984806" w:themeColor="accent6" w:themeShade="80"/>
        </w:rPr>
        <w:t>Zusammenfassend wollen wir:</w:t>
      </w:r>
    </w:p>
    <w:p w14:paraId="7ED2DC1E" w14:textId="77A6981E" w:rsidR="00466851" w:rsidRDefault="00466851" w:rsidP="00466851">
      <w:pPr>
        <w:rPr>
          <w:rFonts w:asciiTheme="minorHAnsi" w:hAnsiTheme="minorHAnsi" w:cstheme="minorHAnsi"/>
          <w:color w:val="984806" w:themeColor="accent6" w:themeShade="80"/>
        </w:rPr>
      </w:pPr>
      <w:r w:rsidRPr="005C5D08">
        <w:rPr>
          <w:rFonts w:asciiTheme="minorHAnsi" w:hAnsiTheme="minorHAnsi" w:cstheme="minorHAnsi"/>
          <w:color w:val="984806" w:themeColor="accent6" w:themeShade="80"/>
        </w:rPr>
        <w:t>-</w:t>
      </w:r>
      <w:r>
        <w:rPr>
          <w:rFonts w:asciiTheme="minorHAnsi" w:hAnsiTheme="minorHAnsi" w:cstheme="minorHAnsi"/>
          <w:b/>
          <w:bCs/>
          <w:color w:val="984806" w:themeColor="accent6" w:themeShade="80"/>
        </w:rPr>
        <w:tab/>
      </w:r>
      <w:r w:rsidRPr="00026B7A">
        <w:rPr>
          <w:rFonts w:asciiTheme="minorHAnsi" w:hAnsiTheme="minorHAnsi" w:cstheme="minorHAnsi"/>
          <w:color w:val="984806" w:themeColor="accent6" w:themeShade="80"/>
        </w:rPr>
        <w:t xml:space="preserve">kleinere Klassen an Regel- und Förderschulen, damit der Schülerzuwachs und die damit verbundenen </w:t>
      </w:r>
      <w:r>
        <w:rPr>
          <w:rFonts w:asciiTheme="minorHAnsi" w:hAnsiTheme="minorHAnsi" w:cstheme="minorHAnsi"/>
          <w:color w:val="984806" w:themeColor="accent6" w:themeShade="80"/>
        </w:rPr>
        <w:tab/>
      </w:r>
      <w:r w:rsidRPr="00026B7A">
        <w:rPr>
          <w:rFonts w:asciiTheme="minorHAnsi" w:hAnsiTheme="minorHAnsi" w:cstheme="minorHAnsi"/>
          <w:color w:val="984806" w:themeColor="accent6" w:themeShade="80"/>
        </w:rPr>
        <w:t>Herausforderungen gestemmt und Problemlagen gemildert werden können.</w:t>
      </w:r>
    </w:p>
    <w:p w14:paraId="7A536CE5" w14:textId="4CACD98D" w:rsidR="00466851" w:rsidRDefault="00466851" w:rsidP="00466851">
      <w:pPr>
        <w:rPr>
          <w:rFonts w:asciiTheme="minorHAnsi" w:hAnsiTheme="minorHAnsi" w:cstheme="minorHAnsi"/>
          <w:color w:val="984806" w:themeColor="accent6" w:themeShade="80"/>
        </w:rPr>
      </w:pPr>
      <w:r>
        <w:rPr>
          <w:rFonts w:asciiTheme="minorHAnsi" w:hAnsiTheme="minorHAnsi" w:cstheme="minorHAnsi"/>
          <w:color w:val="984806" w:themeColor="accent6" w:themeShade="80"/>
        </w:rPr>
        <w:lastRenderedPageBreak/>
        <w:t>-</w:t>
      </w:r>
      <w:r>
        <w:rPr>
          <w:rFonts w:asciiTheme="minorHAnsi" w:hAnsiTheme="minorHAnsi" w:cstheme="minorHAnsi"/>
          <w:color w:val="984806" w:themeColor="accent6" w:themeShade="80"/>
        </w:rPr>
        <w:tab/>
      </w:r>
      <w:r w:rsidRPr="00026B7A">
        <w:rPr>
          <w:rFonts w:asciiTheme="minorHAnsi" w:hAnsiTheme="minorHAnsi" w:cstheme="minorHAnsi"/>
          <w:color w:val="984806" w:themeColor="accent6" w:themeShade="80"/>
        </w:rPr>
        <w:t xml:space="preserve">eine mobile Lehrerreserve für den Bereich Förderschulen / Inklusion, um in Krankheitsfällen der </w:t>
      </w:r>
      <w:r>
        <w:rPr>
          <w:rFonts w:asciiTheme="minorHAnsi" w:hAnsiTheme="minorHAnsi" w:cstheme="minorHAnsi"/>
          <w:color w:val="984806" w:themeColor="accent6" w:themeShade="80"/>
        </w:rPr>
        <w:tab/>
      </w:r>
      <w:r w:rsidRPr="00026B7A">
        <w:rPr>
          <w:rFonts w:asciiTheme="minorHAnsi" w:hAnsiTheme="minorHAnsi" w:cstheme="minorHAnsi"/>
          <w:color w:val="984806" w:themeColor="accent6" w:themeShade="80"/>
        </w:rPr>
        <w:t xml:space="preserve">Mehrbelastung der Lehrkräfte entgegenzutreten und die Förderung der betroffenen Schülerinnen und </w:t>
      </w:r>
      <w:r>
        <w:rPr>
          <w:rFonts w:asciiTheme="minorHAnsi" w:hAnsiTheme="minorHAnsi" w:cstheme="minorHAnsi"/>
          <w:color w:val="984806" w:themeColor="accent6" w:themeShade="80"/>
        </w:rPr>
        <w:tab/>
      </w:r>
      <w:r w:rsidRPr="00026B7A">
        <w:rPr>
          <w:rFonts w:asciiTheme="minorHAnsi" w:hAnsiTheme="minorHAnsi" w:cstheme="minorHAnsi"/>
          <w:color w:val="984806" w:themeColor="accent6" w:themeShade="80"/>
        </w:rPr>
        <w:t>Schüler zu gewährleisten.</w:t>
      </w:r>
    </w:p>
    <w:p w14:paraId="6D859316" w14:textId="7997B94E" w:rsidR="00466851" w:rsidRDefault="00466851" w:rsidP="00466851">
      <w:pPr>
        <w:rPr>
          <w:rFonts w:asciiTheme="minorHAnsi" w:hAnsiTheme="minorHAnsi" w:cstheme="minorHAnsi"/>
          <w:color w:val="984806" w:themeColor="accent6" w:themeShade="80"/>
        </w:rPr>
      </w:pPr>
      <w:r>
        <w:rPr>
          <w:rFonts w:asciiTheme="minorHAnsi" w:hAnsiTheme="minorHAnsi" w:cstheme="minorHAnsi"/>
          <w:color w:val="984806" w:themeColor="accent6" w:themeShade="80"/>
        </w:rPr>
        <w:t>-</w:t>
      </w:r>
      <w:r>
        <w:rPr>
          <w:rFonts w:asciiTheme="minorHAnsi" w:hAnsiTheme="minorHAnsi" w:cstheme="minorHAnsi"/>
          <w:color w:val="984806" w:themeColor="accent6" w:themeShade="80"/>
        </w:rPr>
        <w:tab/>
      </w:r>
      <w:r w:rsidRPr="00026B7A">
        <w:rPr>
          <w:rFonts w:asciiTheme="minorHAnsi" w:hAnsiTheme="minorHAnsi" w:cstheme="minorHAnsi"/>
          <w:color w:val="984806" w:themeColor="accent6" w:themeShade="80"/>
        </w:rPr>
        <w:t>einen stärkeren Schwerpunkt „Inklusion“ in der Lehrerausbildung.</w:t>
      </w:r>
    </w:p>
    <w:p w14:paraId="3868A39C" w14:textId="1E22C593" w:rsidR="00466851" w:rsidRDefault="00466851" w:rsidP="00466851">
      <w:pPr>
        <w:rPr>
          <w:rFonts w:asciiTheme="minorHAnsi" w:hAnsiTheme="minorHAnsi" w:cstheme="minorHAnsi"/>
          <w:color w:val="984806" w:themeColor="accent6" w:themeShade="80"/>
        </w:rPr>
      </w:pPr>
      <w:r>
        <w:rPr>
          <w:rFonts w:asciiTheme="minorHAnsi" w:hAnsiTheme="minorHAnsi" w:cstheme="minorHAnsi"/>
          <w:color w:val="984806" w:themeColor="accent6" w:themeShade="80"/>
        </w:rPr>
        <w:t>-</w:t>
      </w:r>
      <w:r>
        <w:rPr>
          <w:rFonts w:asciiTheme="minorHAnsi" w:hAnsiTheme="minorHAnsi" w:cstheme="minorHAnsi"/>
          <w:color w:val="984806" w:themeColor="accent6" w:themeShade="80"/>
        </w:rPr>
        <w:tab/>
      </w:r>
      <w:r w:rsidRPr="00026B7A">
        <w:rPr>
          <w:rFonts w:asciiTheme="minorHAnsi" w:hAnsiTheme="minorHAnsi" w:cstheme="minorHAnsi"/>
          <w:color w:val="984806" w:themeColor="accent6" w:themeShade="80"/>
        </w:rPr>
        <w:t xml:space="preserve">die Einrichtung eines Lehrstuhls für Inklusion und Förderpädagogik an der Universität des Saarlandes, </w:t>
      </w:r>
      <w:r>
        <w:rPr>
          <w:rFonts w:asciiTheme="minorHAnsi" w:hAnsiTheme="minorHAnsi" w:cstheme="minorHAnsi"/>
          <w:color w:val="984806" w:themeColor="accent6" w:themeShade="80"/>
        </w:rPr>
        <w:tab/>
      </w:r>
      <w:r w:rsidRPr="00026B7A">
        <w:rPr>
          <w:rFonts w:asciiTheme="minorHAnsi" w:hAnsiTheme="minorHAnsi" w:cstheme="minorHAnsi"/>
          <w:color w:val="984806" w:themeColor="accent6" w:themeShade="80"/>
        </w:rPr>
        <w:t>damit unsere Lehrkräfte auch im Saarland ausgebildet werden können.</w:t>
      </w:r>
    </w:p>
    <w:p w14:paraId="215971D0" w14:textId="37025997" w:rsidR="00466851" w:rsidRDefault="00466851" w:rsidP="00466851">
      <w:pPr>
        <w:rPr>
          <w:rFonts w:asciiTheme="minorHAnsi" w:hAnsiTheme="minorHAnsi" w:cstheme="minorHAnsi"/>
          <w:color w:val="984806" w:themeColor="accent6" w:themeShade="80"/>
        </w:rPr>
      </w:pPr>
      <w:r>
        <w:rPr>
          <w:rFonts w:asciiTheme="minorHAnsi" w:hAnsiTheme="minorHAnsi" w:cstheme="minorHAnsi"/>
          <w:color w:val="984806" w:themeColor="accent6" w:themeShade="80"/>
        </w:rPr>
        <w:t>-</w:t>
      </w:r>
      <w:r>
        <w:rPr>
          <w:rFonts w:asciiTheme="minorHAnsi" w:hAnsiTheme="minorHAnsi" w:cstheme="minorHAnsi"/>
          <w:color w:val="984806" w:themeColor="accent6" w:themeShade="80"/>
        </w:rPr>
        <w:tab/>
        <w:t>e</w:t>
      </w:r>
      <w:r w:rsidRPr="00026B7A">
        <w:rPr>
          <w:rFonts w:asciiTheme="minorHAnsi" w:hAnsiTheme="minorHAnsi" w:cstheme="minorHAnsi"/>
          <w:color w:val="984806" w:themeColor="accent6" w:themeShade="80"/>
        </w:rPr>
        <w:t>in unabhängiges „Zentrum Inklusion“.</w:t>
      </w:r>
    </w:p>
    <w:p w14:paraId="7F6FFFBE" w14:textId="77777777" w:rsidR="00466851" w:rsidRDefault="00466851" w:rsidP="00466851">
      <w:pPr>
        <w:rPr>
          <w:rFonts w:asciiTheme="minorHAnsi" w:hAnsiTheme="minorHAnsi" w:cstheme="minorHAnsi"/>
          <w:color w:val="984806" w:themeColor="accent6" w:themeShade="80"/>
        </w:rPr>
      </w:pPr>
      <w:r>
        <w:rPr>
          <w:rFonts w:asciiTheme="minorHAnsi" w:hAnsiTheme="minorHAnsi" w:cstheme="minorHAnsi"/>
          <w:color w:val="984806" w:themeColor="accent6" w:themeShade="80"/>
        </w:rPr>
        <w:t>-</w:t>
      </w:r>
      <w:r>
        <w:rPr>
          <w:rFonts w:asciiTheme="minorHAnsi" w:hAnsiTheme="minorHAnsi" w:cstheme="minorHAnsi"/>
          <w:color w:val="984806" w:themeColor="accent6" w:themeShade="80"/>
        </w:rPr>
        <w:tab/>
        <w:t>b</w:t>
      </w:r>
      <w:r w:rsidRPr="00026B7A">
        <w:rPr>
          <w:rFonts w:asciiTheme="minorHAnsi" w:hAnsiTheme="minorHAnsi" w:cstheme="minorHAnsi"/>
          <w:color w:val="984806" w:themeColor="accent6" w:themeShade="80"/>
        </w:rPr>
        <w:t>essere Raumbedingungen für Förderschulen, um Barrierefreiheit unbedingt abbauen zu können.</w:t>
      </w:r>
    </w:p>
    <w:p w14:paraId="06B30B4C" w14:textId="7033D0BE" w:rsidR="00466851" w:rsidRPr="005C5D08" w:rsidRDefault="00466851" w:rsidP="00466851">
      <w:pPr>
        <w:rPr>
          <w:rFonts w:asciiTheme="minorHAnsi" w:hAnsiTheme="minorHAnsi" w:cstheme="minorHAnsi"/>
          <w:b/>
          <w:bCs/>
          <w:color w:val="984806" w:themeColor="accent6" w:themeShade="80"/>
        </w:rPr>
      </w:pPr>
      <w:r>
        <w:rPr>
          <w:rFonts w:asciiTheme="minorHAnsi" w:hAnsiTheme="minorHAnsi" w:cstheme="minorHAnsi"/>
          <w:color w:val="984806" w:themeColor="accent6" w:themeShade="80"/>
        </w:rPr>
        <w:t>-</w:t>
      </w:r>
      <w:r>
        <w:rPr>
          <w:rFonts w:asciiTheme="minorHAnsi" w:hAnsiTheme="minorHAnsi" w:cstheme="minorHAnsi"/>
          <w:color w:val="984806" w:themeColor="accent6" w:themeShade="80"/>
        </w:rPr>
        <w:tab/>
        <w:t>m</w:t>
      </w:r>
      <w:r w:rsidRPr="00026B7A">
        <w:rPr>
          <w:rFonts w:asciiTheme="minorHAnsi" w:hAnsiTheme="minorHAnsi" w:cstheme="minorHAnsi"/>
          <w:color w:val="984806" w:themeColor="accent6" w:themeShade="80"/>
        </w:rPr>
        <w:t>ul</w:t>
      </w:r>
      <w:r w:rsidR="003C09C5">
        <w:rPr>
          <w:rFonts w:asciiTheme="minorHAnsi" w:hAnsiTheme="minorHAnsi" w:cstheme="minorHAnsi"/>
          <w:color w:val="984806" w:themeColor="accent6" w:themeShade="80"/>
        </w:rPr>
        <w:t>tipr</w:t>
      </w:r>
      <w:r w:rsidR="00CA155B">
        <w:rPr>
          <w:rFonts w:asciiTheme="minorHAnsi" w:hAnsiTheme="minorHAnsi" w:cstheme="minorHAnsi"/>
          <w:color w:val="984806" w:themeColor="accent6" w:themeShade="80"/>
        </w:rPr>
        <w:t>o</w:t>
      </w:r>
      <w:r w:rsidRPr="00026B7A">
        <w:rPr>
          <w:rFonts w:asciiTheme="minorHAnsi" w:hAnsiTheme="minorHAnsi" w:cstheme="minorHAnsi"/>
          <w:color w:val="984806" w:themeColor="accent6" w:themeShade="80"/>
        </w:rPr>
        <w:t xml:space="preserve">fessionelle Teams an allen Förderschulen. Die Zukunftsmusik muss endlich Alltag werden. Dafür </w:t>
      </w:r>
      <w:r>
        <w:rPr>
          <w:rFonts w:asciiTheme="minorHAnsi" w:hAnsiTheme="minorHAnsi" w:cstheme="minorHAnsi"/>
          <w:color w:val="984806" w:themeColor="accent6" w:themeShade="80"/>
        </w:rPr>
        <w:tab/>
      </w:r>
      <w:r w:rsidRPr="00026B7A">
        <w:rPr>
          <w:rFonts w:asciiTheme="minorHAnsi" w:hAnsiTheme="minorHAnsi" w:cstheme="minorHAnsi"/>
          <w:color w:val="984806" w:themeColor="accent6" w:themeShade="80"/>
        </w:rPr>
        <w:t>werden wir uns weiter einsetzen.</w:t>
      </w:r>
    </w:p>
    <w:p w14:paraId="2B6BECFF" w14:textId="77777777" w:rsidR="00466851" w:rsidRDefault="00466851" w:rsidP="00143274">
      <w:pPr>
        <w:rPr>
          <w:rFonts w:cs="Calibri"/>
          <w:b/>
          <w:bCs/>
          <w:color w:val="00B050"/>
        </w:rPr>
      </w:pPr>
    </w:p>
    <w:p w14:paraId="765F9499" w14:textId="1DC50C0C" w:rsidR="00BD05DB" w:rsidRPr="00026B7A" w:rsidRDefault="00BD05DB" w:rsidP="00143274">
      <w:pPr>
        <w:rPr>
          <w:rFonts w:cs="Calibri"/>
          <w:b/>
          <w:bCs/>
          <w:color w:val="00B050"/>
        </w:rPr>
      </w:pPr>
      <w:r w:rsidRPr="00026B7A">
        <w:rPr>
          <w:rFonts w:cs="Calibri"/>
          <w:b/>
          <w:bCs/>
          <w:color w:val="00B050"/>
        </w:rPr>
        <w:t>BÜNDNIS 90/DIE GRÜNEN</w:t>
      </w:r>
    </w:p>
    <w:p w14:paraId="6E15BAD9" w14:textId="297BFEFE" w:rsidR="004F5B83" w:rsidRDefault="00395A8A" w:rsidP="00143274">
      <w:pPr>
        <w:pStyle w:val="Listenabsatz"/>
        <w:ind w:left="0"/>
        <w:rPr>
          <w:rFonts w:asciiTheme="minorHAnsi" w:hAnsiTheme="minorHAnsi" w:cstheme="minorHAnsi"/>
          <w:bCs/>
          <w:color w:val="00B050"/>
        </w:rPr>
      </w:pPr>
      <w:r w:rsidRPr="00026B7A">
        <w:rPr>
          <w:rFonts w:asciiTheme="minorHAnsi" w:hAnsiTheme="minorHAnsi" w:cstheme="minorHAnsi"/>
          <w:bCs/>
          <w:color w:val="00B050"/>
        </w:rPr>
        <w:t>Ja. Ein inklusives Unterrichten, wie es von der UN gefordert wird, ist unser Ziel. Dazu werden wir kontinuierlich die Personalressourcen an den Schulen aufstocken und die Infrastruktur herstellen müssen.</w:t>
      </w:r>
    </w:p>
    <w:p w14:paraId="14F21691" w14:textId="4D006845" w:rsidR="004F5B83" w:rsidRDefault="004F5B83" w:rsidP="00143274">
      <w:pPr>
        <w:rPr>
          <w:rFonts w:asciiTheme="minorHAnsi" w:hAnsiTheme="minorHAnsi" w:cstheme="minorHAnsi"/>
          <w:bCs/>
          <w:color w:val="00B050"/>
        </w:rPr>
      </w:pPr>
    </w:p>
    <w:p w14:paraId="18A5E6B6" w14:textId="77777777" w:rsidR="00BD05DB" w:rsidRPr="00026B7A" w:rsidRDefault="00BD05DB" w:rsidP="00143274">
      <w:pPr>
        <w:rPr>
          <w:rFonts w:cs="Calibri"/>
          <w:b/>
          <w:bCs/>
          <w:color w:val="7030A0"/>
        </w:rPr>
      </w:pPr>
      <w:r w:rsidRPr="00026B7A">
        <w:rPr>
          <w:rFonts w:cs="Calibri"/>
          <w:b/>
          <w:bCs/>
          <w:color w:val="7030A0"/>
        </w:rPr>
        <w:t>bunt.saar</w:t>
      </w:r>
    </w:p>
    <w:p w14:paraId="61A58DCE" w14:textId="0EDBEF87" w:rsidR="007B7611" w:rsidRPr="00026B7A" w:rsidRDefault="007B7611" w:rsidP="00143274">
      <w:pPr>
        <w:rPr>
          <w:rFonts w:asciiTheme="minorHAnsi" w:hAnsiTheme="minorHAnsi" w:cstheme="minorHAnsi"/>
          <w:color w:val="7030A0"/>
        </w:rPr>
      </w:pPr>
      <w:r w:rsidRPr="00026B7A">
        <w:rPr>
          <w:rFonts w:asciiTheme="minorHAnsi" w:hAnsiTheme="minorHAnsi" w:cstheme="minorHAnsi"/>
          <w:color w:val="7030A0"/>
        </w:rPr>
        <w:t>Gerne, soweit wir die Möglichkeiten dazu haben.</w:t>
      </w:r>
    </w:p>
    <w:p w14:paraId="67A2CBF4" w14:textId="77777777" w:rsidR="00143274" w:rsidRPr="00026B7A" w:rsidRDefault="00143274" w:rsidP="00143274">
      <w:pPr>
        <w:rPr>
          <w:rFonts w:asciiTheme="minorHAnsi" w:hAnsiTheme="minorHAnsi" w:cstheme="minorHAnsi"/>
          <w:b/>
        </w:rPr>
      </w:pPr>
    </w:p>
    <w:p w14:paraId="235CFC3D" w14:textId="2680D41A" w:rsidR="00684469" w:rsidRPr="00FA741D" w:rsidRDefault="00684469" w:rsidP="00143274">
      <w:pPr>
        <w:pStyle w:val="Listenabsatz"/>
        <w:numPr>
          <w:ilvl w:val="0"/>
          <w:numId w:val="22"/>
        </w:numPr>
        <w:ind w:left="360"/>
        <w:rPr>
          <w:rFonts w:asciiTheme="minorHAnsi" w:hAnsiTheme="minorHAnsi" w:cstheme="minorHAnsi"/>
          <w:b/>
          <w:i/>
          <w:iCs/>
          <w:sz w:val="28"/>
          <w:szCs w:val="28"/>
        </w:rPr>
      </w:pPr>
      <w:r w:rsidRPr="00FA741D">
        <w:rPr>
          <w:rFonts w:asciiTheme="minorHAnsi" w:hAnsiTheme="minorHAnsi" w:cstheme="minorHAnsi"/>
          <w:b/>
          <w:i/>
          <w:iCs/>
          <w:sz w:val="28"/>
          <w:szCs w:val="28"/>
        </w:rPr>
        <w:t>Wie werden Sie die Raumprobleme an den Förderschulen lösen?</w:t>
      </w:r>
    </w:p>
    <w:p w14:paraId="0096A2DB" w14:textId="6EB02503" w:rsidR="0018181D" w:rsidRDefault="0018181D" w:rsidP="00143274">
      <w:pPr>
        <w:rPr>
          <w:rFonts w:asciiTheme="minorHAnsi" w:hAnsiTheme="minorHAnsi" w:cstheme="minorHAnsi"/>
          <w:b/>
          <w:sz w:val="24"/>
          <w:szCs w:val="24"/>
        </w:rPr>
      </w:pPr>
    </w:p>
    <w:p w14:paraId="68C2DB52" w14:textId="77777777" w:rsidR="00C657A8" w:rsidRPr="00026B7A" w:rsidRDefault="00C657A8" w:rsidP="00C657A8">
      <w:pPr>
        <w:rPr>
          <w:rFonts w:cs="Calibri"/>
          <w:b/>
          <w:bCs/>
        </w:rPr>
      </w:pPr>
      <w:r w:rsidRPr="00026B7A">
        <w:rPr>
          <w:rFonts w:cs="Calibri"/>
          <w:b/>
          <w:bCs/>
        </w:rPr>
        <w:t>CDU</w:t>
      </w:r>
    </w:p>
    <w:p w14:paraId="1664BB2C" w14:textId="4A33FF96" w:rsidR="00C657A8" w:rsidRPr="00026B7A" w:rsidRDefault="00C657A8" w:rsidP="00BC2F8E">
      <w:pPr>
        <w:pStyle w:val="Textkrper"/>
        <w:spacing w:after="0"/>
      </w:pPr>
      <w:r w:rsidRPr="00026B7A">
        <w:t>Sowohl</w:t>
      </w:r>
      <w:r w:rsidRPr="00026B7A">
        <w:rPr>
          <w:spacing w:val="1"/>
        </w:rPr>
        <w:t xml:space="preserve"> </w:t>
      </w:r>
      <w:r w:rsidRPr="00026B7A">
        <w:t>von</w:t>
      </w:r>
      <w:r w:rsidRPr="00026B7A">
        <w:rPr>
          <w:spacing w:val="1"/>
        </w:rPr>
        <w:t xml:space="preserve"> </w:t>
      </w:r>
      <w:r w:rsidRPr="00026B7A">
        <w:t>Seiten</w:t>
      </w:r>
      <w:r w:rsidRPr="00026B7A">
        <w:rPr>
          <w:spacing w:val="1"/>
        </w:rPr>
        <w:t xml:space="preserve"> </w:t>
      </w:r>
      <w:r w:rsidRPr="00026B7A">
        <w:t>des</w:t>
      </w:r>
      <w:r w:rsidRPr="00026B7A">
        <w:rPr>
          <w:spacing w:val="1"/>
        </w:rPr>
        <w:t xml:space="preserve"> </w:t>
      </w:r>
      <w:r w:rsidRPr="00026B7A">
        <w:t>Landes</w:t>
      </w:r>
      <w:r w:rsidRPr="00026B7A">
        <w:rPr>
          <w:spacing w:val="1"/>
        </w:rPr>
        <w:t xml:space="preserve"> </w:t>
      </w:r>
      <w:r w:rsidRPr="00026B7A">
        <w:t>als</w:t>
      </w:r>
      <w:r w:rsidRPr="00026B7A">
        <w:rPr>
          <w:spacing w:val="1"/>
        </w:rPr>
        <w:t xml:space="preserve"> </w:t>
      </w:r>
      <w:r w:rsidRPr="00026B7A">
        <w:t>auch</w:t>
      </w:r>
      <w:r w:rsidRPr="00026B7A">
        <w:rPr>
          <w:spacing w:val="1"/>
        </w:rPr>
        <w:t xml:space="preserve"> </w:t>
      </w:r>
      <w:r w:rsidRPr="00026B7A">
        <w:t>von</w:t>
      </w:r>
      <w:r w:rsidRPr="00026B7A">
        <w:rPr>
          <w:spacing w:val="1"/>
        </w:rPr>
        <w:t xml:space="preserve"> </w:t>
      </w:r>
      <w:r w:rsidRPr="00026B7A">
        <w:t>Seiten</w:t>
      </w:r>
      <w:r w:rsidRPr="00026B7A">
        <w:rPr>
          <w:spacing w:val="1"/>
        </w:rPr>
        <w:t xml:space="preserve"> </w:t>
      </w:r>
      <w:r w:rsidRPr="00026B7A">
        <w:t>des</w:t>
      </w:r>
      <w:r w:rsidRPr="00026B7A">
        <w:rPr>
          <w:spacing w:val="1"/>
        </w:rPr>
        <w:t xml:space="preserve"> </w:t>
      </w:r>
      <w:r w:rsidRPr="00026B7A">
        <w:t>Bundes</w:t>
      </w:r>
      <w:r w:rsidRPr="00026B7A">
        <w:rPr>
          <w:spacing w:val="1"/>
        </w:rPr>
        <w:t xml:space="preserve"> </w:t>
      </w:r>
      <w:r w:rsidRPr="00026B7A">
        <w:t>ist</w:t>
      </w:r>
      <w:r w:rsidRPr="00026B7A">
        <w:rPr>
          <w:spacing w:val="1"/>
        </w:rPr>
        <w:t xml:space="preserve"> </w:t>
      </w:r>
      <w:r w:rsidRPr="00026B7A">
        <w:t>eine</w:t>
      </w:r>
      <w:r w:rsidRPr="00026B7A">
        <w:rPr>
          <w:spacing w:val="1"/>
        </w:rPr>
        <w:t xml:space="preserve"> </w:t>
      </w:r>
      <w:r w:rsidRPr="00026B7A">
        <w:t>Investitionsoffensive</w:t>
      </w:r>
      <w:r w:rsidRPr="00026B7A">
        <w:rPr>
          <w:spacing w:val="1"/>
        </w:rPr>
        <w:t xml:space="preserve"> </w:t>
      </w:r>
      <w:r w:rsidRPr="00026B7A">
        <w:t>für Schulen</w:t>
      </w:r>
      <w:r w:rsidRPr="00026B7A">
        <w:rPr>
          <w:spacing w:val="1"/>
        </w:rPr>
        <w:t xml:space="preserve"> </w:t>
      </w:r>
      <w:r w:rsidRPr="00026B7A">
        <w:t>geplant,</w:t>
      </w:r>
      <w:r w:rsidRPr="00026B7A">
        <w:rPr>
          <w:spacing w:val="1"/>
        </w:rPr>
        <w:t xml:space="preserve"> </w:t>
      </w:r>
      <w:r w:rsidRPr="00026B7A">
        <w:t>sei</w:t>
      </w:r>
      <w:r w:rsidRPr="00026B7A">
        <w:rPr>
          <w:spacing w:val="1"/>
        </w:rPr>
        <w:t xml:space="preserve"> </w:t>
      </w:r>
      <w:r w:rsidRPr="00026B7A">
        <w:t>es zur Sanierung oder</w:t>
      </w:r>
      <w:r w:rsidRPr="00026B7A">
        <w:rPr>
          <w:spacing w:val="1"/>
        </w:rPr>
        <w:t xml:space="preserve"> </w:t>
      </w:r>
      <w:r w:rsidRPr="00026B7A">
        <w:t>zum</w:t>
      </w:r>
      <w:r w:rsidRPr="00026B7A">
        <w:rPr>
          <w:spacing w:val="1"/>
        </w:rPr>
        <w:t xml:space="preserve"> </w:t>
      </w:r>
      <w:r w:rsidRPr="00026B7A">
        <w:t>weiteren</w:t>
      </w:r>
      <w:r w:rsidRPr="00026B7A">
        <w:rPr>
          <w:spacing w:val="1"/>
        </w:rPr>
        <w:t xml:space="preserve"> </w:t>
      </w:r>
      <w:r w:rsidRPr="00026B7A">
        <w:t>Ausbau</w:t>
      </w:r>
      <w:r w:rsidRPr="00026B7A">
        <w:rPr>
          <w:spacing w:val="-7"/>
        </w:rPr>
        <w:t xml:space="preserve"> </w:t>
      </w:r>
      <w:r w:rsidRPr="00026B7A">
        <w:t>von</w:t>
      </w:r>
      <w:r w:rsidRPr="00026B7A">
        <w:rPr>
          <w:spacing w:val="-6"/>
        </w:rPr>
        <w:t xml:space="preserve"> </w:t>
      </w:r>
      <w:r w:rsidRPr="00026B7A">
        <w:t>Gebäuden</w:t>
      </w:r>
      <w:r w:rsidRPr="00026B7A">
        <w:rPr>
          <w:spacing w:val="-5"/>
        </w:rPr>
        <w:t xml:space="preserve"> </w:t>
      </w:r>
      <w:r w:rsidRPr="00026B7A">
        <w:t>(siehe</w:t>
      </w:r>
      <w:r w:rsidRPr="00026B7A">
        <w:rPr>
          <w:spacing w:val="-5"/>
        </w:rPr>
        <w:t xml:space="preserve"> </w:t>
      </w:r>
      <w:r w:rsidRPr="00026B7A">
        <w:t>oben).</w:t>
      </w:r>
      <w:r w:rsidRPr="00026B7A">
        <w:rPr>
          <w:spacing w:val="-6"/>
        </w:rPr>
        <w:t xml:space="preserve"> </w:t>
      </w:r>
      <w:r w:rsidRPr="00026B7A">
        <w:t>Davon</w:t>
      </w:r>
      <w:r w:rsidRPr="00026B7A">
        <w:rPr>
          <w:spacing w:val="-6"/>
        </w:rPr>
        <w:t xml:space="preserve"> </w:t>
      </w:r>
      <w:r w:rsidRPr="00026B7A">
        <w:t>werden</w:t>
      </w:r>
      <w:r w:rsidRPr="00026B7A">
        <w:rPr>
          <w:spacing w:val="-6"/>
        </w:rPr>
        <w:t xml:space="preserve"> </w:t>
      </w:r>
      <w:r w:rsidRPr="00026B7A">
        <w:t>auch</w:t>
      </w:r>
      <w:r w:rsidRPr="00026B7A">
        <w:rPr>
          <w:spacing w:val="-7"/>
        </w:rPr>
        <w:t xml:space="preserve"> </w:t>
      </w:r>
      <w:r w:rsidRPr="00026B7A">
        <w:t>die</w:t>
      </w:r>
      <w:r w:rsidRPr="00026B7A">
        <w:rPr>
          <w:spacing w:val="-4"/>
        </w:rPr>
        <w:t xml:space="preserve"> </w:t>
      </w:r>
      <w:r w:rsidRPr="00026B7A">
        <w:t>Förderschulen</w:t>
      </w:r>
      <w:r w:rsidRPr="00026B7A">
        <w:rPr>
          <w:spacing w:val="-5"/>
        </w:rPr>
        <w:t xml:space="preserve"> </w:t>
      </w:r>
      <w:r w:rsidRPr="00026B7A">
        <w:t>profitieren.</w:t>
      </w:r>
      <w:r w:rsidR="00BC2F8E">
        <w:t xml:space="preserve"> </w:t>
      </w:r>
      <w:r w:rsidR="00D07590">
        <w:t>I</w:t>
      </w:r>
      <w:r w:rsidRPr="00026B7A">
        <w:t>n der aktuellen Legislaturperiode gab es an mehreren staatlichen Förderschulen</w:t>
      </w:r>
      <w:r w:rsidRPr="00026B7A">
        <w:rPr>
          <w:spacing w:val="-52"/>
        </w:rPr>
        <w:t xml:space="preserve"> </w:t>
      </w:r>
      <w:r w:rsidRPr="00026B7A">
        <w:t>erhebliche Sanierungsmaßnahmen. Des weiteren wurde von Landesseite der Neubau</w:t>
      </w:r>
      <w:r w:rsidRPr="00026B7A">
        <w:rPr>
          <w:spacing w:val="1"/>
        </w:rPr>
        <w:t xml:space="preserve"> </w:t>
      </w:r>
      <w:r w:rsidRPr="00026B7A">
        <w:t>der</w:t>
      </w:r>
      <w:r w:rsidRPr="00026B7A">
        <w:rPr>
          <w:spacing w:val="-1"/>
        </w:rPr>
        <w:t xml:space="preserve"> </w:t>
      </w:r>
      <w:r w:rsidRPr="00026B7A">
        <w:t>Förderschule für</w:t>
      </w:r>
      <w:r w:rsidRPr="00026B7A">
        <w:rPr>
          <w:spacing w:val="-1"/>
        </w:rPr>
        <w:t xml:space="preserve"> </w:t>
      </w:r>
      <w:r w:rsidRPr="00026B7A">
        <w:t>körperliche</w:t>
      </w:r>
      <w:r w:rsidRPr="00026B7A">
        <w:rPr>
          <w:spacing w:val="1"/>
        </w:rPr>
        <w:t xml:space="preserve"> </w:t>
      </w:r>
      <w:r w:rsidRPr="00026B7A">
        <w:t>Entwicklung</w:t>
      </w:r>
      <w:r w:rsidRPr="00026B7A">
        <w:rPr>
          <w:spacing w:val="-2"/>
        </w:rPr>
        <w:t xml:space="preserve"> </w:t>
      </w:r>
      <w:r w:rsidRPr="00026B7A">
        <w:t>in</w:t>
      </w:r>
      <w:r w:rsidRPr="00026B7A">
        <w:rPr>
          <w:spacing w:val="-2"/>
        </w:rPr>
        <w:t xml:space="preserve"> </w:t>
      </w:r>
      <w:r w:rsidRPr="00026B7A">
        <w:t>Homburg</w:t>
      </w:r>
      <w:r w:rsidRPr="00026B7A">
        <w:rPr>
          <w:spacing w:val="-1"/>
        </w:rPr>
        <w:t xml:space="preserve"> </w:t>
      </w:r>
      <w:r w:rsidRPr="00026B7A">
        <w:t>beschlossen.</w:t>
      </w:r>
    </w:p>
    <w:p w14:paraId="493FD1D2" w14:textId="77777777" w:rsidR="00C657A8" w:rsidRDefault="00C657A8" w:rsidP="00143274">
      <w:pPr>
        <w:rPr>
          <w:rFonts w:asciiTheme="minorHAnsi" w:hAnsiTheme="minorHAnsi" w:cstheme="minorHAnsi"/>
          <w:b/>
          <w:color w:val="FF0000"/>
        </w:rPr>
      </w:pPr>
    </w:p>
    <w:p w14:paraId="7688CD10" w14:textId="316D4D6B" w:rsidR="0018181D" w:rsidRPr="00026B7A" w:rsidRDefault="0018181D" w:rsidP="00143274">
      <w:pPr>
        <w:rPr>
          <w:rFonts w:asciiTheme="minorHAnsi" w:hAnsiTheme="minorHAnsi" w:cstheme="minorHAnsi"/>
          <w:b/>
          <w:color w:val="FF0000"/>
        </w:rPr>
      </w:pPr>
      <w:r w:rsidRPr="00026B7A">
        <w:rPr>
          <w:rFonts w:asciiTheme="minorHAnsi" w:hAnsiTheme="minorHAnsi" w:cstheme="minorHAnsi"/>
          <w:b/>
          <w:color w:val="FF0000"/>
        </w:rPr>
        <w:t>SPD</w:t>
      </w:r>
    </w:p>
    <w:p w14:paraId="44AFD91E" w14:textId="5F9A945A" w:rsidR="0018181D" w:rsidRPr="00BC2F8E" w:rsidRDefault="0018181D" w:rsidP="00143274">
      <w:pPr>
        <w:rPr>
          <w:rFonts w:asciiTheme="minorHAnsi" w:hAnsiTheme="minorHAnsi" w:cstheme="minorHAnsi"/>
          <w:b/>
          <w:iCs/>
          <w:color w:val="FF0000"/>
        </w:rPr>
      </w:pPr>
      <w:r w:rsidRPr="00026B7A">
        <w:rPr>
          <w:rFonts w:cs="Calibri"/>
          <w:bCs/>
          <w:iCs/>
          <w:color w:val="FF0000"/>
        </w:rPr>
        <w:t xml:space="preserve">Zur Verbesserung der baulichen Situation der saarländischen Schulen werden wir in enger Absprache mit den Sachkostenträgern ein Schulbauprogramm </w:t>
      </w:r>
      <w:r w:rsidRPr="00BC2F8E">
        <w:rPr>
          <w:rFonts w:cs="Calibri"/>
          <w:bCs/>
          <w:iCs/>
          <w:color w:val="FF0000"/>
        </w:rPr>
        <w:t>auflegen</w:t>
      </w:r>
      <w:r w:rsidR="00BC2F8E">
        <w:rPr>
          <w:rFonts w:asciiTheme="minorHAnsi" w:hAnsiTheme="minorHAnsi" w:cstheme="minorHAnsi"/>
          <w:b/>
          <w:iCs/>
          <w:color w:val="FF0000"/>
        </w:rPr>
        <w:t>.</w:t>
      </w:r>
    </w:p>
    <w:p w14:paraId="20014870" w14:textId="0B4544B8" w:rsidR="00A57074" w:rsidRPr="00026B7A" w:rsidRDefault="00A57074" w:rsidP="00143274">
      <w:pPr>
        <w:rPr>
          <w:rFonts w:asciiTheme="minorHAnsi" w:hAnsiTheme="minorHAnsi" w:cstheme="minorHAnsi"/>
          <w:b/>
        </w:rPr>
      </w:pPr>
    </w:p>
    <w:p w14:paraId="2F909B4D" w14:textId="77777777" w:rsidR="00BD05DB" w:rsidRPr="00026B7A" w:rsidRDefault="00BD05DB" w:rsidP="00143274">
      <w:pPr>
        <w:rPr>
          <w:rFonts w:cs="Calibri"/>
          <w:b/>
          <w:bCs/>
          <w:color w:val="00B050"/>
        </w:rPr>
      </w:pPr>
      <w:r w:rsidRPr="00026B7A">
        <w:rPr>
          <w:rFonts w:cs="Calibri"/>
          <w:b/>
          <w:bCs/>
          <w:color w:val="00B050"/>
        </w:rPr>
        <w:t>BÜNDNIS 90/DIE GRÜNEN</w:t>
      </w:r>
    </w:p>
    <w:p w14:paraId="16F107F8" w14:textId="3755BCEB" w:rsidR="00395A8A" w:rsidRPr="00BC2F8E" w:rsidRDefault="00395A8A" w:rsidP="00143274">
      <w:pPr>
        <w:pStyle w:val="Listenabsatz"/>
        <w:ind w:left="0"/>
        <w:rPr>
          <w:rFonts w:asciiTheme="minorHAnsi" w:hAnsiTheme="minorHAnsi" w:cstheme="minorHAnsi"/>
          <w:bCs/>
          <w:color w:val="00B050"/>
        </w:rPr>
      </w:pPr>
      <w:r w:rsidRPr="00026B7A">
        <w:rPr>
          <w:rFonts w:asciiTheme="minorHAnsi" w:hAnsiTheme="minorHAnsi" w:cstheme="minorHAnsi"/>
          <w:bCs/>
          <w:color w:val="00B050"/>
        </w:rPr>
        <w:t xml:space="preserve">Durch gute inklusive Konzepte an Regelschulen flankiert durch angemessene personelle Ausstattung und kompetente multiprofessionelle Team werden wir die Anzahl der Schülerinnen und Schüler an den Förderschulen </w:t>
      </w:r>
      <w:r w:rsidRPr="00BC2F8E">
        <w:rPr>
          <w:rFonts w:asciiTheme="minorHAnsi" w:hAnsiTheme="minorHAnsi" w:cstheme="minorHAnsi"/>
          <w:bCs/>
          <w:color w:val="00B050"/>
        </w:rPr>
        <w:t>reduzieren.</w:t>
      </w:r>
    </w:p>
    <w:p w14:paraId="64390040" w14:textId="77777777" w:rsidR="00BD05DB" w:rsidRPr="00026B7A" w:rsidRDefault="00BD05DB" w:rsidP="00143274">
      <w:pPr>
        <w:rPr>
          <w:rFonts w:cs="Calibri"/>
          <w:b/>
          <w:bCs/>
        </w:rPr>
      </w:pPr>
    </w:p>
    <w:p w14:paraId="2B41EB4D" w14:textId="77777777" w:rsidR="00BD05DB" w:rsidRPr="00026B7A" w:rsidRDefault="00BD05DB" w:rsidP="00143274">
      <w:pPr>
        <w:rPr>
          <w:rFonts w:cs="Calibri"/>
          <w:b/>
          <w:bCs/>
          <w:color w:val="7030A0"/>
        </w:rPr>
      </w:pPr>
      <w:r w:rsidRPr="00026B7A">
        <w:rPr>
          <w:rFonts w:cs="Calibri"/>
          <w:b/>
          <w:bCs/>
          <w:color w:val="7030A0"/>
        </w:rPr>
        <w:t>bunt.saar</w:t>
      </w:r>
    </w:p>
    <w:p w14:paraId="6CE53372" w14:textId="12692475" w:rsidR="007B7611" w:rsidRPr="00376EB3" w:rsidRDefault="007B7611" w:rsidP="00143274">
      <w:pPr>
        <w:tabs>
          <w:tab w:val="left" w:pos="1310"/>
        </w:tabs>
        <w:rPr>
          <w:rFonts w:asciiTheme="minorHAnsi" w:hAnsiTheme="minorHAnsi" w:cstheme="minorHAnsi"/>
          <w:color w:val="7030A0"/>
          <w:sz w:val="24"/>
          <w:szCs w:val="24"/>
        </w:rPr>
      </w:pPr>
      <w:r w:rsidRPr="00026B7A">
        <w:rPr>
          <w:rFonts w:asciiTheme="minorHAnsi" w:hAnsiTheme="minorHAnsi" w:cstheme="minorHAnsi"/>
          <w:color w:val="7030A0"/>
        </w:rPr>
        <w:t>Wie an den anderen Schulen beschrieben</w:t>
      </w:r>
    </w:p>
    <w:p w14:paraId="09EF285B" w14:textId="3C8FDB0E" w:rsidR="00A57074" w:rsidRDefault="00A57074" w:rsidP="00143274">
      <w:pPr>
        <w:rPr>
          <w:rFonts w:asciiTheme="minorHAnsi" w:hAnsiTheme="minorHAnsi" w:cstheme="minorHAnsi"/>
          <w:b/>
          <w:sz w:val="24"/>
          <w:szCs w:val="24"/>
        </w:rPr>
      </w:pPr>
    </w:p>
    <w:p w14:paraId="2313FBF3" w14:textId="17AFF11B" w:rsidR="00684469" w:rsidRPr="00FA741D" w:rsidRDefault="00684469" w:rsidP="00143274">
      <w:pPr>
        <w:pStyle w:val="Listenabsatz"/>
        <w:numPr>
          <w:ilvl w:val="0"/>
          <w:numId w:val="22"/>
        </w:numPr>
        <w:ind w:left="360"/>
        <w:rPr>
          <w:rFonts w:asciiTheme="minorHAnsi" w:hAnsiTheme="minorHAnsi" w:cstheme="minorHAnsi"/>
          <w:b/>
          <w:i/>
          <w:iCs/>
          <w:sz w:val="28"/>
          <w:szCs w:val="28"/>
        </w:rPr>
      </w:pPr>
      <w:r w:rsidRPr="00FA741D">
        <w:rPr>
          <w:rFonts w:asciiTheme="minorHAnsi" w:hAnsiTheme="minorHAnsi" w:cstheme="minorHAnsi"/>
          <w:b/>
          <w:i/>
          <w:iCs/>
          <w:sz w:val="28"/>
          <w:szCs w:val="28"/>
        </w:rPr>
        <w:t>Wie stehen Sie zur Eröffnung neuer Förderschulen?</w:t>
      </w:r>
    </w:p>
    <w:p w14:paraId="53C154AD" w14:textId="354CB26E" w:rsidR="00A57074" w:rsidRDefault="00A57074" w:rsidP="00143274">
      <w:pPr>
        <w:rPr>
          <w:rFonts w:asciiTheme="minorHAnsi" w:hAnsiTheme="minorHAnsi" w:cstheme="minorHAnsi"/>
          <w:b/>
          <w:sz w:val="24"/>
          <w:szCs w:val="24"/>
        </w:rPr>
      </w:pPr>
    </w:p>
    <w:p w14:paraId="13BB5B65" w14:textId="77777777" w:rsidR="00C657A8" w:rsidRPr="00026B7A" w:rsidRDefault="00C657A8" w:rsidP="00C657A8">
      <w:pPr>
        <w:rPr>
          <w:rFonts w:cs="Calibri"/>
          <w:b/>
          <w:bCs/>
        </w:rPr>
      </w:pPr>
      <w:r w:rsidRPr="00026B7A">
        <w:rPr>
          <w:rFonts w:cs="Calibri"/>
          <w:b/>
          <w:bCs/>
        </w:rPr>
        <w:t>CDU</w:t>
      </w:r>
    </w:p>
    <w:p w14:paraId="15ADDB94" w14:textId="77777777" w:rsidR="00C657A8" w:rsidRPr="00026B7A" w:rsidRDefault="00C657A8" w:rsidP="00C657A8">
      <w:pPr>
        <w:pStyle w:val="Textkrper"/>
        <w:spacing w:after="0"/>
        <w:ind w:right="116"/>
      </w:pPr>
      <w:r w:rsidRPr="00026B7A">
        <w:t>Schon in der aktuellen Legislaturperiode haben wir drei weitere neue Förderschulen</w:t>
      </w:r>
      <w:r w:rsidRPr="00026B7A">
        <w:rPr>
          <w:spacing w:val="1"/>
        </w:rPr>
        <w:t xml:space="preserve"> </w:t>
      </w:r>
      <w:r w:rsidRPr="00026B7A">
        <w:t>eröffnet und werden bei weiter steigendem Bedarf zusätzliche neue Förderschulen</w:t>
      </w:r>
      <w:r w:rsidRPr="00026B7A">
        <w:rPr>
          <w:spacing w:val="1"/>
        </w:rPr>
        <w:t xml:space="preserve"> </w:t>
      </w:r>
      <w:r w:rsidRPr="00026B7A">
        <w:t>gründen</w:t>
      </w:r>
      <w:r w:rsidRPr="00026B7A">
        <w:rPr>
          <w:spacing w:val="-2"/>
        </w:rPr>
        <w:t xml:space="preserve"> </w:t>
      </w:r>
      <w:r w:rsidRPr="00026B7A">
        <w:t>oder</w:t>
      </w:r>
      <w:r w:rsidRPr="00026B7A">
        <w:rPr>
          <w:spacing w:val="-1"/>
        </w:rPr>
        <w:t xml:space="preserve"> </w:t>
      </w:r>
      <w:r w:rsidRPr="00026B7A">
        <w:t>bzw.</w:t>
      </w:r>
      <w:r w:rsidRPr="00026B7A">
        <w:rPr>
          <w:spacing w:val="-2"/>
        </w:rPr>
        <w:t xml:space="preserve"> </w:t>
      </w:r>
      <w:r w:rsidRPr="00026B7A">
        <w:t>vorhandene</w:t>
      </w:r>
      <w:r w:rsidRPr="00026B7A">
        <w:rPr>
          <w:spacing w:val="-1"/>
        </w:rPr>
        <w:t xml:space="preserve"> </w:t>
      </w:r>
      <w:r w:rsidRPr="00026B7A">
        <w:t>weiter</w:t>
      </w:r>
      <w:r w:rsidRPr="00026B7A">
        <w:rPr>
          <w:spacing w:val="-1"/>
        </w:rPr>
        <w:t xml:space="preserve"> </w:t>
      </w:r>
      <w:r w:rsidRPr="00026B7A">
        <w:t>ausbauen</w:t>
      </w:r>
      <w:r w:rsidRPr="00026B7A">
        <w:rPr>
          <w:spacing w:val="-2"/>
        </w:rPr>
        <w:t xml:space="preserve"> </w:t>
      </w:r>
      <w:r w:rsidRPr="00026B7A">
        <w:t>(siehe auch</w:t>
      </w:r>
      <w:r w:rsidRPr="00026B7A">
        <w:rPr>
          <w:spacing w:val="-2"/>
        </w:rPr>
        <w:t xml:space="preserve"> </w:t>
      </w:r>
      <w:r w:rsidRPr="00026B7A">
        <w:t>vorherige Antwort).</w:t>
      </w:r>
    </w:p>
    <w:p w14:paraId="6C6E48A1" w14:textId="77777777" w:rsidR="00C657A8" w:rsidRDefault="00C657A8" w:rsidP="00143274">
      <w:pPr>
        <w:rPr>
          <w:rFonts w:asciiTheme="minorHAnsi" w:hAnsiTheme="minorHAnsi" w:cstheme="minorHAnsi"/>
          <w:b/>
          <w:color w:val="FF0000"/>
        </w:rPr>
      </w:pPr>
    </w:p>
    <w:p w14:paraId="5A660784" w14:textId="49CD84D9" w:rsidR="0018181D" w:rsidRPr="00026B7A" w:rsidRDefault="0018181D" w:rsidP="00143274">
      <w:pPr>
        <w:rPr>
          <w:rFonts w:asciiTheme="minorHAnsi" w:hAnsiTheme="minorHAnsi" w:cstheme="minorHAnsi"/>
          <w:b/>
          <w:color w:val="FF0000"/>
        </w:rPr>
      </w:pPr>
      <w:r w:rsidRPr="00026B7A">
        <w:rPr>
          <w:rFonts w:asciiTheme="minorHAnsi" w:hAnsiTheme="minorHAnsi" w:cstheme="minorHAnsi"/>
          <w:b/>
          <w:color w:val="FF0000"/>
        </w:rPr>
        <w:t>SPD</w:t>
      </w:r>
    </w:p>
    <w:p w14:paraId="6C76FEA2" w14:textId="6F3D442E" w:rsidR="004F5B83" w:rsidRDefault="0018181D" w:rsidP="00143274">
      <w:pPr>
        <w:rPr>
          <w:rFonts w:cs="Calibri"/>
          <w:color w:val="FF0000"/>
        </w:rPr>
      </w:pPr>
      <w:r w:rsidRPr="00026B7A">
        <w:rPr>
          <w:rFonts w:cs="Calibri"/>
          <w:color w:val="FF0000"/>
        </w:rPr>
        <w:t xml:space="preserve">Bildung ist inklusiv. Wir halten an dem qualitativen Ausbau unserer Kitas und Schulen zu inklusiven Bildungsstätten fest. Unsere Schulen haben sich auf den Weg gemacht, inklusiv zu arbeiten. Durch die effektive Ausstattung mit multiprofessionellen Teams können Schulen den besonderen pädagogischen Förderbedarfen an Schulen gerecht werden. Mit passgenauen Angeboten schulischer Jugend- und </w:t>
      </w:r>
      <w:r w:rsidRPr="00026B7A">
        <w:rPr>
          <w:rFonts w:cs="Calibri"/>
          <w:color w:val="FF0000"/>
        </w:rPr>
        <w:lastRenderedPageBreak/>
        <w:t>Sozialarbeit wie auch der Eingliederungshilfe für junge Menschen mit sonderpädagogischen Förderbedarfen. Darüber hinaus sind die Förderschwerpunkte differenziert zu betrachten.</w:t>
      </w:r>
    </w:p>
    <w:p w14:paraId="21A9AC42" w14:textId="77777777" w:rsidR="00143274" w:rsidRDefault="00143274" w:rsidP="00143274">
      <w:pPr>
        <w:rPr>
          <w:rFonts w:cs="Calibri"/>
          <w:b/>
          <w:bCs/>
          <w:color w:val="00B050"/>
        </w:rPr>
      </w:pPr>
    </w:p>
    <w:p w14:paraId="1AECA84A" w14:textId="719FFC94" w:rsidR="00BD05DB" w:rsidRPr="00026B7A" w:rsidRDefault="00BD05DB" w:rsidP="00143274">
      <w:pPr>
        <w:rPr>
          <w:rFonts w:cs="Calibri"/>
          <w:b/>
          <w:bCs/>
          <w:color w:val="00B050"/>
        </w:rPr>
      </w:pPr>
      <w:r w:rsidRPr="00026B7A">
        <w:rPr>
          <w:rFonts w:cs="Calibri"/>
          <w:b/>
          <w:bCs/>
          <w:color w:val="00B050"/>
        </w:rPr>
        <w:t>BÜNDNIS 90/DIE GRÜNEN</w:t>
      </w:r>
    </w:p>
    <w:p w14:paraId="5F344429" w14:textId="77777777" w:rsidR="00395A8A" w:rsidRPr="00026B7A" w:rsidRDefault="00395A8A" w:rsidP="00143274">
      <w:pPr>
        <w:pStyle w:val="Listenabsatz"/>
        <w:ind w:left="0"/>
        <w:rPr>
          <w:rFonts w:asciiTheme="minorHAnsi" w:hAnsiTheme="minorHAnsi" w:cstheme="minorHAnsi"/>
          <w:bCs/>
          <w:color w:val="00B050"/>
        </w:rPr>
      </w:pPr>
      <w:r w:rsidRPr="00026B7A">
        <w:rPr>
          <w:rFonts w:asciiTheme="minorHAnsi" w:hAnsiTheme="minorHAnsi" w:cstheme="minorHAnsi"/>
          <w:bCs/>
          <w:color w:val="00B050"/>
        </w:rPr>
        <w:t>Hier sprechen wir uns dagegen aus. Wenn Inklusion ernsthaft betrieben werden soll, können Förderschulen nur so lange erhalten werden, bis die Rahmenbedingungen zur Inklusion an den Regelschulen hergestellt worden sind.</w:t>
      </w:r>
    </w:p>
    <w:p w14:paraId="553C3600" w14:textId="77777777" w:rsidR="001A6189" w:rsidRPr="00026B7A" w:rsidRDefault="001A6189" w:rsidP="00143274">
      <w:pPr>
        <w:rPr>
          <w:rFonts w:cs="Calibri"/>
          <w:b/>
          <w:bCs/>
          <w:color w:val="984806" w:themeColor="accent6" w:themeShade="80"/>
        </w:rPr>
      </w:pPr>
    </w:p>
    <w:p w14:paraId="62CC5562" w14:textId="77777777" w:rsidR="00BD05DB" w:rsidRPr="00026B7A" w:rsidRDefault="00BD05DB" w:rsidP="00143274">
      <w:pPr>
        <w:rPr>
          <w:rFonts w:cs="Calibri"/>
          <w:b/>
          <w:bCs/>
          <w:color w:val="7030A0"/>
        </w:rPr>
      </w:pPr>
      <w:r w:rsidRPr="00026B7A">
        <w:rPr>
          <w:rFonts w:cs="Calibri"/>
          <w:b/>
          <w:bCs/>
          <w:color w:val="7030A0"/>
        </w:rPr>
        <w:t>bunt.saar</w:t>
      </w:r>
    </w:p>
    <w:p w14:paraId="77E1AC88" w14:textId="64D721E9" w:rsidR="007B7611" w:rsidRPr="00026B7A" w:rsidRDefault="007B7611" w:rsidP="00143274">
      <w:pPr>
        <w:rPr>
          <w:rFonts w:asciiTheme="minorHAnsi" w:hAnsiTheme="minorHAnsi" w:cstheme="minorHAnsi"/>
          <w:color w:val="7030A0"/>
        </w:rPr>
      </w:pPr>
      <w:r w:rsidRPr="00026B7A">
        <w:rPr>
          <w:rFonts w:asciiTheme="minorHAnsi" w:hAnsiTheme="minorHAnsi" w:cstheme="minorHAnsi"/>
          <w:color w:val="7030A0"/>
        </w:rPr>
        <w:t>Wir treten für eine inklusive Beschulung ein – keine neuen FöS</w:t>
      </w:r>
    </w:p>
    <w:p w14:paraId="2D6D6B9C" w14:textId="77777777" w:rsidR="00376EB3" w:rsidRPr="00026B7A" w:rsidRDefault="00376EB3" w:rsidP="00143274">
      <w:pPr>
        <w:rPr>
          <w:rFonts w:asciiTheme="minorHAnsi" w:hAnsiTheme="minorHAnsi" w:cstheme="minorHAnsi"/>
          <w:b/>
        </w:rPr>
      </w:pPr>
    </w:p>
    <w:p w14:paraId="0E83FCFF" w14:textId="36EBCE93" w:rsidR="00684469" w:rsidRPr="00FA741D" w:rsidRDefault="00684469" w:rsidP="00143274">
      <w:pPr>
        <w:pStyle w:val="Listenabsatz"/>
        <w:numPr>
          <w:ilvl w:val="0"/>
          <w:numId w:val="22"/>
        </w:numPr>
        <w:ind w:left="360"/>
        <w:rPr>
          <w:rFonts w:asciiTheme="minorHAnsi" w:hAnsiTheme="minorHAnsi" w:cstheme="minorHAnsi"/>
          <w:b/>
          <w:i/>
          <w:iCs/>
          <w:sz w:val="28"/>
          <w:szCs w:val="28"/>
        </w:rPr>
      </w:pPr>
      <w:r w:rsidRPr="00FA741D">
        <w:rPr>
          <w:rFonts w:asciiTheme="minorHAnsi" w:hAnsiTheme="minorHAnsi" w:cstheme="minorHAnsi"/>
          <w:b/>
          <w:i/>
          <w:iCs/>
          <w:sz w:val="28"/>
          <w:szCs w:val="28"/>
        </w:rPr>
        <w:t>Werden Sie sich dafür einsetzen, dass die Schüler-Lehrer-Relation an Förderschulen den schwieriger gewordenen Bedingungen angepasst wird?</w:t>
      </w:r>
    </w:p>
    <w:p w14:paraId="0F60BAFE" w14:textId="454F0EA8" w:rsidR="00A57074" w:rsidRPr="00026B7A" w:rsidRDefault="00A57074" w:rsidP="00143274">
      <w:pPr>
        <w:rPr>
          <w:rFonts w:asciiTheme="minorHAnsi" w:hAnsiTheme="minorHAnsi" w:cstheme="minorHAnsi"/>
          <w:b/>
        </w:rPr>
      </w:pPr>
    </w:p>
    <w:p w14:paraId="5CF845AC" w14:textId="77777777" w:rsidR="00C657A8" w:rsidRPr="00026B7A" w:rsidRDefault="00C657A8" w:rsidP="00C657A8">
      <w:pPr>
        <w:rPr>
          <w:rFonts w:cs="Calibri"/>
          <w:b/>
          <w:bCs/>
        </w:rPr>
      </w:pPr>
      <w:r w:rsidRPr="00026B7A">
        <w:rPr>
          <w:rFonts w:cs="Calibri"/>
          <w:b/>
          <w:bCs/>
        </w:rPr>
        <w:t>CDU</w:t>
      </w:r>
    </w:p>
    <w:p w14:paraId="624B85D1" w14:textId="77777777" w:rsidR="00C657A8" w:rsidRDefault="00C657A8" w:rsidP="00C657A8">
      <w:r w:rsidRPr="00026B7A">
        <w:t>Wir</w:t>
      </w:r>
      <w:r w:rsidRPr="00026B7A">
        <w:rPr>
          <w:spacing w:val="1"/>
        </w:rPr>
        <w:t xml:space="preserve"> </w:t>
      </w:r>
      <w:r w:rsidRPr="00026B7A">
        <w:t>werden</w:t>
      </w:r>
      <w:r w:rsidRPr="00026B7A">
        <w:rPr>
          <w:spacing w:val="1"/>
        </w:rPr>
        <w:t xml:space="preserve"> </w:t>
      </w:r>
      <w:r w:rsidRPr="00026B7A">
        <w:t>uns</w:t>
      </w:r>
      <w:r w:rsidRPr="00026B7A">
        <w:rPr>
          <w:spacing w:val="1"/>
        </w:rPr>
        <w:t xml:space="preserve"> </w:t>
      </w:r>
      <w:r w:rsidRPr="00026B7A">
        <w:t>dafür</w:t>
      </w:r>
      <w:r w:rsidRPr="00026B7A">
        <w:rPr>
          <w:spacing w:val="1"/>
        </w:rPr>
        <w:t xml:space="preserve"> </w:t>
      </w:r>
      <w:r w:rsidRPr="00026B7A">
        <w:t>einsetzen, dass</w:t>
      </w:r>
      <w:r w:rsidRPr="00026B7A">
        <w:rPr>
          <w:spacing w:val="1"/>
        </w:rPr>
        <w:t xml:space="preserve"> </w:t>
      </w:r>
      <w:r w:rsidRPr="00026B7A">
        <w:t>dort,</w:t>
      </w:r>
      <w:r w:rsidRPr="00026B7A">
        <w:rPr>
          <w:spacing w:val="1"/>
        </w:rPr>
        <w:t xml:space="preserve"> </w:t>
      </w:r>
      <w:r w:rsidRPr="00026B7A">
        <w:t>wo</w:t>
      </w:r>
      <w:r w:rsidRPr="00026B7A">
        <w:rPr>
          <w:spacing w:val="1"/>
        </w:rPr>
        <w:t xml:space="preserve"> </w:t>
      </w:r>
      <w:r w:rsidRPr="00026B7A">
        <w:t>es</w:t>
      </w:r>
      <w:r w:rsidRPr="00026B7A">
        <w:rPr>
          <w:spacing w:val="1"/>
        </w:rPr>
        <w:t xml:space="preserve"> </w:t>
      </w:r>
      <w:r w:rsidRPr="00026B7A">
        <w:t>notwendig</w:t>
      </w:r>
      <w:r w:rsidRPr="00026B7A">
        <w:rPr>
          <w:spacing w:val="1"/>
        </w:rPr>
        <w:t xml:space="preserve"> </w:t>
      </w:r>
      <w:r w:rsidRPr="00026B7A">
        <w:t>ist, die personellen</w:t>
      </w:r>
      <w:r w:rsidRPr="00026B7A">
        <w:rPr>
          <w:spacing w:val="1"/>
        </w:rPr>
        <w:t xml:space="preserve"> </w:t>
      </w:r>
      <w:r w:rsidRPr="00026B7A">
        <w:t>Ressourcen</w:t>
      </w:r>
      <w:r w:rsidRPr="00026B7A">
        <w:rPr>
          <w:spacing w:val="-2"/>
        </w:rPr>
        <w:t xml:space="preserve"> </w:t>
      </w:r>
      <w:r w:rsidRPr="00026B7A">
        <w:t>verbessert</w:t>
      </w:r>
      <w:r w:rsidRPr="00026B7A">
        <w:rPr>
          <w:spacing w:val="1"/>
        </w:rPr>
        <w:t xml:space="preserve"> </w:t>
      </w:r>
      <w:r w:rsidRPr="00026B7A">
        <w:t>werden.</w:t>
      </w:r>
    </w:p>
    <w:p w14:paraId="366F8AB3" w14:textId="77777777" w:rsidR="00C657A8" w:rsidRDefault="00C657A8" w:rsidP="00C657A8"/>
    <w:p w14:paraId="04F215C2" w14:textId="065999D7" w:rsidR="0018181D" w:rsidRPr="00026B7A" w:rsidRDefault="0018181D" w:rsidP="00C657A8">
      <w:pPr>
        <w:rPr>
          <w:rFonts w:asciiTheme="minorHAnsi" w:hAnsiTheme="minorHAnsi" w:cstheme="minorHAnsi"/>
          <w:b/>
          <w:color w:val="FF0000"/>
        </w:rPr>
      </w:pPr>
      <w:r w:rsidRPr="00026B7A">
        <w:rPr>
          <w:rFonts w:asciiTheme="minorHAnsi" w:hAnsiTheme="minorHAnsi" w:cstheme="minorHAnsi"/>
          <w:b/>
          <w:color w:val="FF0000"/>
        </w:rPr>
        <w:t>SPD</w:t>
      </w:r>
    </w:p>
    <w:p w14:paraId="1E25A261" w14:textId="1C6D9D7D" w:rsidR="0018181D" w:rsidRPr="00026B7A" w:rsidRDefault="0018181D" w:rsidP="00143274">
      <w:pPr>
        <w:rPr>
          <w:rFonts w:asciiTheme="minorHAnsi" w:hAnsiTheme="minorHAnsi" w:cstheme="minorHAnsi"/>
          <w:b/>
          <w:iCs/>
        </w:rPr>
      </w:pPr>
      <w:r w:rsidRPr="00026B7A">
        <w:rPr>
          <w:rFonts w:asciiTheme="minorHAnsi" w:hAnsiTheme="minorHAnsi" w:cstheme="minorHAnsi"/>
          <w:iCs/>
          <w:color w:val="FF0000"/>
        </w:rPr>
        <w:t>Durch eine Aufstockung des Personals sowie einer Absenkung der Klassengröße und einer Doppelbesetzung. Zur Sicherstellung des Fachkräftenachwuchses ist die Einrichtung eines Studiengangs für Sonderpädagogik an der Universität des Saarlandes zu realisieren sowie ein Seiteneinsteigerprogramm zu prüfen.</w:t>
      </w:r>
    </w:p>
    <w:p w14:paraId="47B08135" w14:textId="77777777" w:rsidR="0018181D" w:rsidRPr="00026B7A" w:rsidRDefault="0018181D" w:rsidP="00143274">
      <w:pPr>
        <w:rPr>
          <w:rFonts w:asciiTheme="minorHAnsi" w:hAnsiTheme="minorHAnsi" w:cstheme="minorHAnsi"/>
          <w:b/>
        </w:rPr>
      </w:pPr>
    </w:p>
    <w:p w14:paraId="53F4838A" w14:textId="77777777" w:rsidR="00BD05DB" w:rsidRPr="00026B7A" w:rsidRDefault="00BD05DB" w:rsidP="00143274">
      <w:pPr>
        <w:rPr>
          <w:rFonts w:cs="Calibri"/>
          <w:b/>
          <w:bCs/>
          <w:color w:val="00B050"/>
        </w:rPr>
      </w:pPr>
      <w:r w:rsidRPr="00026B7A">
        <w:rPr>
          <w:rFonts w:cs="Calibri"/>
          <w:b/>
          <w:bCs/>
          <w:color w:val="00B050"/>
        </w:rPr>
        <w:t>BÜNDNIS 90/DIE GRÜNEN</w:t>
      </w:r>
    </w:p>
    <w:p w14:paraId="27209709" w14:textId="77777777" w:rsidR="00395A8A" w:rsidRPr="00026B7A" w:rsidRDefault="00395A8A" w:rsidP="00143274">
      <w:pPr>
        <w:pStyle w:val="Listenabsatz"/>
        <w:ind w:left="0"/>
        <w:rPr>
          <w:rFonts w:asciiTheme="minorHAnsi" w:hAnsiTheme="minorHAnsi" w:cstheme="minorHAnsi"/>
          <w:bCs/>
          <w:color w:val="00B050"/>
        </w:rPr>
      </w:pPr>
      <w:r w:rsidRPr="00026B7A">
        <w:rPr>
          <w:rFonts w:asciiTheme="minorHAnsi" w:hAnsiTheme="minorHAnsi" w:cstheme="minorHAnsi"/>
          <w:bCs/>
          <w:color w:val="00B050"/>
        </w:rPr>
        <w:t>Das wollen wir grundsätzlich für alle Schulformen.</w:t>
      </w:r>
    </w:p>
    <w:p w14:paraId="02577797" w14:textId="77777777" w:rsidR="001A6189" w:rsidRPr="00026B7A" w:rsidRDefault="001A6189" w:rsidP="00143274">
      <w:pPr>
        <w:pStyle w:val="Textkrper"/>
        <w:spacing w:after="0"/>
        <w:ind w:right="120"/>
      </w:pPr>
    </w:p>
    <w:p w14:paraId="030845C6" w14:textId="77777777" w:rsidR="00BD05DB" w:rsidRPr="00026B7A" w:rsidRDefault="00BD05DB" w:rsidP="00143274">
      <w:pPr>
        <w:rPr>
          <w:rFonts w:cs="Calibri"/>
          <w:b/>
          <w:bCs/>
          <w:color w:val="7030A0"/>
        </w:rPr>
      </w:pPr>
      <w:r w:rsidRPr="00026B7A">
        <w:rPr>
          <w:rFonts w:cs="Calibri"/>
          <w:b/>
          <w:bCs/>
          <w:color w:val="7030A0"/>
        </w:rPr>
        <w:t>bunt.saar</w:t>
      </w:r>
    </w:p>
    <w:p w14:paraId="768FF6D6" w14:textId="343F72CB" w:rsidR="007B7611" w:rsidRPr="0024648A" w:rsidRDefault="007B7611" w:rsidP="00143274">
      <w:pPr>
        <w:rPr>
          <w:rFonts w:asciiTheme="minorHAnsi" w:hAnsiTheme="minorHAnsi" w:cstheme="minorHAnsi"/>
          <w:color w:val="7030A0"/>
          <w:sz w:val="24"/>
          <w:szCs w:val="24"/>
        </w:rPr>
      </w:pPr>
      <w:r w:rsidRPr="00026B7A">
        <w:rPr>
          <w:rFonts w:asciiTheme="minorHAnsi" w:hAnsiTheme="minorHAnsi" w:cstheme="minorHAnsi"/>
          <w:color w:val="7030A0"/>
        </w:rPr>
        <w:t>Wo es Klassenstärken von mehr als 15 gibt, auf jeden Fall</w:t>
      </w:r>
      <w:r w:rsidR="00DE2E39">
        <w:rPr>
          <w:rFonts w:asciiTheme="minorHAnsi" w:hAnsiTheme="minorHAnsi" w:cstheme="minorHAnsi"/>
          <w:color w:val="7030A0"/>
        </w:rPr>
        <w:t>.</w:t>
      </w:r>
    </w:p>
    <w:p w14:paraId="1EC667FB" w14:textId="77777777" w:rsidR="00A57074" w:rsidRDefault="00A57074" w:rsidP="00143274">
      <w:pPr>
        <w:rPr>
          <w:rFonts w:asciiTheme="minorHAnsi" w:hAnsiTheme="minorHAnsi" w:cstheme="minorHAnsi"/>
          <w:b/>
          <w:sz w:val="24"/>
          <w:szCs w:val="24"/>
        </w:rPr>
      </w:pPr>
    </w:p>
    <w:p w14:paraId="66550411" w14:textId="012399EF" w:rsidR="00684469" w:rsidRPr="00FA741D" w:rsidRDefault="00684469" w:rsidP="00143274">
      <w:pPr>
        <w:pStyle w:val="Listenabsatz"/>
        <w:numPr>
          <w:ilvl w:val="0"/>
          <w:numId w:val="22"/>
        </w:numPr>
        <w:ind w:left="360"/>
        <w:rPr>
          <w:rFonts w:asciiTheme="minorHAnsi" w:hAnsiTheme="minorHAnsi" w:cstheme="minorHAnsi"/>
          <w:b/>
          <w:i/>
          <w:iCs/>
          <w:sz w:val="28"/>
          <w:szCs w:val="28"/>
        </w:rPr>
      </w:pPr>
      <w:r w:rsidRPr="00FA741D">
        <w:rPr>
          <w:rFonts w:asciiTheme="minorHAnsi" w:hAnsiTheme="minorHAnsi" w:cstheme="minorHAnsi"/>
          <w:b/>
          <w:i/>
          <w:iCs/>
          <w:sz w:val="28"/>
          <w:szCs w:val="28"/>
        </w:rPr>
        <w:t>Wie wollen Sie dem allgemeinen Fachkräftemangel, z.B. bei Erzieherinnen und Erziehern, begegnen? Welche Maßnahmen werden Sie ergreifen, die kurzfristig helfen, aber auch langfristig eine spürbare Verbesserung bringen?</w:t>
      </w:r>
    </w:p>
    <w:p w14:paraId="7602E6E3" w14:textId="410EA65C" w:rsidR="0018181D" w:rsidRDefault="0018181D" w:rsidP="00143274">
      <w:pPr>
        <w:rPr>
          <w:rFonts w:asciiTheme="minorHAnsi" w:hAnsiTheme="minorHAnsi" w:cstheme="minorHAnsi"/>
          <w:b/>
          <w:sz w:val="24"/>
          <w:szCs w:val="24"/>
        </w:rPr>
      </w:pPr>
    </w:p>
    <w:p w14:paraId="0689FBA7" w14:textId="77777777" w:rsidR="00C657A8" w:rsidRPr="00026B7A" w:rsidRDefault="00C657A8" w:rsidP="00C657A8">
      <w:pPr>
        <w:rPr>
          <w:rFonts w:cs="Calibri"/>
          <w:b/>
          <w:bCs/>
        </w:rPr>
      </w:pPr>
      <w:r w:rsidRPr="00026B7A">
        <w:rPr>
          <w:rFonts w:cs="Calibri"/>
          <w:b/>
          <w:bCs/>
        </w:rPr>
        <w:t>CDU</w:t>
      </w:r>
    </w:p>
    <w:p w14:paraId="7687E53F" w14:textId="1DD67495" w:rsidR="00C657A8" w:rsidRPr="00026B7A" w:rsidRDefault="00C657A8" w:rsidP="000401E8">
      <w:pPr>
        <w:pStyle w:val="Textkrper"/>
        <w:spacing w:after="0"/>
      </w:pPr>
      <w:r w:rsidRPr="00CA155B">
        <w:t>Wir möchten zeitnah die Attraktivität des Erzieherberufes verbessern, um dem ständig</w:t>
      </w:r>
      <w:r w:rsidR="00D07590" w:rsidRPr="00CA155B">
        <w:t xml:space="preserve"> </w:t>
      </w:r>
      <w:r w:rsidRPr="00CA155B">
        <w:t>steigenden Bedarf gerecht zu werden. Dazu zählt eine angemessene</w:t>
      </w:r>
      <w:r w:rsidR="00D07590" w:rsidRPr="00CA155B">
        <w:t xml:space="preserve"> </w:t>
      </w:r>
      <w:r w:rsidRPr="00CA155B">
        <w:t>Ausbildungsvergütung, wie sie in allen anderen Ausbildungsberufen selbstverständlich</w:t>
      </w:r>
      <w:r w:rsidR="00D07590" w:rsidRPr="00CA155B">
        <w:t xml:space="preserve"> </w:t>
      </w:r>
      <w:r w:rsidRPr="00CA155B">
        <w:t xml:space="preserve">ist. </w:t>
      </w:r>
      <w:r w:rsidRPr="00026B7A">
        <w:t>Wir haben mit dem Modell „PiA“ schon eine erste Verbesserung erreicht und</w:t>
      </w:r>
      <w:r w:rsidRPr="00026B7A">
        <w:rPr>
          <w:spacing w:val="1"/>
        </w:rPr>
        <w:t xml:space="preserve"> </w:t>
      </w:r>
      <w:r w:rsidRPr="00026B7A">
        <w:t>möchten</w:t>
      </w:r>
      <w:r w:rsidRPr="00026B7A">
        <w:rPr>
          <w:spacing w:val="-1"/>
        </w:rPr>
        <w:t xml:space="preserve"> </w:t>
      </w:r>
      <w:r w:rsidRPr="00026B7A">
        <w:t>dieses Modell</w:t>
      </w:r>
      <w:r w:rsidRPr="00026B7A">
        <w:rPr>
          <w:spacing w:val="1"/>
        </w:rPr>
        <w:t xml:space="preserve"> </w:t>
      </w:r>
      <w:r w:rsidRPr="00026B7A">
        <w:t>ausweiten.</w:t>
      </w:r>
    </w:p>
    <w:p w14:paraId="0EFE2686" w14:textId="5BBA675F" w:rsidR="00C657A8" w:rsidRDefault="00C657A8" w:rsidP="000401E8">
      <w:r w:rsidRPr="00026B7A">
        <w:t>Auch möchten wir die Qualität der Ausbildung durch zusätzliche Module wie zum</w:t>
      </w:r>
      <w:r w:rsidRPr="00026B7A">
        <w:rPr>
          <w:spacing w:val="1"/>
        </w:rPr>
        <w:t xml:space="preserve"> </w:t>
      </w:r>
      <w:r w:rsidRPr="00026B7A">
        <w:t>Beispiel durch spezielles Fachwissen im Bereich der Diagnostik anheben. Wir wollen</w:t>
      </w:r>
      <w:r w:rsidRPr="00026B7A">
        <w:rPr>
          <w:spacing w:val="1"/>
        </w:rPr>
        <w:t xml:space="preserve"> </w:t>
      </w:r>
      <w:r w:rsidRPr="00026B7A">
        <w:t>darüber</w:t>
      </w:r>
      <w:r w:rsidRPr="00026B7A">
        <w:rPr>
          <w:spacing w:val="-7"/>
        </w:rPr>
        <w:t xml:space="preserve"> </w:t>
      </w:r>
      <w:r w:rsidRPr="00026B7A">
        <w:t>hinaus</w:t>
      </w:r>
      <w:r w:rsidRPr="00026B7A">
        <w:rPr>
          <w:spacing w:val="-6"/>
        </w:rPr>
        <w:t xml:space="preserve"> </w:t>
      </w:r>
      <w:r w:rsidRPr="00026B7A">
        <w:t>eine</w:t>
      </w:r>
      <w:r w:rsidRPr="00026B7A">
        <w:rPr>
          <w:spacing w:val="-6"/>
        </w:rPr>
        <w:t xml:space="preserve"> </w:t>
      </w:r>
      <w:r w:rsidRPr="00026B7A">
        <w:t>Werbe-</w:t>
      </w:r>
      <w:r w:rsidRPr="00026B7A">
        <w:rPr>
          <w:spacing w:val="-6"/>
        </w:rPr>
        <w:t xml:space="preserve"> </w:t>
      </w:r>
      <w:r w:rsidRPr="00026B7A">
        <w:t>und</w:t>
      </w:r>
      <w:r w:rsidRPr="00026B7A">
        <w:rPr>
          <w:spacing w:val="-7"/>
        </w:rPr>
        <w:t xml:space="preserve"> </w:t>
      </w:r>
      <w:r w:rsidRPr="00026B7A">
        <w:t>Informationskampagne</w:t>
      </w:r>
      <w:r w:rsidRPr="00026B7A">
        <w:rPr>
          <w:spacing w:val="-6"/>
        </w:rPr>
        <w:t xml:space="preserve"> </w:t>
      </w:r>
      <w:r w:rsidRPr="00026B7A">
        <w:t>für</w:t>
      </w:r>
      <w:r w:rsidRPr="00026B7A">
        <w:rPr>
          <w:spacing w:val="-7"/>
        </w:rPr>
        <w:t xml:space="preserve"> </w:t>
      </w:r>
      <w:r w:rsidRPr="00026B7A">
        <w:t>diesen</w:t>
      </w:r>
      <w:r w:rsidRPr="00026B7A">
        <w:rPr>
          <w:spacing w:val="-8"/>
        </w:rPr>
        <w:t xml:space="preserve"> </w:t>
      </w:r>
      <w:r w:rsidRPr="00026B7A">
        <w:t>Beruf</w:t>
      </w:r>
      <w:r w:rsidRPr="00026B7A">
        <w:rPr>
          <w:spacing w:val="-5"/>
        </w:rPr>
        <w:t xml:space="preserve"> </w:t>
      </w:r>
      <w:r w:rsidRPr="00026B7A">
        <w:t>initiieren,</w:t>
      </w:r>
      <w:r w:rsidRPr="00026B7A">
        <w:rPr>
          <w:spacing w:val="-7"/>
        </w:rPr>
        <w:t xml:space="preserve"> </w:t>
      </w:r>
      <w:r w:rsidRPr="000401E8">
        <w:t xml:space="preserve">um </w:t>
      </w:r>
      <w:r w:rsidR="000401E8" w:rsidRPr="000401E8">
        <w:t>m</w:t>
      </w:r>
      <w:r w:rsidRPr="000401E8">
        <w:t>ehr</w:t>
      </w:r>
      <w:r w:rsidRPr="00026B7A">
        <w:rPr>
          <w:spacing w:val="-1"/>
        </w:rPr>
        <w:t xml:space="preserve"> </w:t>
      </w:r>
      <w:r w:rsidRPr="00026B7A">
        <w:t>Auszubildende</w:t>
      </w:r>
      <w:r w:rsidRPr="00026B7A">
        <w:rPr>
          <w:spacing w:val="1"/>
        </w:rPr>
        <w:t xml:space="preserve"> </w:t>
      </w:r>
      <w:r w:rsidRPr="00026B7A">
        <w:t>zu</w:t>
      </w:r>
      <w:r w:rsidRPr="00026B7A">
        <w:rPr>
          <w:spacing w:val="-1"/>
        </w:rPr>
        <w:t xml:space="preserve"> </w:t>
      </w:r>
      <w:r w:rsidRPr="00026B7A">
        <w:t>gewinnen.</w:t>
      </w:r>
    </w:p>
    <w:p w14:paraId="165F1889" w14:textId="77777777" w:rsidR="00C657A8" w:rsidRDefault="00C657A8" w:rsidP="00C657A8"/>
    <w:p w14:paraId="6A10F42E" w14:textId="47189D80" w:rsidR="0018181D" w:rsidRPr="00026B7A" w:rsidRDefault="0018181D" w:rsidP="00C657A8">
      <w:pPr>
        <w:rPr>
          <w:rFonts w:asciiTheme="minorHAnsi" w:hAnsiTheme="minorHAnsi" w:cstheme="minorHAnsi"/>
          <w:b/>
          <w:color w:val="FF0000"/>
        </w:rPr>
      </w:pPr>
      <w:r w:rsidRPr="00026B7A">
        <w:rPr>
          <w:rFonts w:asciiTheme="minorHAnsi" w:hAnsiTheme="minorHAnsi" w:cstheme="minorHAnsi"/>
          <w:b/>
          <w:color w:val="FF0000"/>
        </w:rPr>
        <w:t>SPD</w:t>
      </w:r>
    </w:p>
    <w:p w14:paraId="27700877" w14:textId="4DD5248A" w:rsidR="00954929" w:rsidRPr="00026B7A" w:rsidRDefault="00954929" w:rsidP="00143274">
      <w:pPr>
        <w:rPr>
          <w:rFonts w:cs="Calibri"/>
          <w:color w:val="FF0000"/>
        </w:rPr>
      </w:pPr>
      <w:r w:rsidRPr="00026B7A">
        <w:rPr>
          <w:rFonts w:cs="Calibri"/>
          <w:color w:val="FF0000"/>
        </w:rPr>
        <w:t xml:space="preserve">Wir werden eine engere Verzahnung von frühkindlicher Bildung, Schule, Hochschule und Weiterbildung mit dem Ziel des lebenslangen Lernens anstreben. Die Zusammenarbeit der Bildungsakteur:innen schafft Synergieeffekte und hilft den Betroffenen. Dazu sollen alle Bildungsbereiche in einem Ministerium zusammengefasst werden. Auch die Kommunen verstehen sich zunehmend als bildungspolitisch Verantwortliche und (Mit-)Steuernde, nicht nur als Verwaltung von Gebäuden und Personal. Sie bauen Strukturen eines kommunalen Bildungsmanagements auf und entwickeln Lernzentren, in denen Volkshochschule (VHS), Musikschule, Bibliothek u. a. an einem Ort zu kommunalen Bildungslandschaften gebündelt werden. Damit kann Bildung auch lokal so gesteuert werden, dass sie den Herausforderungen </w:t>
      </w:r>
      <w:r w:rsidRPr="00026B7A">
        <w:rPr>
          <w:rFonts w:cs="Calibri"/>
          <w:color w:val="FF0000"/>
        </w:rPr>
        <w:lastRenderedPageBreak/>
        <w:t>ihrer Zeit, wie Bildungsbenachteiligung, Digitalisierung und Fachkräftemangel aktiv begegnet. Dazu wollen wir die wichtige Arbeit der Transferagentur Rheinland-Pfalz/Saarland in geeigneter Form und in enger Abstimmung mit den kommunalen Spitzenverbänden weiterführen.</w:t>
      </w:r>
    </w:p>
    <w:p w14:paraId="6F3E28CA" w14:textId="44885A65" w:rsidR="00954929" w:rsidRPr="004F5B83" w:rsidRDefault="00954929" w:rsidP="00143274">
      <w:pPr>
        <w:rPr>
          <w:rFonts w:cs="Calibri"/>
          <w:color w:val="FF0000"/>
        </w:rPr>
      </w:pPr>
      <w:r w:rsidRPr="00026B7A">
        <w:rPr>
          <w:rFonts w:cs="Calibri"/>
          <w:color w:val="FF0000"/>
        </w:rPr>
        <w:t>In der Kita wird der Grundstein für die Bildung unserer Kinder gelegt. Dazu brauchen wir gut qualifizierte Fachkräfte. Die Ausbildung der Erzieher:innen werden wir weiter stärken. Die Praxisintegrierte Ausbildung (PiA) hat sich bewährt und muss der Regelfall werden. Auch Auszubildende im Erziehungsbereich haben eine</w:t>
      </w:r>
      <w:r w:rsidR="00DE2E39">
        <w:rPr>
          <w:rFonts w:cs="Calibri"/>
          <w:color w:val="FF0000"/>
        </w:rPr>
        <w:t xml:space="preserve"> </w:t>
      </w:r>
      <w:r w:rsidRPr="00026B7A">
        <w:rPr>
          <w:rFonts w:cs="Calibri"/>
          <w:color w:val="FF0000"/>
        </w:rPr>
        <w:t>faire Vergütung verdient. Schulgeld gehört abgeschafft, gerade in Ausbildungsgängen, die für das Gelingen einer inklusiven Betreuung eine wesentliche Rolle spielt. Die Ausbildung zur Heilerziehungspflege werden wir durch die Einführung einer Ausbildungsvergütung und durch die deutschlandweite Angleichung der Ausbildung reformieren.</w:t>
      </w:r>
    </w:p>
    <w:p w14:paraId="0656B563" w14:textId="3CF5780B" w:rsidR="0018181D" w:rsidRDefault="0018181D" w:rsidP="00143274">
      <w:pPr>
        <w:rPr>
          <w:rFonts w:asciiTheme="minorHAnsi" w:hAnsiTheme="minorHAnsi" w:cstheme="minorHAnsi"/>
          <w:b/>
        </w:rPr>
      </w:pPr>
    </w:p>
    <w:p w14:paraId="6F6965C3" w14:textId="77777777" w:rsidR="00BD05DB" w:rsidRPr="00026B7A" w:rsidRDefault="00BD05DB" w:rsidP="00143274">
      <w:pPr>
        <w:rPr>
          <w:rFonts w:cs="Calibri"/>
          <w:b/>
          <w:bCs/>
          <w:color w:val="00B050"/>
        </w:rPr>
      </w:pPr>
      <w:r w:rsidRPr="00026B7A">
        <w:rPr>
          <w:rFonts w:cs="Calibri"/>
          <w:b/>
          <w:bCs/>
          <w:color w:val="00B050"/>
        </w:rPr>
        <w:t>BÜNDNIS 90/DIE GRÜNEN</w:t>
      </w:r>
    </w:p>
    <w:p w14:paraId="1E05ED8B" w14:textId="77777777" w:rsidR="00395A8A" w:rsidRPr="00026B7A" w:rsidRDefault="00395A8A" w:rsidP="00143274">
      <w:pPr>
        <w:pStyle w:val="Listenabsatz"/>
        <w:ind w:left="0"/>
        <w:rPr>
          <w:rFonts w:asciiTheme="minorHAnsi" w:hAnsiTheme="minorHAnsi" w:cstheme="minorHAnsi"/>
          <w:bCs/>
        </w:rPr>
      </w:pPr>
      <w:r w:rsidRPr="00026B7A">
        <w:rPr>
          <w:rFonts w:asciiTheme="minorHAnsi" w:hAnsiTheme="minorHAnsi" w:cstheme="minorHAnsi"/>
          <w:bCs/>
          <w:color w:val="00B050"/>
        </w:rPr>
        <w:t xml:space="preserve">Wir werden verstärkt für die Ausbildung werben und vor allem die Entlohnung und die Aufstiegschancen deutlich verbessern. </w:t>
      </w:r>
    </w:p>
    <w:p w14:paraId="6223F122" w14:textId="77777777" w:rsidR="00BD05DB" w:rsidRPr="00026B7A" w:rsidRDefault="00BD05DB" w:rsidP="00143274">
      <w:pPr>
        <w:rPr>
          <w:rFonts w:cs="Calibri"/>
          <w:b/>
          <w:bCs/>
        </w:rPr>
      </w:pPr>
    </w:p>
    <w:p w14:paraId="26266629" w14:textId="77777777" w:rsidR="00BD05DB" w:rsidRPr="00026B7A" w:rsidRDefault="00BD05DB" w:rsidP="00143274">
      <w:pPr>
        <w:rPr>
          <w:rFonts w:cs="Calibri"/>
          <w:b/>
          <w:bCs/>
          <w:color w:val="7030A0"/>
        </w:rPr>
      </w:pPr>
      <w:r w:rsidRPr="00026B7A">
        <w:rPr>
          <w:rFonts w:cs="Calibri"/>
          <w:b/>
          <w:bCs/>
          <w:color w:val="7030A0"/>
        </w:rPr>
        <w:t>bunt.saar</w:t>
      </w:r>
    </w:p>
    <w:p w14:paraId="05D11E7B" w14:textId="3B0752E0" w:rsidR="007B7611" w:rsidRPr="00026B7A" w:rsidRDefault="007B7611" w:rsidP="00143274">
      <w:pPr>
        <w:rPr>
          <w:rFonts w:asciiTheme="minorHAnsi" w:hAnsiTheme="minorHAnsi" w:cstheme="minorHAnsi"/>
        </w:rPr>
      </w:pPr>
      <w:r w:rsidRPr="00026B7A">
        <w:rPr>
          <w:rFonts w:asciiTheme="minorHAnsi" w:hAnsiTheme="minorHAnsi" w:cstheme="minorHAnsi"/>
          <w:color w:val="7030A0"/>
        </w:rPr>
        <w:t>Wir treten für eine Vergütung in der schulischen Ausbildungszeit der</w:t>
      </w:r>
      <w:r w:rsidR="00DE2E39">
        <w:rPr>
          <w:rFonts w:asciiTheme="minorHAnsi" w:hAnsiTheme="minorHAnsi" w:cstheme="minorHAnsi"/>
          <w:color w:val="7030A0"/>
        </w:rPr>
        <w:t xml:space="preserve"> </w:t>
      </w:r>
      <w:r w:rsidRPr="00026B7A">
        <w:rPr>
          <w:rFonts w:asciiTheme="minorHAnsi" w:hAnsiTheme="minorHAnsi" w:cstheme="minorHAnsi"/>
          <w:color w:val="7030A0"/>
        </w:rPr>
        <w:t>Erzieher:innen und eine entschieden bessere Bezahlung ein. Daneben fordern wir eine zumindest teilweise Freistellung für Führungsaufgaben</w:t>
      </w:r>
      <w:r w:rsidR="00DE2E39">
        <w:rPr>
          <w:rFonts w:asciiTheme="minorHAnsi" w:hAnsiTheme="minorHAnsi" w:cstheme="minorHAnsi"/>
          <w:color w:val="7030A0"/>
        </w:rPr>
        <w:t>.</w:t>
      </w:r>
    </w:p>
    <w:p w14:paraId="1AFD6B2D" w14:textId="77777777" w:rsidR="00A57074" w:rsidRPr="00026B7A" w:rsidRDefault="00A57074" w:rsidP="00143274">
      <w:pPr>
        <w:rPr>
          <w:rFonts w:asciiTheme="minorHAnsi" w:hAnsiTheme="minorHAnsi" w:cstheme="minorHAnsi"/>
          <w:b/>
        </w:rPr>
      </w:pPr>
    </w:p>
    <w:p w14:paraId="54ADF865" w14:textId="604DD71B" w:rsidR="00684469" w:rsidRPr="00FA741D" w:rsidRDefault="00684469" w:rsidP="00143274">
      <w:pPr>
        <w:pStyle w:val="Listenabsatz"/>
        <w:numPr>
          <w:ilvl w:val="0"/>
          <w:numId w:val="22"/>
        </w:numPr>
        <w:ind w:left="360"/>
        <w:rPr>
          <w:rFonts w:asciiTheme="minorHAnsi" w:hAnsiTheme="minorHAnsi" w:cstheme="minorHAnsi"/>
          <w:b/>
          <w:i/>
          <w:iCs/>
          <w:sz w:val="28"/>
          <w:szCs w:val="28"/>
        </w:rPr>
      </w:pPr>
      <w:r w:rsidRPr="00FA741D">
        <w:rPr>
          <w:rFonts w:asciiTheme="minorHAnsi" w:hAnsiTheme="minorHAnsi" w:cstheme="minorHAnsi"/>
          <w:b/>
          <w:i/>
          <w:iCs/>
          <w:sz w:val="28"/>
          <w:szCs w:val="28"/>
        </w:rPr>
        <w:t>Werden Sie dafür sorgen, dass auch dem Bereich Förderschulen/Inklusion eine mobile Lehrerreserve zur Verfügung steht?</w:t>
      </w:r>
    </w:p>
    <w:p w14:paraId="254209DE" w14:textId="31024B75" w:rsidR="000D039A" w:rsidRDefault="000D039A" w:rsidP="00143274">
      <w:pPr>
        <w:rPr>
          <w:rFonts w:asciiTheme="minorHAnsi" w:hAnsiTheme="minorHAnsi" w:cstheme="minorHAnsi"/>
          <w:b/>
          <w:sz w:val="24"/>
          <w:szCs w:val="24"/>
        </w:rPr>
      </w:pPr>
    </w:p>
    <w:p w14:paraId="46774B29" w14:textId="77777777" w:rsidR="00C657A8" w:rsidRPr="00026B7A" w:rsidRDefault="00C657A8" w:rsidP="00C657A8">
      <w:pPr>
        <w:rPr>
          <w:rFonts w:cs="Calibri"/>
          <w:b/>
          <w:bCs/>
        </w:rPr>
      </w:pPr>
      <w:r w:rsidRPr="00026B7A">
        <w:rPr>
          <w:rFonts w:cs="Calibri"/>
          <w:b/>
          <w:bCs/>
        </w:rPr>
        <w:t>CDU</w:t>
      </w:r>
    </w:p>
    <w:p w14:paraId="77005D1B" w14:textId="77777777" w:rsidR="00C657A8" w:rsidRDefault="00C657A8" w:rsidP="00C657A8">
      <w:r w:rsidRPr="00026B7A">
        <w:t>Wir</w:t>
      </w:r>
      <w:r w:rsidRPr="00026B7A">
        <w:rPr>
          <w:spacing w:val="-6"/>
        </w:rPr>
        <w:t xml:space="preserve"> </w:t>
      </w:r>
      <w:r w:rsidRPr="00026B7A">
        <w:t>sehen</w:t>
      </w:r>
      <w:r w:rsidRPr="00026B7A">
        <w:rPr>
          <w:spacing w:val="-5"/>
        </w:rPr>
        <w:t xml:space="preserve"> </w:t>
      </w:r>
      <w:r w:rsidRPr="00026B7A">
        <w:t>die</w:t>
      </w:r>
      <w:r w:rsidRPr="00026B7A">
        <w:rPr>
          <w:spacing w:val="-4"/>
        </w:rPr>
        <w:t xml:space="preserve"> </w:t>
      </w:r>
      <w:r w:rsidRPr="00026B7A">
        <w:t>dringende</w:t>
      </w:r>
      <w:r w:rsidRPr="00026B7A">
        <w:rPr>
          <w:spacing w:val="-5"/>
        </w:rPr>
        <w:t xml:space="preserve"> </w:t>
      </w:r>
      <w:r w:rsidRPr="00026B7A">
        <w:t>Notwendigkeit,</w:t>
      </w:r>
      <w:r w:rsidRPr="00026B7A">
        <w:rPr>
          <w:spacing w:val="-4"/>
        </w:rPr>
        <w:t xml:space="preserve"> </w:t>
      </w:r>
      <w:r w:rsidRPr="00026B7A">
        <w:t>auch</w:t>
      </w:r>
      <w:r w:rsidRPr="00026B7A">
        <w:rPr>
          <w:spacing w:val="-6"/>
        </w:rPr>
        <w:t xml:space="preserve"> </w:t>
      </w:r>
      <w:r w:rsidRPr="00026B7A">
        <w:t>für</w:t>
      </w:r>
      <w:r w:rsidRPr="00026B7A">
        <w:rPr>
          <w:spacing w:val="-4"/>
        </w:rPr>
        <w:t xml:space="preserve"> </w:t>
      </w:r>
      <w:r w:rsidRPr="00026B7A">
        <w:t>die</w:t>
      </w:r>
      <w:r w:rsidRPr="00026B7A">
        <w:rPr>
          <w:spacing w:val="-4"/>
        </w:rPr>
        <w:t xml:space="preserve"> </w:t>
      </w:r>
      <w:r w:rsidRPr="00026B7A">
        <w:t>Förderschulen</w:t>
      </w:r>
      <w:r w:rsidRPr="00026B7A">
        <w:rPr>
          <w:spacing w:val="-5"/>
        </w:rPr>
        <w:t xml:space="preserve"> </w:t>
      </w:r>
      <w:r w:rsidRPr="00026B7A">
        <w:t>eine</w:t>
      </w:r>
      <w:r w:rsidRPr="00026B7A">
        <w:rPr>
          <w:spacing w:val="-5"/>
        </w:rPr>
        <w:t xml:space="preserve"> </w:t>
      </w:r>
      <w:r w:rsidRPr="000401E8">
        <w:t>Lehrerreserve aufzubauen</w:t>
      </w:r>
      <w:r w:rsidRPr="00026B7A">
        <w:rPr>
          <w:spacing w:val="-1"/>
        </w:rPr>
        <w:t xml:space="preserve"> </w:t>
      </w:r>
      <w:r w:rsidRPr="00026B7A">
        <w:t>und</w:t>
      </w:r>
      <w:r w:rsidRPr="00026B7A">
        <w:rPr>
          <w:spacing w:val="-1"/>
        </w:rPr>
        <w:t xml:space="preserve"> </w:t>
      </w:r>
      <w:r w:rsidRPr="00026B7A">
        <w:t>werden uns daher</w:t>
      </w:r>
      <w:r w:rsidRPr="00026B7A">
        <w:rPr>
          <w:spacing w:val="-1"/>
        </w:rPr>
        <w:t xml:space="preserve"> </w:t>
      </w:r>
      <w:r w:rsidRPr="00026B7A">
        <w:t>dafür einsetzen.</w:t>
      </w:r>
    </w:p>
    <w:p w14:paraId="0F79FFF2" w14:textId="77777777" w:rsidR="00C657A8" w:rsidRDefault="00C657A8" w:rsidP="00C657A8"/>
    <w:p w14:paraId="40158A91" w14:textId="6400D861" w:rsidR="000D039A" w:rsidRPr="00026B7A" w:rsidRDefault="000D039A" w:rsidP="00C657A8">
      <w:pPr>
        <w:rPr>
          <w:rFonts w:asciiTheme="minorHAnsi" w:hAnsiTheme="minorHAnsi" w:cstheme="minorHAnsi"/>
          <w:b/>
          <w:color w:val="FF0000"/>
        </w:rPr>
      </w:pPr>
      <w:r w:rsidRPr="00026B7A">
        <w:rPr>
          <w:rFonts w:asciiTheme="minorHAnsi" w:hAnsiTheme="minorHAnsi" w:cstheme="minorHAnsi"/>
          <w:b/>
          <w:color w:val="FF0000"/>
        </w:rPr>
        <w:t>SPD</w:t>
      </w:r>
    </w:p>
    <w:p w14:paraId="0E95CFE8" w14:textId="2E67F210" w:rsidR="000D039A" w:rsidRPr="00026B7A" w:rsidRDefault="00954929" w:rsidP="00143274">
      <w:pPr>
        <w:rPr>
          <w:rFonts w:asciiTheme="minorHAnsi" w:hAnsiTheme="minorHAnsi" w:cstheme="minorHAnsi"/>
          <w:bCs/>
          <w:color w:val="FF0000"/>
        </w:rPr>
      </w:pPr>
      <w:r w:rsidRPr="00026B7A">
        <w:rPr>
          <w:rFonts w:asciiTheme="minorHAnsi" w:hAnsiTheme="minorHAnsi" w:cstheme="minorHAnsi"/>
          <w:bCs/>
          <w:color w:val="FF0000"/>
        </w:rPr>
        <w:t>Ja.</w:t>
      </w:r>
    </w:p>
    <w:p w14:paraId="090CB5CD" w14:textId="4F8D2042" w:rsidR="00EE57C5" w:rsidRPr="00026B7A" w:rsidRDefault="00EE57C5" w:rsidP="00143274">
      <w:pPr>
        <w:rPr>
          <w:rFonts w:asciiTheme="minorHAnsi" w:hAnsiTheme="minorHAnsi" w:cstheme="minorHAnsi"/>
          <w:b/>
        </w:rPr>
      </w:pPr>
    </w:p>
    <w:p w14:paraId="2A29F429" w14:textId="77777777" w:rsidR="00BD05DB" w:rsidRPr="00026B7A" w:rsidRDefault="00BD05DB" w:rsidP="00143274">
      <w:pPr>
        <w:rPr>
          <w:rFonts w:cs="Calibri"/>
          <w:b/>
          <w:bCs/>
          <w:color w:val="00B050"/>
        </w:rPr>
      </w:pPr>
      <w:r w:rsidRPr="00026B7A">
        <w:rPr>
          <w:rFonts w:cs="Calibri"/>
          <w:b/>
          <w:bCs/>
          <w:color w:val="00B050"/>
        </w:rPr>
        <w:t>BÜNDNIS 90/DIE GRÜNEN</w:t>
      </w:r>
    </w:p>
    <w:p w14:paraId="51C98842" w14:textId="77777777" w:rsidR="00395A8A" w:rsidRPr="00026B7A" w:rsidRDefault="00395A8A" w:rsidP="00143274">
      <w:pPr>
        <w:pStyle w:val="Listenabsatz"/>
        <w:ind w:left="0"/>
        <w:rPr>
          <w:rFonts w:asciiTheme="minorHAnsi" w:hAnsiTheme="minorHAnsi" w:cstheme="minorHAnsi"/>
          <w:bCs/>
          <w:color w:val="00B050"/>
        </w:rPr>
      </w:pPr>
      <w:r w:rsidRPr="00026B7A">
        <w:rPr>
          <w:rFonts w:asciiTheme="minorHAnsi" w:hAnsiTheme="minorHAnsi" w:cstheme="minorHAnsi"/>
          <w:bCs/>
          <w:color w:val="00B050"/>
        </w:rPr>
        <w:t>Wie für andere Schulformen auch werden wir auch in diesem Bereich für eine mobile Lehrer*innenreserve sorgen.</w:t>
      </w:r>
    </w:p>
    <w:p w14:paraId="3AE756FE" w14:textId="77777777" w:rsidR="008D078A" w:rsidRPr="00026B7A" w:rsidRDefault="008D078A" w:rsidP="00143274">
      <w:pPr>
        <w:pStyle w:val="Textkrper"/>
        <w:spacing w:after="0"/>
      </w:pPr>
    </w:p>
    <w:p w14:paraId="218FF98D" w14:textId="77777777" w:rsidR="00BD05DB" w:rsidRPr="00026B7A" w:rsidRDefault="00BD05DB" w:rsidP="00143274">
      <w:pPr>
        <w:rPr>
          <w:rFonts w:cs="Calibri"/>
          <w:b/>
          <w:bCs/>
          <w:color w:val="7030A0"/>
        </w:rPr>
      </w:pPr>
      <w:r w:rsidRPr="00026B7A">
        <w:rPr>
          <w:rFonts w:cs="Calibri"/>
          <w:b/>
          <w:bCs/>
          <w:color w:val="7030A0"/>
        </w:rPr>
        <w:t>bunt.saar</w:t>
      </w:r>
    </w:p>
    <w:p w14:paraId="61D7C8D1" w14:textId="45E923F8" w:rsidR="0018181D" w:rsidRPr="00026B7A" w:rsidRDefault="007B7611" w:rsidP="00143274">
      <w:pPr>
        <w:rPr>
          <w:rFonts w:asciiTheme="minorHAnsi" w:hAnsiTheme="minorHAnsi" w:cstheme="minorHAnsi"/>
          <w:b/>
          <w:color w:val="7030A0"/>
        </w:rPr>
      </w:pPr>
      <w:r w:rsidRPr="00026B7A">
        <w:rPr>
          <w:rFonts w:asciiTheme="minorHAnsi" w:hAnsiTheme="minorHAnsi" w:cstheme="minorHAnsi"/>
          <w:color w:val="7030A0"/>
        </w:rPr>
        <w:t>Ja</w:t>
      </w:r>
    </w:p>
    <w:p w14:paraId="6DE46EC1" w14:textId="77777777" w:rsidR="00376EB3" w:rsidRPr="0018181D" w:rsidRDefault="00376EB3" w:rsidP="00143274">
      <w:pPr>
        <w:rPr>
          <w:rFonts w:asciiTheme="minorHAnsi" w:hAnsiTheme="minorHAnsi" w:cstheme="minorHAnsi"/>
          <w:b/>
          <w:sz w:val="24"/>
          <w:szCs w:val="24"/>
        </w:rPr>
      </w:pPr>
    </w:p>
    <w:p w14:paraId="13269744" w14:textId="2B656A85" w:rsidR="00684469" w:rsidRPr="00FA741D" w:rsidRDefault="00684469" w:rsidP="00143274">
      <w:pPr>
        <w:pStyle w:val="Listenabsatz"/>
        <w:numPr>
          <w:ilvl w:val="0"/>
          <w:numId w:val="22"/>
        </w:numPr>
        <w:ind w:left="360"/>
        <w:rPr>
          <w:rFonts w:asciiTheme="minorHAnsi" w:hAnsiTheme="minorHAnsi" w:cstheme="minorHAnsi"/>
          <w:b/>
          <w:i/>
          <w:iCs/>
          <w:sz w:val="28"/>
          <w:szCs w:val="28"/>
        </w:rPr>
      </w:pPr>
      <w:r w:rsidRPr="00FA741D">
        <w:rPr>
          <w:rFonts w:asciiTheme="minorHAnsi" w:hAnsiTheme="minorHAnsi" w:cstheme="minorHAnsi"/>
          <w:b/>
          <w:i/>
          <w:iCs/>
          <w:sz w:val="28"/>
          <w:szCs w:val="28"/>
        </w:rPr>
        <w:t>Wie sehen Sie die Möglichkeit, Förderschulen geistige Entwicklung personell so auszustatten, dass jeder Klasse eine Förderschullehrerin bzw. ein Förderschullehrer fest zugeordnet wird und somit diese Schulform den anderen Schulformen gleichgestellt wird?</w:t>
      </w:r>
    </w:p>
    <w:p w14:paraId="6CB4310D" w14:textId="77777777" w:rsidR="00BD05DB" w:rsidRPr="00BD05DB" w:rsidRDefault="00BD05DB" w:rsidP="00143274">
      <w:pPr>
        <w:rPr>
          <w:rFonts w:asciiTheme="minorHAnsi" w:hAnsiTheme="minorHAnsi" w:cstheme="minorHAnsi"/>
          <w:b/>
          <w:sz w:val="24"/>
          <w:szCs w:val="24"/>
        </w:rPr>
      </w:pPr>
    </w:p>
    <w:p w14:paraId="6A9427DE" w14:textId="77777777" w:rsidR="002E7DFD" w:rsidRPr="00026B7A" w:rsidRDefault="002E7DFD" w:rsidP="002E7DFD">
      <w:pPr>
        <w:rPr>
          <w:rFonts w:cs="Calibri"/>
          <w:b/>
          <w:bCs/>
        </w:rPr>
      </w:pPr>
      <w:r w:rsidRPr="00026B7A">
        <w:rPr>
          <w:rFonts w:cs="Calibri"/>
          <w:b/>
          <w:bCs/>
        </w:rPr>
        <w:t>CDU</w:t>
      </w:r>
    </w:p>
    <w:p w14:paraId="50CA5194" w14:textId="77777777" w:rsidR="002E7DFD" w:rsidRPr="00026B7A" w:rsidRDefault="002E7DFD" w:rsidP="002E7DFD">
      <w:pPr>
        <w:rPr>
          <w:rFonts w:cs="Calibri"/>
          <w:b/>
          <w:bCs/>
        </w:rPr>
      </w:pPr>
      <w:r w:rsidRPr="00026B7A">
        <w:t>Wir</w:t>
      </w:r>
      <w:r w:rsidRPr="00026B7A">
        <w:rPr>
          <w:spacing w:val="-2"/>
        </w:rPr>
        <w:t xml:space="preserve"> </w:t>
      </w:r>
      <w:r w:rsidRPr="00026B7A">
        <w:t>sehen</w:t>
      </w:r>
      <w:r w:rsidRPr="00026B7A">
        <w:rPr>
          <w:spacing w:val="-3"/>
        </w:rPr>
        <w:t xml:space="preserve"> </w:t>
      </w:r>
      <w:r w:rsidRPr="00026B7A">
        <w:t>die</w:t>
      </w:r>
      <w:r w:rsidRPr="00026B7A">
        <w:rPr>
          <w:spacing w:val="-3"/>
        </w:rPr>
        <w:t xml:space="preserve"> </w:t>
      </w:r>
      <w:r w:rsidRPr="00026B7A">
        <w:t>Notwendigkeit</w:t>
      </w:r>
      <w:r w:rsidRPr="00026B7A">
        <w:rPr>
          <w:spacing w:val="-1"/>
        </w:rPr>
        <w:t xml:space="preserve"> </w:t>
      </w:r>
      <w:r w:rsidRPr="00026B7A">
        <w:t>dieser</w:t>
      </w:r>
      <w:r w:rsidRPr="00026B7A">
        <w:rPr>
          <w:spacing w:val="-3"/>
        </w:rPr>
        <w:t xml:space="preserve"> </w:t>
      </w:r>
      <w:r w:rsidRPr="00026B7A">
        <w:t>Maßnahme</w:t>
      </w:r>
      <w:r w:rsidRPr="00026B7A">
        <w:rPr>
          <w:spacing w:val="-6"/>
        </w:rPr>
        <w:t xml:space="preserve"> </w:t>
      </w:r>
      <w:r w:rsidRPr="00026B7A">
        <w:t>und</w:t>
      </w:r>
      <w:r w:rsidRPr="00026B7A">
        <w:rPr>
          <w:spacing w:val="-3"/>
        </w:rPr>
        <w:t xml:space="preserve"> </w:t>
      </w:r>
      <w:r w:rsidRPr="00026B7A">
        <w:t>werden</w:t>
      </w:r>
      <w:r w:rsidRPr="00026B7A">
        <w:rPr>
          <w:spacing w:val="-4"/>
        </w:rPr>
        <w:t xml:space="preserve"> </w:t>
      </w:r>
      <w:r w:rsidRPr="00026B7A">
        <w:t>uns</w:t>
      </w:r>
      <w:r w:rsidRPr="00026B7A">
        <w:rPr>
          <w:spacing w:val="-4"/>
        </w:rPr>
        <w:t xml:space="preserve"> </w:t>
      </w:r>
      <w:r w:rsidRPr="00026B7A">
        <w:t>dafür</w:t>
      </w:r>
      <w:r w:rsidRPr="00026B7A">
        <w:rPr>
          <w:spacing w:val="-4"/>
        </w:rPr>
        <w:t xml:space="preserve"> </w:t>
      </w:r>
      <w:r w:rsidRPr="00026B7A">
        <w:t>einsetzen.</w:t>
      </w:r>
    </w:p>
    <w:p w14:paraId="67E13535" w14:textId="77777777" w:rsidR="002E7DFD" w:rsidRDefault="002E7DFD" w:rsidP="00143274">
      <w:pPr>
        <w:rPr>
          <w:rFonts w:asciiTheme="minorHAnsi" w:hAnsiTheme="minorHAnsi" w:cstheme="minorHAnsi"/>
          <w:b/>
          <w:color w:val="FF0000"/>
        </w:rPr>
      </w:pPr>
    </w:p>
    <w:p w14:paraId="6BAA5BDC" w14:textId="7CA8841D" w:rsidR="00954929" w:rsidRPr="00026B7A" w:rsidRDefault="00954929" w:rsidP="00143274">
      <w:pPr>
        <w:rPr>
          <w:rFonts w:asciiTheme="minorHAnsi" w:hAnsiTheme="minorHAnsi" w:cstheme="minorHAnsi"/>
          <w:b/>
          <w:color w:val="FF0000"/>
        </w:rPr>
      </w:pPr>
      <w:r w:rsidRPr="00026B7A">
        <w:rPr>
          <w:rFonts w:asciiTheme="minorHAnsi" w:hAnsiTheme="minorHAnsi" w:cstheme="minorHAnsi"/>
          <w:b/>
          <w:color w:val="FF0000"/>
        </w:rPr>
        <w:t>SPD</w:t>
      </w:r>
    </w:p>
    <w:p w14:paraId="47CCB57A" w14:textId="0DBB8E59" w:rsidR="004F5B83" w:rsidRDefault="00954929" w:rsidP="00143274">
      <w:pPr>
        <w:rPr>
          <w:rFonts w:asciiTheme="minorHAnsi" w:hAnsiTheme="minorHAnsi" w:cstheme="minorHAnsi"/>
          <w:iCs/>
          <w:color w:val="FF0000"/>
        </w:rPr>
      </w:pPr>
      <w:r w:rsidRPr="00026B7A">
        <w:rPr>
          <w:rFonts w:asciiTheme="minorHAnsi" w:hAnsiTheme="minorHAnsi" w:cstheme="minorHAnsi"/>
          <w:iCs/>
          <w:color w:val="FF0000"/>
        </w:rPr>
        <w:t>Auch hier ist der personelle Aufwuchs durch eine bessere Finanzierung sowie die Errichtung eines Lehrstuhls Sonderpädagogik und ein Quereinsteigerprogramm der Schlüssel.</w:t>
      </w:r>
    </w:p>
    <w:p w14:paraId="6F50A7BF" w14:textId="30FAE851" w:rsidR="004F5B83" w:rsidRDefault="004F5B83" w:rsidP="00143274">
      <w:pPr>
        <w:rPr>
          <w:rFonts w:asciiTheme="minorHAnsi" w:hAnsiTheme="minorHAnsi" w:cstheme="minorHAnsi"/>
          <w:iCs/>
          <w:color w:val="FF0000"/>
        </w:rPr>
      </w:pPr>
    </w:p>
    <w:p w14:paraId="26B781AB" w14:textId="23A24857" w:rsidR="00BD05DB" w:rsidRPr="00026B7A" w:rsidRDefault="00BD05DB" w:rsidP="00143274">
      <w:pPr>
        <w:rPr>
          <w:rFonts w:cs="Calibri"/>
          <w:b/>
          <w:bCs/>
          <w:color w:val="00B050"/>
        </w:rPr>
      </w:pPr>
      <w:r w:rsidRPr="00026B7A">
        <w:rPr>
          <w:rFonts w:cs="Calibri"/>
          <w:b/>
          <w:bCs/>
          <w:color w:val="00B050"/>
        </w:rPr>
        <w:t>BÜNDNIS 90/DIE GRÜNEN</w:t>
      </w:r>
    </w:p>
    <w:p w14:paraId="0014D081" w14:textId="77777777" w:rsidR="00395A8A" w:rsidRPr="00026B7A" w:rsidRDefault="00395A8A" w:rsidP="00143274">
      <w:pPr>
        <w:pStyle w:val="Listenabsatz"/>
        <w:ind w:left="0"/>
        <w:rPr>
          <w:rFonts w:asciiTheme="minorHAnsi" w:hAnsiTheme="minorHAnsi" w:cstheme="minorHAnsi"/>
          <w:bCs/>
        </w:rPr>
      </w:pPr>
      <w:r w:rsidRPr="00026B7A">
        <w:rPr>
          <w:rFonts w:asciiTheme="minorHAnsi" w:hAnsiTheme="minorHAnsi" w:cstheme="minorHAnsi"/>
          <w:bCs/>
          <w:color w:val="00B050"/>
        </w:rPr>
        <w:t xml:space="preserve">Wir werden bei Regelschullehrkräfte intensiv dafür werben, Aufbaustudiengänge im Bereich G durchzuführen, um den Mangel an Förderschullehrkräften langfristig zu verringert. Weiterhin werden wir </w:t>
      </w:r>
      <w:r w:rsidRPr="00026B7A">
        <w:rPr>
          <w:rFonts w:asciiTheme="minorHAnsi" w:hAnsiTheme="minorHAnsi" w:cstheme="minorHAnsi"/>
          <w:bCs/>
          <w:color w:val="00B050"/>
        </w:rPr>
        <w:lastRenderedPageBreak/>
        <w:t>uns dafür einsetzten, dass ein Lehrstuhl Sonderpädagogin an der Universität des Saarlandes eingerichtet wird.</w:t>
      </w:r>
    </w:p>
    <w:p w14:paraId="65EBEC71" w14:textId="77777777" w:rsidR="00BD05DB" w:rsidRPr="00026B7A" w:rsidRDefault="00BD05DB" w:rsidP="00143274">
      <w:pPr>
        <w:rPr>
          <w:rFonts w:cs="Calibri"/>
          <w:b/>
          <w:bCs/>
        </w:rPr>
      </w:pPr>
    </w:p>
    <w:p w14:paraId="6709995C" w14:textId="77777777" w:rsidR="00BD05DB" w:rsidRPr="00026B7A" w:rsidRDefault="00BD05DB" w:rsidP="00143274">
      <w:pPr>
        <w:rPr>
          <w:rFonts w:cs="Calibri"/>
          <w:b/>
          <w:bCs/>
          <w:color w:val="7030A0"/>
        </w:rPr>
      </w:pPr>
      <w:r w:rsidRPr="00026B7A">
        <w:rPr>
          <w:rFonts w:cs="Calibri"/>
          <w:b/>
          <w:bCs/>
          <w:color w:val="7030A0"/>
        </w:rPr>
        <w:t>bunt.saar</w:t>
      </w:r>
    </w:p>
    <w:p w14:paraId="353C4275" w14:textId="60DA5ACD" w:rsidR="007B7611" w:rsidRPr="00F1264F" w:rsidRDefault="007B7611" w:rsidP="00143274">
      <w:pPr>
        <w:rPr>
          <w:rFonts w:asciiTheme="minorHAnsi" w:hAnsiTheme="minorHAnsi" w:cstheme="minorHAnsi"/>
          <w:bCs/>
          <w:iCs/>
          <w:color w:val="7030A0"/>
          <w:sz w:val="24"/>
          <w:szCs w:val="24"/>
        </w:rPr>
      </w:pPr>
      <w:r w:rsidRPr="00026B7A">
        <w:rPr>
          <w:rFonts w:asciiTheme="minorHAnsi" w:hAnsiTheme="minorHAnsi" w:cstheme="minorHAnsi"/>
          <w:bCs/>
          <w:iCs/>
          <w:color w:val="7030A0"/>
        </w:rPr>
        <w:t>Dazu können wir zur Zeit noch nichts sagen.</w:t>
      </w:r>
    </w:p>
    <w:p w14:paraId="2E42F956" w14:textId="77777777" w:rsidR="00376EB3" w:rsidRPr="00954929" w:rsidRDefault="00376EB3" w:rsidP="00143274">
      <w:pPr>
        <w:rPr>
          <w:rFonts w:asciiTheme="minorHAnsi" w:hAnsiTheme="minorHAnsi" w:cstheme="minorHAnsi"/>
          <w:b/>
          <w:sz w:val="24"/>
          <w:szCs w:val="24"/>
        </w:rPr>
      </w:pPr>
    </w:p>
    <w:p w14:paraId="57DF8F29" w14:textId="7C941A7E" w:rsidR="00CF2C8D" w:rsidRPr="00FA741D" w:rsidRDefault="00684469" w:rsidP="00143274">
      <w:pPr>
        <w:pStyle w:val="Listenabsatz"/>
        <w:numPr>
          <w:ilvl w:val="0"/>
          <w:numId w:val="22"/>
        </w:numPr>
        <w:ind w:left="360"/>
        <w:rPr>
          <w:rFonts w:asciiTheme="minorHAnsi" w:hAnsiTheme="minorHAnsi" w:cstheme="minorHAnsi"/>
          <w:b/>
          <w:i/>
          <w:iCs/>
          <w:sz w:val="28"/>
          <w:szCs w:val="28"/>
        </w:rPr>
      </w:pPr>
      <w:r w:rsidRPr="00FA741D">
        <w:rPr>
          <w:rFonts w:asciiTheme="minorHAnsi" w:hAnsiTheme="minorHAnsi" w:cstheme="minorHAnsi"/>
          <w:b/>
          <w:i/>
          <w:iCs/>
          <w:sz w:val="28"/>
          <w:szCs w:val="28"/>
        </w:rPr>
        <w:t>Werden Sie dafür sorgen, dass den Schulen (endlich) multiprofessionelle Teams zur Verfügung stehen?</w:t>
      </w:r>
    </w:p>
    <w:p w14:paraId="58C94BA8" w14:textId="669A0A83" w:rsidR="00954929" w:rsidRDefault="00954929" w:rsidP="00143274">
      <w:pPr>
        <w:rPr>
          <w:rFonts w:asciiTheme="minorHAnsi" w:hAnsiTheme="minorHAnsi" w:cstheme="minorHAnsi"/>
          <w:b/>
          <w:sz w:val="24"/>
          <w:szCs w:val="24"/>
        </w:rPr>
      </w:pPr>
    </w:p>
    <w:p w14:paraId="2548266A" w14:textId="77777777" w:rsidR="002E7DFD" w:rsidRPr="00026B7A" w:rsidRDefault="002E7DFD" w:rsidP="002E7DFD">
      <w:pPr>
        <w:rPr>
          <w:rFonts w:cs="Calibri"/>
          <w:b/>
          <w:bCs/>
        </w:rPr>
      </w:pPr>
      <w:r w:rsidRPr="00026B7A">
        <w:rPr>
          <w:rFonts w:cs="Calibri"/>
          <w:b/>
          <w:bCs/>
        </w:rPr>
        <w:t>CDU</w:t>
      </w:r>
    </w:p>
    <w:p w14:paraId="18971301" w14:textId="4A6B6FB1" w:rsidR="002E7DFD" w:rsidRPr="00026B7A" w:rsidRDefault="002E7DFD" w:rsidP="002E7DFD">
      <w:pPr>
        <w:pStyle w:val="Textkrper"/>
        <w:spacing w:after="0"/>
      </w:pPr>
      <w:r w:rsidRPr="00026B7A">
        <w:t>Siehe</w:t>
      </w:r>
      <w:r w:rsidRPr="00026B7A">
        <w:rPr>
          <w:spacing w:val="41"/>
        </w:rPr>
        <w:t xml:space="preserve"> </w:t>
      </w:r>
      <w:r w:rsidRPr="00026B7A">
        <w:t>Antworten</w:t>
      </w:r>
      <w:r w:rsidRPr="00026B7A">
        <w:rPr>
          <w:spacing w:val="40"/>
        </w:rPr>
        <w:t xml:space="preserve"> </w:t>
      </w:r>
      <w:r w:rsidRPr="00026B7A">
        <w:t>weiter</w:t>
      </w:r>
      <w:r w:rsidRPr="00026B7A">
        <w:rPr>
          <w:spacing w:val="39"/>
        </w:rPr>
        <w:t xml:space="preserve"> </w:t>
      </w:r>
      <w:r w:rsidRPr="00026B7A">
        <w:t>oben</w:t>
      </w:r>
      <w:r w:rsidRPr="00026B7A">
        <w:rPr>
          <w:spacing w:val="40"/>
        </w:rPr>
        <w:t xml:space="preserve"> </w:t>
      </w:r>
      <w:r w:rsidRPr="00026B7A">
        <w:t>(3.2;</w:t>
      </w:r>
      <w:r w:rsidRPr="00026B7A">
        <w:rPr>
          <w:spacing w:val="42"/>
        </w:rPr>
        <w:t xml:space="preserve"> </w:t>
      </w:r>
      <w:r w:rsidRPr="00026B7A">
        <w:t>5</w:t>
      </w:r>
      <w:r w:rsidRPr="00026B7A">
        <w:rPr>
          <w:spacing w:val="42"/>
        </w:rPr>
        <w:t xml:space="preserve"> </w:t>
      </w:r>
      <w:r w:rsidRPr="00026B7A">
        <w:t>Mio.€</w:t>
      </w:r>
      <w:r w:rsidRPr="00026B7A">
        <w:rPr>
          <w:spacing w:val="40"/>
        </w:rPr>
        <w:t xml:space="preserve"> </w:t>
      </w:r>
      <w:r w:rsidRPr="00026B7A">
        <w:t>schon</w:t>
      </w:r>
      <w:r w:rsidRPr="00026B7A">
        <w:rPr>
          <w:spacing w:val="40"/>
        </w:rPr>
        <w:t xml:space="preserve"> </w:t>
      </w:r>
      <w:r w:rsidRPr="00026B7A">
        <w:t>eingesetzt,</w:t>
      </w:r>
      <w:r w:rsidRPr="00026B7A">
        <w:rPr>
          <w:spacing w:val="39"/>
        </w:rPr>
        <w:t xml:space="preserve"> </w:t>
      </w:r>
      <w:r w:rsidRPr="00026B7A">
        <w:t>zwei</w:t>
      </w:r>
      <w:r w:rsidRPr="00026B7A">
        <w:rPr>
          <w:spacing w:val="41"/>
        </w:rPr>
        <w:t xml:space="preserve"> </w:t>
      </w:r>
      <w:r w:rsidRPr="00026B7A">
        <w:t>Modellversuche</w:t>
      </w:r>
      <w:r w:rsidR="00DE2E39">
        <w:t xml:space="preserve"> </w:t>
      </w:r>
      <w:r w:rsidRPr="00026B7A">
        <w:t>laufen</w:t>
      </w:r>
      <w:r w:rsidRPr="00026B7A">
        <w:rPr>
          <w:spacing w:val="-3"/>
        </w:rPr>
        <w:t xml:space="preserve"> </w:t>
      </w:r>
      <w:r w:rsidRPr="00026B7A">
        <w:t>schon,</w:t>
      </w:r>
      <w:r w:rsidRPr="00026B7A">
        <w:rPr>
          <w:spacing w:val="-2"/>
        </w:rPr>
        <w:t xml:space="preserve"> </w:t>
      </w:r>
      <w:r w:rsidRPr="00026B7A">
        <w:t>weiterer</w:t>
      </w:r>
      <w:r w:rsidRPr="00026B7A">
        <w:rPr>
          <w:spacing w:val="-2"/>
        </w:rPr>
        <w:t xml:space="preserve"> </w:t>
      </w:r>
      <w:r w:rsidRPr="00026B7A">
        <w:t>Ausbau</w:t>
      </w:r>
      <w:r w:rsidRPr="00026B7A">
        <w:rPr>
          <w:spacing w:val="-3"/>
        </w:rPr>
        <w:t xml:space="preserve"> </w:t>
      </w:r>
      <w:r w:rsidRPr="00026B7A">
        <w:t>geplant).</w:t>
      </w:r>
    </w:p>
    <w:p w14:paraId="5BEF270F" w14:textId="77777777" w:rsidR="002E7DFD" w:rsidRDefault="002E7DFD" w:rsidP="00143274">
      <w:pPr>
        <w:rPr>
          <w:rFonts w:asciiTheme="minorHAnsi" w:hAnsiTheme="minorHAnsi" w:cstheme="minorHAnsi"/>
          <w:b/>
          <w:color w:val="FF0000"/>
        </w:rPr>
      </w:pPr>
    </w:p>
    <w:p w14:paraId="3E923C73" w14:textId="76C0C269" w:rsidR="00954929" w:rsidRPr="00026B7A" w:rsidRDefault="00954929" w:rsidP="00143274">
      <w:pPr>
        <w:rPr>
          <w:rFonts w:asciiTheme="minorHAnsi" w:hAnsiTheme="minorHAnsi" w:cstheme="minorHAnsi"/>
          <w:b/>
          <w:color w:val="FF0000"/>
        </w:rPr>
      </w:pPr>
      <w:r w:rsidRPr="00026B7A">
        <w:rPr>
          <w:rFonts w:asciiTheme="minorHAnsi" w:hAnsiTheme="minorHAnsi" w:cstheme="minorHAnsi"/>
          <w:b/>
          <w:color w:val="FF0000"/>
        </w:rPr>
        <w:t>SPD</w:t>
      </w:r>
    </w:p>
    <w:p w14:paraId="588BD7C7" w14:textId="5F9A0D02" w:rsidR="00954929" w:rsidRPr="00026B7A" w:rsidRDefault="00954929" w:rsidP="00143274">
      <w:pPr>
        <w:rPr>
          <w:rFonts w:asciiTheme="minorHAnsi" w:hAnsiTheme="minorHAnsi" w:cstheme="minorHAnsi"/>
          <w:b/>
        </w:rPr>
      </w:pPr>
      <w:r w:rsidRPr="00026B7A">
        <w:rPr>
          <w:rFonts w:cs="Calibri"/>
          <w:color w:val="FF0000"/>
        </w:rPr>
        <w:t>Der Einstieg in das multiprofessionelle Arbeiten darf nicht nur in der Schule stattfinden. Mit der Änderung unseres Kita-Gesetzes ist der Grundstein gelegt. Der Ausbau der multiprofessionellen Arbeit in Kitas wird ein Schwerpunktprojekt für die nächste Legislaturperiode.</w:t>
      </w:r>
      <w:r w:rsidRPr="00026B7A">
        <w:rPr>
          <w:rFonts w:cs="Calibri"/>
          <w:color w:val="FF0000"/>
        </w:rPr>
        <w:br/>
        <w:t>Inklusiv zu arbeiten heißt auch, multiprofessionell im Team zu handeln. Eine effektive Ausstattung mit multiprofessionellen Teams, die den besonderen pädagogischen Förderbedarfen der Schule gerecht werden, ist dabei wichtig. Eine moderne Bildungspolitik sozialdemokratischer Prägung prüft dabei die Passgenauigkeit der Angebote schulischer Jugend- und Sozialarbeit wie auch der Eingliederungshilfe für junge Menschen mit sonderpädagogischen Förderbedarfen.</w:t>
      </w:r>
      <w:r w:rsidR="00DE2E39">
        <w:rPr>
          <w:rFonts w:cs="Calibri"/>
          <w:color w:val="FF0000"/>
        </w:rPr>
        <w:t xml:space="preserve"> </w:t>
      </w:r>
      <w:r w:rsidRPr="00026B7A">
        <w:rPr>
          <w:rFonts w:cs="Calibri"/>
          <w:color w:val="FF0000"/>
        </w:rPr>
        <w:t>Zu multiprofessionellen Teams gehören auch Gesundheitsfachkräfte. Ein Modellprojekt soll die Gelingensbedingungen für mehr Gesundheitsvorsorge untersuchen.</w:t>
      </w:r>
    </w:p>
    <w:p w14:paraId="00077E62" w14:textId="764D54BB" w:rsidR="00486DD4" w:rsidRPr="00026B7A" w:rsidRDefault="00486DD4" w:rsidP="00143274">
      <w:pPr>
        <w:rPr>
          <w:rFonts w:asciiTheme="minorHAnsi" w:hAnsiTheme="minorHAnsi" w:cstheme="minorHAnsi"/>
          <w:b/>
          <w:bCs/>
        </w:rPr>
      </w:pPr>
    </w:p>
    <w:p w14:paraId="34815F15" w14:textId="77777777" w:rsidR="00BD05DB" w:rsidRPr="00026B7A" w:rsidRDefault="00BD05DB" w:rsidP="00143274">
      <w:pPr>
        <w:rPr>
          <w:rFonts w:cs="Calibri"/>
          <w:b/>
          <w:bCs/>
          <w:color w:val="00B050"/>
        </w:rPr>
      </w:pPr>
      <w:r w:rsidRPr="00026B7A">
        <w:rPr>
          <w:rFonts w:cs="Calibri"/>
          <w:b/>
          <w:bCs/>
          <w:color w:val="00B050"/>
        </w:rPr>
        <w:t>BÜNDNIS 90/DIE GRÜNEN</w:t>
      </w:r>
    </w:p>
    <w:p w14:paraId="005E10E0" w14:textId="33F1F90B" w:rsidR="00395A8A" w:rsidRPr="00026B7A" w:rsidRDefault="00395A8A" w:rsidP="00143274">
      <w:pPr>
        <w:pStyle w:val="Listenabsatz"/>
        <w:ind w:left="0"/>
        <w:rPr>
          <w:rFonts w:asciiTheme="minorHAnsi" w:hAnsiTheme="minorHAnsi" w:cstheme="minorHAnsi"/>
          <w:bCs/>
          <w:color w:val="00B050"/>
        </w:rPr>
      </w:pPr>
      <w:r w:rsidRPr="00026B7A">
        <w:rPr>
          <w:rFonts w:asciiTheme="minorHAnsi" w:hAnsiTheme="minorHAnsi" w:cstheme="minorHAnsi"/>
          <w:bCs/>
          <w:color w:val="00B050"/>
        </w:rPr>
        <w:t>Ja. Personal zur Bildung von multiprofessionellen Teams ist an allen Schulen weitestgehend vorhanden. Damit sie ihre Arbeit gezielt aufnehmen können, müssen gezielt Beratungsstunden angerechnet werden, Stunden an Schulsozialarbeit müssen erhöht werden.</w:t>
      </w:r>
    </w:p>
    <w:p w14:paraId="23BE73E5" w14:textId="77777777" w:rsidR="00BD05DB" w:rsidRPr="00026B7A" w:rsidRDefault="00BD05DB" w:rsidP="00143274">
      <w:pPr>
        <w:rPr>
          <w:rFonts w:cs="Calibri"/>
          <w:b/>
          <w:bCs/>
        </w:rPr>
      </w:pPr>
    </w:p>
    <w:p w14:paraId="42318C72" w14:textId="77777777" w:rsidR="00BD05DB" w:rsidRPr="00026B7A" w:rsidRDefault="00BD05DB" w:rsidP="00143274">
      <w:pPr>
        <w:rPr>
          <w:rFonts w:cs="Calibri"/>
          <w:b/>
          <w:bCs/>
          <w:color w:val="7030A0"/>
        </w:rPr>
      </w:pPr>
      <w:r w:rsidRPr="00026B7A">
        <w:rPr>
          <w:rFonts w:cs="Calibri"/>
          <w:b/>
          <w:bCs/>
          <w:color w:val="7030A0"/>
        </w:rPr>
        <w:t>bunt.saar</w:t>
      </w:r>
    </w:p>
    <w:p w14:paraId="0FB882DF" w14:textId="000A9861" w:rsidR="00BD05DB" w:rsidRPr="00026B7A" w:rsidRDefault="007B7611" w:rsidP="00143274">
      <w:pPr>
        <w:rPr>
          <w:rFonts w:asciiTheme="minorHAnsi" w:hAnsiTheme="minorHAnsi" w:cstheme="minorHAnsi"/>
          <w:b/>
          <w:bCs/>
          <w:iCs/>
        </w:rPr>
      </w:pPr>
      <w:r w:rsidRPr="00026B7A">
        <w:rPr>
          <w:rFonts w:asciiTheme="minorHAnsi" w:hAnsiTheme="minorHAnsi" w:cstheme="minorHAnsi"/>
          <w:bCs/>
          <w:iCs/>
          <w:color w:val="7030A0"/>
        </w:rPr>
        <w:t>Ja</w:t>
      </w:r>
    </w:p>
    <w:p w14:paraId="03C238B8" w14:textId="04AC6110" w:rsidR="00376EB3" w:rsidRDefault="00376EB3" w:rsidP="00143274">
      <w:pPr>
        <w:rPr>
          <w:rFonts w:asciiTheme="minorHAnsi" w:hAnsiTheme="minorHAnsi" w:cstheme="minorHAnsi"/>
          <w:b/>
          <w:bCs/>
          <w:sz w:val="28"/>
          <w:szCs w:val="28"/>
        </w:rPr>
      </w:pPr>
    </w:p>
    <w:p w14:paraId="36840C42" w14:textId="3A8812C0" w:rsidR="00CF2C8D" w:rsidRPr="002E7DFD" w:rsidRDefault="00486DD4" w:rsidP="00143274">
      <w:pPr>
        <w:rPr>
          <w:rFonts w:asciiTheme="minorHAnsi" w:hAnsiTheme="minorHAnsi" w:cstheme="minorHAnsi"/>
          <w:b/>
          <w:bCs/>
          <w:i/>
          <w:iCs/>
          <w:sz w:val="28"/>
          <w:szCs w:val="28"/>
        </w:rPr>
      </w:pPr>
      <w:r w:rsidRPr="002E7DFD">
        <w:rPr>
          <w:rFonts w:asciiTheme="minorHAnsi" w:hAnsiTheme="minorHAnsi" w:cstheme="minorHAnsi"/>
          <w:b/>
          <w:bCs/>
          <w:i/>
          <w:iCs/>
          <w:sz w:val="28"/>
          <w:szCs w:val="28"/>
        </w:rPr>
        <w:t>5. Lehrerbildung</w:t>
      </w:r>
    </w:p>
    <w:p w14:paraId="3BCED665" w14:textId="77777777" w:rsidR="00486DD4" w:rsidRPr="002E7DFD" w:rsidRDefault="00486DD4" w:rsidP="00143274">
      <w:pPr>
        <w:rPr>
          <w:rFonts w:asciiTheme="minorHAnsi" w:hAnsiTheme="minorHAnsi" w:cstheme="minorHAnsi"/>
          <w:b/>
          <w:bCs/>
          <w:i/>
          <w:iCs/>
          <w:sz w:val="28"/>
          <w:szCs w:val="28"/>
        </w:rPr>
      </w:pPr>
    </w:p>
    <w:p w14:paraId="02D71D31" w14:textId="64EBE360" w:rsidR="00CF2C8D" w:rsidRPr="002E7DFD" w:rsidRDefault="00CF2C8D" w:rsidP="00143274">
      <w:pPr>
        <w:rPr>
          <w:rFonts w:asciiTheme="minorHAnsi" w:hAnsiTheme="minorHAnsi" w:cstheme="minorHAnsi"/>
          <w:i/>
          <w:iCs/>
        </w:rPr>
      </w:pPr>
      <w:r w:rsidRPr="002E7DFD">
        <w:rPr>
          <w:rFonts w:asciiTheme="minorHAnsi" w:hAnsiTheme="minorHAnsi" w:cstheme="minorHAnsi"/>
          <w:i/>
          <w:iCs/>
        </w:rPr>
        <w:t>Die Inhalte der Lehrerausbildung haben sich in allen Lehrämtern, vor allem aber auch im Bereich der Grundschule stark ausgeweitet. Durch veränderte Lernsituationen kommen unter anderem Themen wie Inklusion, Integration von Flüchtlingen, DAZ, Zusammenarbeit mit vorschulischen Einrichtungen hinzu, ebenso der Umgang mit heterogenen Lerngruppen, Förderdiagnostik und Förderplanung, Schullaufbahnberatungen, Zusammenarbeit mit außerschulischen Trägern und viele andere Themen.</w:t>
      </w:r>
    </w:p>
    <w:p w14:paraId="118792C8" w14:textId="77777777" w:rsidR="00CF2C8D" w:rsidRPr="002E7DFD" w:rsidRDefault="00CF2C8D" w:rsidP="00143274">
      <w:pPr>
        <w:rPr>
          <w:rFonts w:asciiTheme="minorHAnsi" w:hAnsiTheme="minorHAnsi" w:cstheme="minorHAnsi"/>
          <w:i/>
          <w:iCs/>
        </w:rPr>
      </w:pPr>
    </w:p>
    <w:p w14:paraId="1916BC0E" w14:textId="48D04823" w:rsidR="004F5B83" w:rsidRDefault="00CF2C8D" w:rsidP="00143274">
      <w:pPr>
        <w:rPr>
          <w:rFonts w:asciiTheme="minorHAnsi" w:hAnsiTheme="minorHAnsi" w:cstheme="minorHAnsi"/>
        </w:rPr>
      </w:pPr>
      <w:r w:rsidRPr="002E7DFD">
        <w:rPr>
          <w:rFonts w:asciiTheme="minorHAnsi" w:hAnsiTheme="minorHAnsi" w:cstheme="minorHAnsi"/>
          <w:i/>
          <w:iCs/>
        </w:rPr>
        <w:t>Dies verlangt eine noch qualifiziertere Ausbildung, die nur in einem längeren Studium bewältigt werden kann, zumal die 2. Phase der Ausbildung verkürzt wurde.</w:t>
      </w:r>
    </w:p>
    <w:p w14:paraId="1381B465" w14:textId="77777777" w:rsidR="00143274" w:rsidRDefault="00143274" w:rsidP="00143274">
      <w:pPr>
        <w:rPr>
          <w:b/>
          <w:bCs/>
          <w:color w:val="365F91" w:themeColor="accent1" w:themeShade="BF"/>
        </w:rPr>
      </w:pPr>
    </w:p>
    <w:p w14:paraId="13785BE3" w14:textId="090B59D3" w:rsidR="005F6B5C" w:rsidRPr="00026B7A" w:rsidRDefault="005F6B5C" w:rsidP="00143274">
      <w:pPr>
        <w:rPr>
          <w:b/>
          <w:bCs/>
          <w:color w:val="365F91" w:themeColor="accent1" w:themeShade="BF"/>
        </w:rPr>
      </w:pPr>
      <w:r w:rsidRPr="00026B7A">
        <w:rPr>
          <w:b/>
          <w:bCs/>
          <w:color w:val="365F91" w:themeColor="accent1" w:themeShade="BF"/>
        </w:rPr>
        <w:t>FDP</w:t>
      </w:r>
    </w:p>
    <w:p w14:paraId="29824C0A" w14:textId="03C40ECC" w:rsidR="005F6B5C" w:rsidRPr="00026B7A" w:rsidRDefault="005F6B5C" w:rsidP="00143274">
      <w:pPr>
        <w:rPr>
          <w:color w:val="365F91" w:themeColor="accent1" w:themeShade="BF"/>
        </w:rPr>
      </w:pPr>
      <w:r w:rsidRPr="00026B7A">
        <w:rPr>
          <w:color w:val="365F91" w:themeColor="accent1" w:themeShade="BF"/>
        </w:rPr>
        <w:t xml:space="preserve">Wir Freie Demokraten wollen mehr Referendariatsplätze für angehende Lehrer schaffen. Es soll zudem regelmäßig geprüft und veröffentlicht werden, in welchen Fächern und an welchen Schulformen zukünftig ein großer und in welchen ein geringer Bedarf besteht, um Lehramtsstudenten ein Feedback für die Fächerwahl zu geben. Wir setzen uns auch für bessere Rahmenbedingungen für Quereinsteiger an berufsbildenden Schulen ein. Außerdem sollen fächerübergreifende Qualitätsstandards eingeführt werden, die gewährleisten, dass die Unterrichtsqualität auch bei Lehrkräften ohne entsprechende Ausbildung gewahrt bleibt. Viele angehende Lehrer wechseln in andere Bundesländer, da sie keinen Studienplatz </w:t>
      </w:r>
      <w:r w:rsidRPr="00026B7A">
        <w:rPr>
          <w:color w:val="365F91" w:themeColor="accent1" w:themeShade="BF"/>
        </w:rPr>
        <w:lastRenderedPageBreak/>
        <w:t>und/oder keinen Referendariatsplatz im Saarland erhalten. Viele kehren nicht mehr an die Saar zurück. Um das Saarland für den Lehrerberuf attraktiv und zukunftssicher zu machen, müssen die personellen und finanziellen Kapazitäten an der Universität des Saarlandes sowie an saarländischen Studienseminaren im Bereich der Lehrerbildung ausgeweitet werden. Auch für die Sonderpädagogik brauchen wir dringend Konzepte, um den Personalmangel zu minimieren und optimalerweise zu beseitigen. Seiteneinsteigerprogramme sind hier ein schnell umsetzbarer Weg. Die Einführung eines eigenen Lehrstuhls Sonderpädagogik ist zu prüfen.</w:t>
      </w:r>
    </w:p>
    <w:p w14:paraId="11C68389" w14:textId="77777777" w:rsidR="00376EB3" w:rsidRDefault="00376EB3" w:rsidP="00143274">
      <w:pPr>
        <w:rPr>
          <w:rFonts w:asciiTheme="minorHAnsi" w:hAnsiTheme="minorHAnsi" w:cstheme="minorHAnsi"/>
          <w:sz w:val="24"/>
          <w:szCs w:val="24"/>
        </w:rPr>
      </w:pPr>
    </w:p>
    <w:p w14:paraId="0AED16B8" w14:textId="64DC404F" w:rsidR="00CF2C8D" w:rsidRPr="00FA741D" w:rsidRDefault="00CF2C8D" w:rsidP="00143274">
      <w:pPr>
        <w:numPr>
          <w:ilvl w:val="0"/>
          <w:numId w:val="13"/>
        </w:numPr>
        <w:ind w:left="357" w:hanging="357"/>
        <w:rPr>
          <w:rFonts w:asciiTheme="minorHAnsi" w:hAnsiTheme="minorHAnsi" w:cstheme="minorHAnsi"/>
          <w:b/>
          <w:i/>
          <w:iCs/>
          <w:sz w:val="28"/>
          <w:szCs w:val="28"/>
        </w:rPr>
      </w:pPr>
      <w:r w:rsidRPr="00FA741D">
        <w:rPr>
          <w:rFonts w:asciiTheme="minorHAnsi" w:hAnsiTheme="minorHAnsi" w:cstheme="minorHAnsi"/>
          <w:b/>
          <w:i/>
          <w:iCs/>
          <w:sz w:val="28"/>
          <w:szCs w:val="28"/>
        </w:rPr>
        <w:t>Wie steht Ihre Partei zur Anpassung der Studienzeit für das Lehramt an Grundschulen</w:t>
      </w:r>
      <w:r w:rsidRPr="00FA741D">
        <w:rPr>
          <w:rFonts w:asciiTheme="minorHAnsi" w:hAnsiTheme="minorHAnsi" w:cstheme="minorHAnsi"/>
          <w:b/>
          <w:i/>
          <w:iCs/>
          <w:color w:val="FF0000"/>
          <w:sz w:val="28"/>
          <w:szCs w:val="28"/>
        </w:rPr>
        <w:t xml:space="preserve"> </w:t>
      </w:r>
      <w:r w:rsidR="006E2A6F" w:rsidRPr="00FA741D">
        <w:rPr>
          <w:rFonts w:asciiTheme="minorHAnsi" w:hAnsiTheme="minorHAnsi" w:cstheme="minorHAnsi"/>
          <w:b/>
          <w:i/>
          <w:iCs/>
          <w:sz w:val="28"/>
          <w:szCs w:val="28"/>
        </w:rPr>
        <w:t xml:space="preserve">an die der </w:t>
      </w:r>
      <w:r w:rsidRPr="00FA741D">
        <w:rPr>
          <w:rFonts w:asciiTheme="minorHAnsi" w:hAnsiTheme="minorHAnsi" w:cstheme="minorHAnsi"/>
          <w:b/>
          <w:i/>
          <w:iCs/>
          <w:sz w:val="28"/>
          <w:szCs w:val="28"/>
        </w:rPr>
        <w:t>anderen Schulformen?</w:t>
      </w:r>
    </w:p>
    <w:p w14:paraId="709C054A" w14:textId="2C83EBFC" w:rsidR="00954929" w:rsidRDefault="00954929" w:rsidP="00143274">
      <w:pPr>
        <w:rPr>
          <w:rFonts w:asciiTheme="minorHAnsi" w:hAnsiTheme="minorHAnsi" w:cstheme="minorHAnsi"/>
          <w:b/>
          <w:sz w:val="24"/>
          <w:szCs w:val="24"/>
        </w:rPr>
      </w:pPr>
    </w:p>
    <w:p w14:paraId="783E38C9" w14:textId="77777777" w:rsidR="002E7DFD" w:rsidRPr="00026B7A" w:rsidRDefault="002E7DFD" w:rsidP="002E7DFD">
      <w:pPr>
        <w:rPr>
          <w:rFonts w:cs="Calibri"/>
          <w:b/>
          <w:bCs/>
        </w:rPr>
      </w:pPr>
      <w:r w:rsidRPr="00026B7A">
        <w:rPr>
          <w:rFonts w:cs="Calibri"/>
          <w:b/>
          <w:bCs/>
        </w:rPr>
        <w:t>CDU</w:t>
      </w:r>
    </w:p>
    <w:p w14:paraId="5190AF78" w14:textId="3EA528B3" w:rsidR="002E7DFD" w:rsidRDefault="002E7DFD" w:rsidP="003831EC">
      <w:r w:rsidRPr="003831EC">
        <w:t>Zunächst steht für uns im Vordergrund, dass genügend Grundschullehrerinnen und Grundschullehrer ausgebildet werden. Angesichts der Haushaltssituation des Landes stellt</w:t>
      </w:r>
      <w:r w:rsidR="003831EC" w:rsidRPr="003831EC">
        <w:t xml:space="preserve"> d</w:t>
      </w:r>
      <w:r w:rsidRPr="003831EC">
        <w:t>ies bereits einen ersten Kraftakt dar. Einen weiteren wichtigen Schritt sehen wir im Angebot von zusätzlichen Modulen in der Grundschullehrerausbildung, wie zum Beispiel Kenntnisse in Diagnostik, Inklusion oder auch in digitalem Unterricht</w:t>
      </w:r>
      <w:r w:rsidRPr="00026B7A">
        <w:t>.</w:t>
      </w:r>
    </w:p>
    <w:p w14:paraId="7598BD8C" w14:textId="77777777" w:rsidR="002E7DFD" w:rsidRDefault="002E7DFD" w:rsidP="002E7DFD"/>
    <w:p w14:paraId="5C00DF03" w14:textId="36A86789" w:rsidR="00954929" w:rsidRPr="00026B7A" w:rsidRDefault="00954929" w:rsidP="002E7DFD">
      <w:pPr>
        <w:rPr>
          <w:rFonts w:asciiTheme="minorHAnsi" w:hAnsiTheme="minorHAnsi" w:cstheme="minorHAnsi"/>
          <w:b/>
          <w:color w:val="FF0000"/>
        </w:rPr>
      </w:pPr>
      <w:r w:rsidRPr="00026B7A">
        <w:rPr>
          <w:rFonts w:asciiTheme="minorHAnsi" w:hAnsiTheme="minorHAnsi" w:cstheme="minorHAnsi"/>
          <w:b/>
          <w:color w:val="FF0000"/>
        </w:rPr>
        <w:t>SPD</w:t>
      </w:r>
    </w:p>
    <w:p w14:paraId="7D84F093" w14:textId="487EC58C" w:rsidR="00954929" w:rsidRPr="00026B7A" w:rsidRDefault="00954929" w:rsidP="00143274">
      <w:pPr>
        <w:rPr>
          <w:rFonts w:asciiTheme="minorHAnsi" w:hAnsiTheme="minorHAnsi" w:cstheme="minorHAnsi"/>
          <w:b/>
          <w:iCs/>
          <w:color w:val="FF0000"/>
        </w:rPr>
      </w:pPr>
      <w:r w:rsidRPr="00026B7A">
        <w:rPr>
          <w:rFonts w:asciiTheme="minorHAnsi" w:hAnsiTheme="minorHAnsi" w:cstheme="minorHAnsi"/>
          <w:iCs/>
          <w:color w:val="FF0000"/>
        </w:rPr>
        <w:t>Eine Anpassung der Studienzeit des Lehramtsstudiengangs Primarstufe ist kein Selbstzweck. Insbesondere ist zu prüfen, welche zusätzlichen Studieninhalte dort vermittelt werden können. Klar ist für uns, dass eine Anhebung der Studienzeit auf 10 Semester zwangsläufig mit einer Einstellung im höheren Dienst einhergehen muss.</w:t>
      </w:r>
    </w:p>
    <w:p w14:paraId="5066BBAC" w14:textId="053E6979" w:rsidR="00954929" w:rsidRPr="00026B7A" w:rsidRDefault="00954929" w:rsidP="00143274">
      <w:pPr>
        <w:rPr>
          <w:rFonts w:asciiTheme="minorHAnsi" w:hAnsiTheme="minorHAnsi" w:cstheme="minorHAnsi"/>
          <w:b/>
        </w:rPr>
      </w:pPr>
    </w:p>
    <w:p w14:paraId="74BF9C1B" w14:textId="77777777" w:rsidR="00466851" w:rsidRPr="00026B7A" w:rsidRDefault="00466851" w:rsidP="00466851">
      <w:pPr>
        <w:rPr>
          <w:rFonts w:cs="Calibri"/>
          <w:b/>
          <w:bCs/>
          <w:color w:val="984806" w:themeColor="accent6" w:themeShade="80"/>
        </w:rPr>
      </w:pPr>
      <w:r w:rsidRPr="00026B7A">
        <w:rPr>
          <w:rFonts w:cs="Calibri"/>
          <w:b/>
          <w:bCs/>
          <w:color w:val="984806" w:themeColor="accent6" w:themeShade="80"/>
        </w:rPr>
        <w:t>Die Linke</w:t>
      </w:r>
    </w:p>
    <w:p w14:paraId="7A1A7A10" w14:textId="01D54670" w:rsidR="00466851" w:rsidRDefault="00466851" w:rsidP="00466851">
      <w:pPr>
        <w:shd w:val="clear" w:color="auto" w:fill="FFFFFF"/>
        <w:rPr>
          <w:rFonts w:asciiTheme="minorHAnsi" w:hAnsiTheme="minorHAnsi" w:cstheme="minorHAnsi"/>
          <w:color w:val="984806" w:themeColor="accent6" w:themeShade="80"/>
        </w:rPr>
      </w:pPr>
      <w:r w:rsidRPr="00026B7A">
        <w:rPr>
          <w:rFonts w:asciiTheme="minorHAnsi" w:hAnsiTheme="minorHAnsi" w:cstheme="minorHAnsi"/>
          <w:color w:val="984806" w:themeColor="accent6" w:themeShade="80"/>
        </w:rPr>
        <w:t>Eine Reform der Lehrerausbildung sollte dazu dienen, endlich Besoldungsgerechtigkeit zu erreichen. Das ist bislang nicht wirklich erreicht. Es kann nicht sein, künstlich Unterschiede aufrecht zu erhalten, die es nicht gibt. Eine gleich gute Ausbildung für alle, das heißt auch eine gleich lange Ausbildung für alle.</w:t>
      </w:r>
      <w:r w:rsidR="00DE2E39">
        <w:rPr>
          <w:rFonts w:asciiTheme="minorHAnsi" w:hAnsiTheme="minorHAnsi" w:cstheme="minorHAnsi"/>
          <w:color w:val="984806" w:themeColor="accent6" w:themeShade="80"/>
        </w:rPr>
        <w:t xml:space="preserve"> </w:t>
      </w:r>
      <w:r w:rsidRPr="00026B7A">
        <w:rPr>
          <w:rFonts w:asciiTheme="minorHAnsi" w:hAnsiTheme="minorHAnsi" w:cstheme="minorHAnsi"/>
          <w:color w:val="984806" w:themeColor="accent6" w:themeShade="80"/>
        </w:rPr>
        <w:t>Es macht keinen Sinn, die Ausbildungszeit auf 8 Semester zu verkürzen, obwohl die pädagogischen Aufgaben an den Grundschulen ständig steigen. Dieses Lehramt ist ein gleichwertiges Lehramt. Das muss sich in Ausbildung und Besoldung widerspiegeln, alles andere ist gerade nicht gerecht - es darf nicht weiter Lehrer 1. und 2. Klasse geben. Wir treten dafür ein, diesbezüglich auch ein Signal der Anerkennung im Bereich der Lehrerbildung zu setzen. Wir fordern daher eine einheitliche Ausbildungsdauer für alle Lehrerinnen und Lehrer – unabhängig von Schulart und Schulstufe – im Umfang von zehn Semestern.</w:t>
      </w:r>
    </w:p>
    <w:p w14:paraId="267AA7AC" w14:textId="77777777" w:rsidR="00466851" w:rsidRDefault="00466851" w:rsidP="00143274">
      <w:pPr>
        <w:rPr>
          <w:rFonts w:cs="Calibri"/>
          <w:b/>
          <w:bCs/>
          <w:color w:val="00B050"/>
        </w:rPr>
      </w:pPr>
    </w:p>
    <w:p w14:paraId="63B14456" w14:textId="64C9A2E2" w:rsidR="00BD05DB" w:rsidRPr="00026B7A" w:rsidRDefault="00BD05DB" w:rsidP="00143274">
      <w:pPr>
        <w:rPr>
          <w:rFonts w:cs="Calibri"/>
          <w:b/>
          <w:bCs/>
          <w:color w:val="00B050"/>
        </w:rPr>
      </w:pPr>
      <w:r w:rsidRPr="00026B7A">
        <w:rPr>
          <w:rFonts w:cs="Calibri"/>
          <w:b/>
          <w:bCs/>
          <w:color w:val="00B050"/>
        </w:rPr>
        <w:t>BÜNDNIS 90/DIE GRÜNEN</w:t>
      </w:r>
    </w:p>
    <w:p w14:paraId="67951FFD" w14:textId="6DFBE212" w:rsidR="00395A8A" w:rsidRPr="00026B7A" w:rsidRDefault="00395A8A" w:rsidP="00143274">
      <w:pPr>
        <w:rPr>
          <w:rFonts w:asciiTheme="minorHAnsi" w:hAnsiTheme="minorHAnsi" w:cstheme="minorHAnsi"/>
          <w:bCs/>
          <w:color w:val="00B050"/>
        </w:rPr>
      </w:pPr>
      <w:r w:rsidRPr="00026B7A">
        <w:rPr>
          <w:rFonts w:asciiTheme="minorHAnsi" w:hAnsiTheme="minorHAnsi" w:cstheme="minorHAnsi"/>
          <w:bCs/>
          <w:color w:val="00B050"/>
        </w:rPr>
        <w:t>Eine Anpassung der Studienzeit für Grundschulen befürworten wir, ebenso wie die gleiche Bezahlung der Grundschullehrkräfte.</w:t>
      </w:r>
    </w:p>
    <w:p w14:paraId="123EA024" w14:textId="77777777" w:rsidR="0086420D" w:rsidRPr="00026B7A" w:rsidRDefault="0086420D" w:rsidP="00143274">
      <w:pPr>
        <w:rPr>
          <w:rFonts w:cs="Calibri"/>
          <w:b/>
          <w:bCs/>
          <w:color w:val="7030A0"/>
        </w:rPr>
      </w:pPr>
    </w:p>
    <w:p w14:paraId="79B7431E" w14:textId="4231F988" w:rsidR="006072A0" w:rsidRPr="00026B7A" w:rsidRDefault="0086420D" w:rsidP="00143274">
      <w:pPr>
        <w:rPr>
          <w:rFonts w:cs="Calibri"/>
          <w:b/>
          <w:bCs/>
          <w:color w:val="7030A0"/>
        </w:rPr>
      </w:pPr>
      <w:r w:rsidRPr="00026B7A">
        <w:rPr>
          <w:rFonts w:cs="Calibri"/>
          <w:b/>
          <w:bCs/>
          <w:color w:val="7030A0"/>
        </w:rPr>
        <w:t>b</w:t>
      </w:r>
      <w:r w:rsidR="006072A0" w:rsidRPr="00026B7A">
        <w:rPr>
          <w:rFonts w:cs="Calibri"/>
          <w:b/>
          <w:bCs/>
          <w:color w:val="7030A0"/>
        </w:rPr>
        <w:t>unt.saar</w:t>
      </w:r>
    </w:p>
    <w:p w14:paraId="0696D80D" w14:textId="77777777" w:rsidR="006072A0" w:rsidRPr="00026B7A" w:rsidRDefault="006072A0" w:rsidP="00143274">
      <w:pPr>
        <w:rPr>
          <w:rFonts w:cs="Calibri"/>
          <w:b/>
          <w:bCs/>
        </w:rPr>
      </w:pPr>
      <w:r w:rsidRPr="00026B7A">
        <w:rPr>
          <w:rFonts w:asciiTheme="minorHAnsi" w:hAnsiTheme="minorHAnsi" w:cstheme="minorHAnsi"/>
          <w:bCs/>
          <w:iCs/>
          <w:color w:val="7030A0"/>
        </w:rPr>
        <w:t>bunt.saar begrüßt diese Anpassung</w:t>
      </w:r>
    </w:p>
    <w:p w14:paraId="2D041454" w14:textId="65298082" w:rsidR="004F5B83" w:rsidRDefault="004F5B83" w:rsidP="00143274">
      <w:pPr>
        <w:rPr>
          <w:rFonts w:asciiTheme="minorHAnsi" w:hAnsiTheme="minorHAnsi" w:cstheme="minorHAnsi"/>
          <w:color w:val="984806" w:themeColor="accent6" w:themeShade="80"/>
        </w:rPr>
      </w:pPr>
    </w:p>
    <w:p w14:paraId="7CB0765E" w14:textId="2498C5B4" w:rsidR="00CF2C8D" w:rsidRPr="00FA741D" w:rsidRDefault="00CF2C8D" w:rsidP="00143274">
      <w:pPr>
        <w:numPr>
          <w:ilvl w:val="0"/>
          <w:numId w:val="14"/>
        </w:numPr>
        <w:ind w:left="357" w:hanging="357"/>
        <w:rPr>
          <w:rFonts w:asciiTheme="minorHAnsi" w:hAnsiTheme="minorHAnsi" w:cstheme="minorHAnsi"/>
          <w:b/>
          <w:i/>
          <w:iCs/>
          <w:sz w:val="28"/>
          <w:szCs w:val="28"/>
        </w:rPr>
      </w:pPr>
      <w:r w:rsidRPr="00FA741D">
        <w:rPr>
          <w:rFonts w:asciiTheme="minorHAnsi" w:hAnsiTheme="minorHAnsi" w:cstheme="minorHAnsi"/>
          <w:b/>
          <w:i/>
          <w:iCs/>
          <w:sz w:val="28"/>
          <w:szCs w:val="28"/>
        </w:rPr>
        <w:t>Wie stehen Sie zum Umfang des eigenverantwortlichen Unterrichtes und zu dessen Schwerpunkt als Ausbildungsunterricht?</w:t>
      </w:r>
    </w:p>
    <w:p w14:paraId="13E5626F" w14:textId="61FE0035" w:rsidR="00954929" w:rsidRDefault="00954929" w:rsidP="00143274">
      <w:pPr>
        <w:rPr>
          <w:rFonts w:asciiTheme="minorHAnsi" w:hAnsiTheme="minorHAnsi" w:cstheme="minorHAnsi"/>
          <w:b/>
          <w:sz w:val="24"/>
          <w:szCs w:val="24"/>
        </w:rPr>
      </w:pPr>
    </w:p>
    <w:p w14:paraId="57E64EA6" w14:textId="77777777" w:rsidR="002E7DFD" w:rsidRPr="00026B7A" w:rsidRDefault="002E7DFD" w:rsidP="002E7DFD">
      <w:pPr>
        <w:rPr>
          <w:rFonts w:cs="Calibri"/>
          <w:b/>
          <w:bCs/>
        </w:rPr>
      </w:pPr>
      <w:r w:rsidRPr="00026B7A">
        <w:rPr>
          <w:rFonts w:cs="Calibri"/>
          <w:b/>
          <w:bCs/>
        </w:rPr>
        <w:t>CDU</w:t>
      </w:r>
    </w:p>
    <w:p w14:paraId="39642353" w14:textId="600D137F" w:rsidR="002E7DFD" w:rsidRPr="00026B7A" w:rsidRDefault="002E7DFD" w:rsidP="00CA061F">
      <w:r w:rsidRPr="00026B7A">
        <w:t>Eigenverantwortlicher Unterricht ist sicherlich für angehende Lehrerinnen und Lehrer eine</w:t>
      </w:r>
      <w:r w:rsidR="003831EC">
        <w:t xml:space="preserve"> </w:t>
      </w:r>
      <w:r w:rsidRPr="00026B7A">
        <w:rPr>
          <w:spacing w:val="-52"/>
        </w:rPr>
        <w:t xml:space="preserve"> </w:t>
      </w:r>
      <w:r w:rsidR="003831EC">
        <w:rPr>
          <w:spacing w:val="-52"/>
        </w:rPr>
        <w:t xml:space="preserve">  </w:t>
      </w:r>
      <w:r w:rsidRPr="00026B7A">
        <w:rPr>
          <w:spacing w:val="-1"/>
        </w:rPr>
        <w:t>wichtige</w:t>
      </w:r>
      <w:r w:rsidRPr="00026B7A">
        <w:rPr>
          <w:spacing w:val="-12"/>
        </w:rPr>
        <w:t xml:space="preserve"> </w:t>
      </w:r>
      <w:r w:rsidRPr="00026B7A">
        <w:rPr>
          <w:spacing w:val="-1"/>
        </w:rPr>
        <w:t>Praxiserfahrung</w:t>
      </w:r>
      <w:r w:rsidRPr="00026B7A">
        <w:rPr>
          <w:spacing w:val="-9"/>
        </w:rPr>
        <w:t xml:space="preserve"> </w:t>
      </w:r>
      <w:r w:rsidRPr="00026B7A">
        <w:t>im</w:t>
      </w:r>
      <w:r w:rsidRPr="00026B7A">
        <w:rPr>
          <w:spacing w:val="-13"/>
        </w:rPr>
        <w:t xml:space="preserve"> </w:t>
      </w:r>
      <w:r w:rsidRPr="00026B7A">
        <w:t>noch</w:t>
      </w:r>
      <w:r w:rsidRPr="00026B7A">
        <w:rPr>
          <w:spacing w:val="-11"/>
        </w:rPr>
        <w:t xml:space="preserve"> </w:t>
      </w:r>
      <w:r w:rsidRPr="00026B7A">
        <w:t>geschützten</w:t>
      </w:r>
      <w:r w:rsidRPr="00026B7A">
        <w:rPr>
          <w:spacing w:val="-9"/>
        </w:rPr>
        <w:t xml:space="preserve"> </w:t>
      </w:r>
      <w:r w:rsidRPr="00026B7A">
        <w:t>Ausbildungsrahmen</w:t>
      </w:r>
      <w:r w:rsidRPr="00026B7A">
        <w:rPr>
          <w:spacing w:val="-11"/>
        </w:rPr>
        <w:t xml:space="preserve"> </w:t>
      </w:r>
      <w:r w:rsidRPr="00026B7A">
        <w:t>des</w:t>
      </w:r>
      <w:r w:rsidRPr="00026B7A">
        <w:rPr>
          <w:spacing w:val="-10"/>
        </w:rPr>
        <w:t xml:space="preserve"> </w:t>
      </w:r>
      <w:r w:rsidRPr="00026B7A">
        <w:t>Referendariats.</w:t>
      </w:r>
      <w:r w:rsidRPr="00026B7A">
        <w:rPr>
          <w:spacing w:val="-10"/>
        </w:rPr>
        <w:t xml:space="preserve"> </w:t>
      </w:r>
      <w:r w:rsidRPr="00026B7A">
        <w:t>Der</w:t>
      </w:r>
      <w:r w:rsidR="00CA061F">
        <w:t xml:space="preserve"> </w:t>
      </w:r>
      <w:r w:rsidRPr="00026B7A">
        <w:rPr>
          <w:spacing w:val="-52"/>
        </w:rPr>
        <w:t xml:space="preserve"> </w:t>
      </w:r>
      <w:r w:rsidR="00CA061F">
        <w:rPr>
          <w:spacing w:val="-52"/>
        </w:rPr>
        <w:t xml:space="preserve">  </w:t>
      </w:r>
      <w:r w:rsidR="00CA061F" w:rsidRPr="00CA061F">
        <w:t>U</w:t>
      </w:r>
      <w:r w:rsidRPr="00CA061F">
        <w:t xml:space="preserve">mfang </w:t>
      </w:r>
      <w:r w:rsidRPr="00026B7A">
        <w:t>darf allerdings keineswegs so ausufern, dass die angehenden Referendarinnen</w:t>
      </w:r>
      <w:r w:rsidRPr="00026B7A">
        <w:rPr>
          <w:spacing w:val="1"/>
        </w:rPr>
        <w:t xml:space="preserve"> </w:t>
      </w:r>
      <w:r w:rsidRPr="00026B7A">
        <w:t>und Referendare in ihrer Ausbildung über Gebühr belastet werden oder dazu eingesetzt</w:t>
      </w:r>
      <w:r w:rsidRPr="00026B7A">
        <w:rPr>
          <w:spacing w:val="1"/>
        </w:rPr>
        <w:t xml:space="preserve"> </w:t>
      </w:r>
      <w:r w:rsidRPr="00026B7A">
        <w:t>werden,</w:t>
      </w:r>
      <w:r w:rsidRPr="00026B7A">
        <w:rPr>
          <w:spacing w:val="-1"/>
        </w:rPr>
        <w:t xml:space="preserve"> </w:t>
      </w:r>
      <w:r w:rsidRPr="00026B7A">
        <w:t>reguläre Lehrkräfte</w:t>
      </w:r>
      <w:r w:rsidRPr="00026B7A">
        <w:rPr>
          <w:spacing w:val="-2"/>
        </w:rPr>
        <w:t xml:space="preserve"> </w:t>
      </w:r>
      <w:r w:rsidRPr="00026B7A">
        <w:t>einzusparen.</w:t>
      </w:r>
    </w:p>
    <w:p w14:paraId="50556EEF" w14:textId="77777777" w:rsidR="002E7DFD" w:rsidRDefault="002E7DFD" w:rsidP="00143274">
      <w:pPr>
        <w:rPr>
          <w:rFonts w:asciiTheme="minorHAnsi" w:hAnsiTheme="minorHAnsi" w:cstheme="minorHAnsi"/>
          <w:b/>
          <w:color w:val="FF0000"/>
        </w:rPr>
      </w:pPr>
    </w:p>
    <w:p w14:paraId="685AE0D2" w14:textId="51AC0C01" w:rsidR="00954929" w:rsidRPr="00026B7A" w:rsidRDefault="00954929" w:rsidP="00143274">
      <w:pPr>
        <w:rPr>
          <w:rFonts w:asciiTheme="minorHAnsi" w:hAnsiTheme="minorHAnsi" w:cstheme="minorHAnsi"/>
          <w:b/>
          <w:color w:val="FF0000"/>
        </w:rPr>
      </w:pPr>
      <w:r w:rsidRPr="00026B7A">
        <w:rPr>
          <w:rFonts w:asciiTheme="minorHAnsi" w:hAnsiTheme="minorHAnsi" w:cstheme="minorHAnsi"/>
          <w:b/>
          <w:color w:val="FF0000"/>
        </w:rPr>
        <w:t>SPD</w:t>
      </w:r>
    </w:p>
    <w:p w14:paraId="543F73EF" w14:textId="77777777" w:rsidR="00954929" w:rsidRPr="00026B7A" w:rsidRDefault="00954929" w:rsidP="00143274">
      <w:pPr>
        <w:rPr>
          <w:rFonts w:asciiTheme="minorHAnsi" w:hAnsiTheme="minorHAnsi" w:cstheme="minorHAnsi"/>
          <w:b/>
          <w:iCs/>
        </w:rPr>
      </w:pPr>
      <w:r w:rsidRPr="00026B7A">
        <w:rPr>
          <w:rFonts w:asciiTheme="minorHAnsi" w:hAnsiTheme="minorHAnsi" w:cstheme="minorHAnsi"/>
          <w:iCs/>
          <w:color w:val="FF0000"/>
        </w:rPr>
        <w:lastRenderedPageBreak/>
        <w:t>Wir stehen der Idee des eigenverantwortlichen Unterrichtes aufgeschlossen gegenüber. Ein Mentor:innenprogramm innerhalb der zweiten Ausbildungsphase der Lehrer:innenbildung ist zu begrüßen.</w:t>
      </w:r>
    </w:p>
    <w:p w14:paraId="5BD19CCA" w14:textId="77777777" w:rsidR="00AD7DB8" w:rsidRPr="00026B7A" w:rsidRDefault="00AD7DB8" w:rsidP="00143274">
      <w:pPr>
        <w:rPr>
          <w:rFonts w:asciiTheme="minorHAnsi" w:hAnsiTheme="minorHAnsi" w:cstheme="minorHAnsi"/>
          <w:b/>
        </w:rPr>
      </w:pPr>
    </w:p>
    <w:p w14:paraId="2AAC381C" w14:textId="77777777" w:rsidR="00466851" w:rsidRPr="00026B7A" w:rsidRDefault="00466851" w:rsidP="00466851">
      <w:pPr>
        <w:rPr>
          <w:rFonts w:cs="Calibri"/>
          <w:b/>
          <w:bCs/>
          <w:color w:val="984806" w:themeColor="accent6" w:themeShade="80"/>
        </w:rPr>
      </w:pPr>
      <w:r w:rsidRPr="00026B7A">
        <w:rPr>
          <w:rFonts w:cs="Calibri"/>
          <w:b/>
          <w:bCs/>
          <w:color w:val="984806" w:themeColor="accent6" w:themeShade="80"/>
        </w:rPr>
        <w:t>Die Linke</w:t>
      </w:r>
    </w:p>
    <w:p w14:paraId="2BF16476" w14:textId="77777777" w:rsidR="00466851" w:rsidRPr="00026B7A" w:rsidRDefault="00466851" w:rsidP="00466851">
      <w:pPr>
        <w:rPr>
          <w:rFonts w:asciiTheme="minorHAnsi" w:hAnsiTheme="minorHAnsi" w:cstheme="minorHAnsi"/>
          <w:color w:val="984806" w:themeColor="accent6" w:themeShade="80"/>
        </w:rPr>
      </w:pPr>
      <w:r w:rsidRPr="00026B7A">
        <w:rPr>
          <w:rFonts w:asciiTheme="minorHAnsi" w:hAnsiTheme="minorHAnsi" w:cstheme="minorHAnsi"/>
          <w:color w:val="984806" w:themeColor="accent6" w:themeShade="80"/>
        </w:rPr>
        <w:t>Eigenverantwortlicher Unterricht ist ein wichtiger Ausbildungsbaustein für Lehramtsanwärterinnen und – anwärter. Im Saarland sind jedoch angehende Lehrerinnen und Lehrer im Vergleich zu anderen Bundesländern zu stark dafür eingesetzt – sie dürfen nicht die Grundschullehrerversorgung im Land ersetzen. Das geht zu Lasten der Qualität der Ausbildung. Deshalb ist eine Reduzierung des eigenverantwortlichen Unterrichts im Rahmen der Lehramtsausbildung einzufordern.</w:t>
      </w:r>
    </w:p>
    <w:p w14:paraId="5015C593" w14:textId="77777777" w:rsidR="00466851" w:rsidRDefault="00466851" w:rsidP="00143274">
      <w:pPr>
        <w:rPr>
          <w:rFonts w:cs="Calibri"/>
          <w:b/>
          <w:bCs/>
          <w:color w:val="00B050"/>
        </w:rPr>
      </w:pPr>
    </w:p>
    <w:p w14:paraId="073267B3" w14:textId="66A7D7FC" w:rsidR="00BD05DB" w:rsidRPr="00026B7A" w:rsidRDefault="00BD05DB" w:rsidP="00143274">
      <w:pPr>
        <w:rPr>
          <w:rFonts w:cs="Calibri"/>
          <w:b/>
          <w:bCs/>
          <w:color w:val="00B050"/>
        </w:rPr>
      </w:pPr>
      <w:r w:rsidRPr="00026B7A">
        <w:rPr>
          <w:rFonts w:cs="Calibri"/>
          <w:b/>
          <w:bCs/>
          <w:color w:val="00B050"/>
        </w:rPr>
        <w:t>BÜNDNIS 90/DIE GRÜNEN</w:t>
      </w:r>
    </w:p>
    <w:p w14:paraId="7676E575" w14:textId="77777777" w:rsidR="00395A8A" w:rsidRPr="00026B7A" w:rsidRDefault="00395A8A" w:rsidP="00143274">
      <w:pPr>
        <w:rPr>
          <w:rFonts w:asciiTheme="minorHAnsi" w:hAnsiTheme="minorHAnsi" w:cstheme="minorHAnsi"/>
          <w:bCs/>
          <w:color w:val="00B050"/>
        </w:rPr>
      </w:pPr>
      <w:r w:rsidRPr="00026B7A">
        <w:rPr>
          <w:rFonts w:asciiTheme="minorHAnsi" w:hAnsiTheme="minorHAnsi" w:cstheme="minorHAnsi"/>
          <w:bCs/>
          <w:color w:val="00B050"/>
        </w:rPr>
        <w:t>Eigenverantwortlicher Unterricht in der Ausbildungszeit des Referendariats bzw. Vorbereitungsdienstes kann ausbildungsfördernd sein, wenn eine adäquate Betreuung durch einen Fachleiter bzw. Mentor sichergestellt ist. Außerdem helfen diese Unterrichtsstunden bereits den Lehrkräftemangel an Grundschulen zu mildern.</w:t>
      </w:r>
    </w:p>
    <w:p w14:paraId="0EA13526" w14:textId="483BFA55" w:rsidR="00BD05DB" w:rsidRDefault="00BD05DB" w:rsidP="00143274">
      <w:pPr>
        <w:rPr>
          <w:rFonts w:cs="Calibri"/>
          <w:b/>
          <w:bCs/>
        </w:rPr>
      </w:pPr>
    </w:p>
    <w:p w14:paraId="280AC2BC" w14:textId="77777777" w:rsidR="00F1264F" w:rsidRPr="00026B7A" w:rsidRDefault="00BD05DB" w:rsidP="00143274">
      <w:pPr>
        <w:rPr>
          <w:rFonts w:cs="Calibri"/>
          <w:b/>
          <w:bCs/>
          <w:color w:val="7030A0"/>
        </w:rPr>
      </w:pPr>
      <w:r w:rsidRPr="00026B7A">
        <w:rPr>
          <w:rFonts w:cs="Calibri"/>
          <w:b/>
          <w:bCs/>
          <w:color w:val="7030A0"/>
        </w:rPr>
        <w:t>bunt.saa</w:t>
      </w:r>
      <w:r w:rsidR="00F1264F" w:rsidRPr="00026B7A">
        <w:rPr>
          <w:rFonts w:cs="Calibri"/>
          <w:b/>
          <w:bCs/>
          <w:color w:val="7030A0"/>
        </w:rPr>
        <w:t>r</w:t>
      </w:r>
    </w:p>
    <w:p w14:paraId="52F18F83" w14:textId="731CACE5" w:rsidR="007B7611" w:rsidRPr="00026B7A" w:rsidRDefault="007B7611" w:rsidP="00143274">
      <w:pPr>
        <w:rPr>
          <w:rFonts w:asciiTheme="minorHAnsi" w:hAnsiTheme="minorHAnsi" w:cstheme="minorHAnsi"/>
          <w:b/>
          <w:bCs/>
          <w:iCs/>
          <w:color w:val="7030A0"/>
        </w:rPr>
      </w:pPr>
      <w:r w:rsidRPr="00026B7A">
        <w:rPr>
          <w:rFonts w:asciiTheme="minorHAnsi" w:hAnsiTheme="minorHAnsi" w:cstheme="minorHAnsi"/>
          <w:bCs/>
          <w:iCs/>
          <w:color w:val="7030A0"/>
        </w:rPr>
        <w:t>Der eigenverantwortliche Unterricht sollte stärker auf Kooperation m</w:t>
      </w:r>
      <w:r w:rsidR="00791F22" w:rsidRPr="00026B7A">
        <w:rPr>
          <w:rFonts w:asciiTheme="minorHAnsi" w:hAnsiTheme="minorHAnsi" w:cstheme="minorHAnsi"/>
          <w:bCs/>
          <w:iCs/>
          <w:color w:val="7030A0"/>
        </w:rPr>
        <w:t xml:space="preserve">it </w:t>
      </w:r>
      <w:r w:rsidRPr="00026B7A">
        <w:rPr>
          <w:rFonts w:asciiTheme="minorHAnsi" w:hAnsiTheme="minorHAnsi" w:cstheme="minorHAnsi"/>
          <w:bCs/>
          <w:iCs/>
          <w:color w:val="7030A0"/>
        </w:rPr>
        <w:t>den anderen Referendaren:innen ausgerichtet sein</w:t>
      </w:r>
      <w:r w:rsidR="00DE2E39">
        <w:rPr>
          <w:rFonts w:asciiTheme="minorHAnsi" w:hAnsiTheme="minorHAnsi" w:cstheme="minorHAnsi"/>
          <w:bCs/>
          <w:iCs/>
          <w:color w:val="7030A0"/>
        </w:rPr>
        <w:t>.</w:t>
      </w:r>
    </w:p>
    <w:p w14:paraId="3470D9F2" w14:textId="77777777" w:rsidR="0086420D" w:rsidRPr="00CE33F9" w:rsidRDefault="0086420D" w:rsidP="00143274">
      <w:pPr>
        <w:rPr>
          <w:rFonts w:asciiTheme="minorHAnsi" w:hAnsiTheme="minorHAnsi" w:cstheme="minorHAnsi"/>
          <w:b/>
          <w:sz w:val="24"/>
          <w:szCs w:val="24"/>
        </w:rPr>
      </w:pPr>
    </w:p>
    <w:p w14:paraId="31BA689D" w14:textId="3441B86A" w:rsidR="00CF2C8D" w:rsidRPr="00FA741D" w:rsidRDefault="00CF2C8D" w:rsidP="00143274">
      <w:pPr>
        <w:numPr>
          <w:ilvl w:val="0"/>
          <w:numId w:val="15"/>
        </w:numPr>
        <w:ind w:left="357" w:hanging="357"/>
        <w:rPr>
          <w:rFonts w:asciiTheme="minorHAnsi" w:hAnsiTheme="minorHAnsi" w:cstheme="minorHAnsi"/>
          <w:b/>
          <w:i/>
          <w:iCs/>
          <w:sz w:val="28"/>
          <w:szCs w:val="28"/>
        </w:rPr>
      </w:pPr>
      <w:r w:rsidRPr="00FA741D">
        <w:rPr>
          <w:rFonts w:asciiTheme="minorHAnsi" w:hAnsiTheme="minorHAnsi" w:cstheme="minorHAnsi"/>
          <w:b/>
          <w:i/>
          <w:iCs/>
          <w:sz w:val="28"/>
          <w:szCs w:val="28"/>
        </w:rPr>
        <w:t>Steht Ihre Partei hinter der Forderung des SLLV nach Gleichwertigkeit der Lehrämter in Ausbildung, Arbeitszeit und Besoldung und Funktionsstellenstruktur?</w:t>
      </w:r>
    </w:p>
    <w:p w14:paraId="214590A6" w14:textId="77777777" w:rsidR="00954929" w:rsidRDefault="00954929" w:rsidP="00143274">
      <w:pPr>
        <w:rPr>
          <w:rFonts w:asciiTheme="minorHAnsi" w:hAnsiTheme="minorHAnsi" w:cstheme="minorHAnsi"/>
          <w:b/>
          <w:sz w:val="24"/>
          <w:szCs w:val="24"/>
        </w:rPr>
      </w:pPr>
    </w:p>
    <w:p w14:paraId="3F42FB62" w14:textId="77777777" w:rsidR="002E7DFD" w:rsidRPr="00026B7A" w:rsidRDefault="002E7DFD" w:rsidP="002E7DFD">
      <w:pPr>
        <w:rPr>
          <w:rFonts w:cs="Calibri"/>
          <w:b/>
          <w:bCs/>
        </w:rPr>
      </w:pPr>
      <w:r w:rsidRPr="00026B7A">
        <w:rPr>
          <w:rFonts w:cs="Calibri"/>
          <w:b/>
          <w:bCs/>
        </w:rPr>
        <w:t>CDU</w:t>
      </w:r>
    </w:p>
    <w:p w14:paraId="07B2B359" w14:textId="77777777" w:rsidR="002E7DFD" w:rsidRPr="00026B7A" w:rsidRDefault="002E7DFD" w:rsidP="002E7DFD">
      <w:pPr>
        <w:rPr>
          <w:rFonts w:cs="Calibri"/>
          <w:b/>
          <w:bCs/>
        </w:rPr>
      </w:pPr>
      <w:r w:rsidRPr="00026B7A">
        <w:t>Siehe</w:t>
      </w:r>
      <w:r w:rsidRPr="00026B7A">
        <w:rPr>
          <w:spacing w:val="-2"/>
        </w:rPr>
        <w:t xml:space="preserve"> </w:t>
      </w:r>
      <w:r w:rsidRPr="00026B7A">
        <w:t>Antwort</w:t>
      </w:r>
      <w:r w:rsidRPr="00026B7A">
        <w:rPr>
          <w:spacing w:val="-4"/>
        </w:rPr>
        <w:t xml:space="preserve"> </w:t>
      </w:r>
      <w:r w:rsidRPr="00026B7A">
        <w:t>zu</w:t>
      </w:r>
      <w:r w:rsidRPr="00026B7A">
        <w:rPr>
          <w:spacing w:val="-4"/>
        </w:rPr>
        <w:t xml:space="preserve"> </w:t>
      </w:r>
      <w:r w:rsidRPr="00026B7A">
        <w:t>Frage</w:t>
      </w:r>
      <w:r w:rsidRPr="00026B7A">
        <w:rPr>
          <w:spacing w:val="-1"/>
        </w:rPr>
        <w:t xml:space="preserve"> </w:t>
      </w:r>
      <w:r w:rsidRPr="00026B7A">
        <w:t>3.9.</w:t>
      </w:r>
    </w:p>
    <w:p w14:paraId="59EDAA08" w14:textId="77777777" w:rsidR="002E7DFD" w:rsidRDefault="002E7DFD" w:rsidP="00143274">
      <w:pPr>
        <w:rPr>
          <w:rFonts w:asciiTheme="minorHAnsi" w:hAnsiTheme="minorHAnsi" w:cstheme="minorHAnsi"/>
          <w:b/>
          <w:color w:val="FF0000"/>
        </w:rPr>
      </w:pPr>
    </w:p>
    <w:p w14:paraId="584C7E51" w14:textId="6D972184" w:rsidR="00954929" w:rsidRPr="00026B7A" w:rsidRDefault="00954929" w:rsidP="00143274">
      <w:pPr>
        <w:rPr>
          <w:rFonts w:asciiTheme="minorHAnsi" w:hAnsiTheme="minorHAnsi" w:cstheme="minorHAnsi"/>
          <w:b/>
          <w:color w:val="FF0000"/>
        </w:rPr>
      </w:pPr>
      <w:r w:rsidRPr="00026B7A">
        <w:rPr>
          <w:rFonts w:asciiTheme="minorHAnsi" w:hAnsiTheme="minorHAnsi" w:cstheme="minorHAnsi"/>
          <w:b/>
          <w:color w:val="FF0000"/>
        </w:rPr>
        <w:t>SPD</w:t>
      </w:r>
    </w:p>
    <w:p w14:paraId="361AA70B" w14:textId="77777777" w:rsidR="00954929" w:rsidRPr="00026B7A" w:rsidRDefault="00954929" w:rsidP="00143274">
      <w:pPr>
        <w:rPr>
          <w:rFonts w:asciiTheme="minorHAnsi" w:hAnsiTheme="minorHAnsi" w:cstheme="minorHAnsi"/>
          <w:bCs/>
        </w:rPr>
      </w:pPr>
      <w:r w:rsidRPr="00026B7A">
        <w:rPr>
          <w:rFonts w:asciiTheme="minorHAnsi" w:hAnsiTheme="minorHAnsi" w:cstheme="minorHAnsi"/>
          <w:bCs/>
          <w:color w:val="FF0000"/>
        </w:rPr>
        <w:t>Gleichwertigkeit der Schulformen heißt für uns auch die Angleichung der Besoldung von Lehrkräften. Deshalb werden wir die Besoldung von Lehrkräften an Grund- und Gemeinschaftsschulen schrittweise angleichen.</w:t>
      </w:r>
    </w:p>
    <w:p w14:paraId="21E2C831" w14:textId="77777777" w:rsidR="00EC4870" w:rsidRPr="00026B7A" w:rsidRDefault="00EC4870" w:rsidP="00143274">
      <w:pPr>
        <w:rPr>
          <w:rFonts w:asciiTheme="minorHAnsi" w:hAnsiTheme="minorHAnsi" w:cstheme="minorHAnsi"/>
          <w:bCs/>
        </w:rPr>
      </w:pPr>
    </w:p>
    <w:p w14:paraId="53B69D56" w14:textId="77777777" w:rsidR="00466851" w:rsidRPr="00026B7A" w:rsidRDefault="00466851" w:rsidP="00466851">
      <w:pPr>
        <w:rPr>
          <w:rFonts w:cs="Calibri"/>
          <w:b/>
          <w:bCs/>
          <w:color w:val="984806" w:themeColor="accent6" w:themeShade="80"/>
        </w:rPr>
      </w:pPr>
      <w:r w:rsidRPr="00026B7A">
        <w:rPr>
          <w:rFonts w:cs="Calibri"/>
          <w:b/>
          <w:bCs/>
          <w:color w:val="984806" w:themeColor="accent6" w:themeShade="80"/>
        </w:rPr>
        <w:t>Die Linke</w:t>
      </w:r>
    </w:p>
    <w:p w14:paraId="1FBEC615" w14:textId="77777777" w:rsidR="00466851" w:rsidRPr="00026B7A" w:rsidRDefault="00466851" w:rsidP="00466851">
      <w:pPr>
        <w:rPr>
          <w:rFonts w:asciiTheme="minorHAnsi" w:hAnsiTheme="minorHAnsi" w:cstheme="minorHAnsi"/>
          <w:color w:val="984806" w:themeColor="accent6" w:themeShade="80"/>
        </w:rPr>
      </w:pPr>
      <w:r w:rsidRPr="00026B7A">
        <w:rPr>
          <w:rFonts w:asciiTheme="minorHAnsi" w:hAnsiTheme="minorHAnsi" w:cstheme="minorHAnsi"/>
          <w:color w:val="984806" w:themeColor="accent6" w:themeShade="80"/>
        </w:rPr>
        <w:t>Ja. Es darf keine Lehrerinnen und Lehrer 1. und 2. Klasse geben – dafür ist die Verantwortung im Lehrerberuf viel zu hoch... (s. a. Antworten auf bisherige Fragen diesbezüglich).</w:t>
      </w:r>
    </w:p>
    <w:p w14:paraId="74C1E54C" w14:textId="77777777" w:rsidR="00466851" w:rsidRDefault="00466851" w:rsidP="00466851">
      <w:pPr>
        <w:rPr>
          <w:rFonts w:asciiTheme="minorHAnsi" w:hAnsiTheme="minorHAnsi" w:cstheme="minorHAnsi"/>
          <w:bCs/>
          <w:sz w:val="24"/>
          <w:szCs w:val="24"/>
        </w:rPr>
      </w:pPr>
    </w:p>
    <w:p w14:paraId="5A4FEAF8" w14:textId="77777777" w:rsidR="00BD05DB" w:rsidRPr="00026B7A" w:rsidRDefault="00BD05DB" w:rsidP="00143274">
      <w:pPr>
        <w:rPr>
          <w:rFonts w:cs="Calibri"/>
          <w:b/>
          <w:bCs/>
          <w:color w:val="00B050"/>
        </w:rPr>
      </w:pPr>
      <w:r w:rsidRPr="00026B7A">
        <w:rPr>
          <w:rFonts w:cs="Calibri"/>
          <w:b/>
          <w:bCs/>
          <w:color w:val="00B050"/>
        </w:rPr>
        <w:t>BÜNDNIS 90/DIE GRÜNEN</w:t>
      </w:r>
    </w:p>
    <w:p w14:paraId="5955EC4A" w14:textId="77777777" w:rsidR="00395A8A" w:rsidRPr="00026B7A" w:rsidRDefault="00395A8A" w:rsidP="00143274">
      <w:pPr>
        <w:rPr>
          <w:rFonts w:asciiTheme="minorHAnsi" w:hAnsiTheme="minorHAnsi" w:cstheme="minorHAnsi"/>
          <w:bCs/>
          <w:color w:val="FF0000"/>
        </w:rPr>
      </w:pPr>
      <w:r w:rsidRPr="00026B7A">
        <w:rPr>
          <w:rFonts w:asciiTheme="minorHAnsi" w:hAnsiTheme="minorHAnsi" w:cstheme="minorHAnsi"/>
          <w:bCs/>
          <w:color w:val="00B050"/>
        </w:rPr>
        <w:t>Wir unterstützen diese Forderung, halten aber eine umfängliche Umsetzung in naher Zukunft für unrealistisch. Hier wäre ein Stufenplan vorstellbar, der zunächst beim Stundenkontigent bei der Lehrerschaft und in der Funktionsstellenstruktur beginnen sollte.</w:t>
      </w:r>
    </w:p>
    <w:p w14:paraId="56736B16" w14:textId="77777777" w:rsidR="00BD05DB" w:rsidRPr="00026B7A" w:rsidRDefault="00BD05DB" w:rsidP="00143274">
      <w:pPr>
        <w:rPr>
          <w:rFonts w:cs="Calibri"/>
          <w:b/>
          <w:bCs/>
        </w:rPr>
      </w:pPr>
    </w:p>
    <w:p w14:paraId="005782BF" w14:textId="77777777" w:rsidR="0086420D" w:rsidRPr="00026B7A" w:rsidRDefault="0086420D" w:rsidP="00143274">
      <w:pPr>
        <w:rPr>
          <w:rFonts w:cs="Calibri"/>
          <w:b/>
          <w:bCs/>
          <w:color w:val="7030A0"/>
        </w:rPr>
      </w:pPr>
      <w:r w:rsidRPr="00026B7A">
        <w:rPr>
          <w:rFonts w:cs="Calibri"/>
          <w:b/>
          <w:bCs/>
          <w:color w:val="7030A0"/>
        </w:rPr>
        <w:t>bunt.saar</w:t>
      </w:r>
    </w:p>
    <w:p w14:paraId="53091F7E" w14:textId="50E6364E" w:rsidR="004F5B83" w:rsidRDefault="0086420D" w:rsidP="00143274">
      <w:pPr>
        <w:rPr>
          <w:rFonts w:asciiTheme="minorHAnsi" w:hAnsiTheme="minorHAnsi" w:cstheme="minorHAnsi"/>
          <w:bCs/>
          <w:iCs/>
          <w:color w:val="7030A0"/>
        </w:rPr>
      </w:pPr>
      <w:r w:rsidRPr="00026B7A">
        <w:rPr>
          <w:rFonts w:asciiTheme="minorHAnsi" w:hAnsiTheme="minorHAnsi" w:cstheme="minorHAnsi"/>
          <w:bCs/>
          <w:iCs/>
          <w:color w:val="7030A0"/>
        </w:rPr>
        <w:t>bunt.saar unterstützt die Forderungen des SLLV vollumfänglich</w:t>
      </w:r>
      <w:r w:rsidR="00CA061F">
        <w:rPr>
          <w:rFonts w:asciiTheme="minorHAnsi" w:hAnsiTheme="minorHAnsi" w:cstheme="minorHAnsi"/>
          <w:bCs/>
          <w:iCs/>
          <w:color w:val="7030A0"/>
        </w:rPr>
        <w:t>.</w:t>
      </w:r>
    </w:p>
    <w:p w14:paraId="556CDE3A" w14:textId="1378D1BE" w:rsidR="004F5B83" w:rsidRDefault="004F5B83" w:rsidP="00143274">
      <w:pPr>
        <w:rPr>
          <w:rFonts w:asciiTheme="minorHAnsi" w:hAnsiTheme="minorHAnsi" w:cstheme="minorHAnsi"/>
          <w:bCs/>
          <w:iCs/>
          <w:color w:val="7030A0"/>
        </w:rPr>
      </w:pPr>
    </w:p>
    <w:p w14:paraId="1E55151A" w14:textId="71F237C4" w:rsidR="00CF2C8D" w:rsidRPr="002E7DFD" w:rsidRDefault="00486DD4" w:rsidP="00143274">
      <w:pPr>
        <w:rPr>
          <w:rFonts w:asciiTheme="minorHAnsi" w:hAnsiTheme="minorHAnsi" w:cstheme="minorHAnsi"/>
          <w:b/>
          <w:i/>
          <w:iCs/>
          <w:sz w:val="28"/>
          <w:szCs w:val="28"/>
        </w:rPr>
      </w:pPr>
      <w:r w:rsidRPr="002E7DFD">
        <w:rPr>
          <w:rFonts w:asciiTheme="minorHAnsi" w:hAnsiTheme="minorHAnsi" w:cstheme="minorHAnsi"/>
          <w:b/>
          <w:i/>
          <w:iCs/>
          <w:sz w:val="28"/>
          <w:szCs w:val="28"/>
        </w:rPr>
        <w:t>6. Lehrkräftebedarf</w:t>
      </w:r>
    </w:p>
    <w:p w14:paraId="1A74DBD6" w14:textId="77777777" w:rsidR="00486DD4" w:rsidRPr="002E7DFD" w:rsidRDefault="00486DD4" w:rsidP="00143274">
      <w:pPr>
        <w:rPr>
          <w:rFonts w:asciiTheme="minorHAnsi" w:hAnsiTheme="minorHAnsi" w:cstheme="minorHAnsi"/>
          <w:i/>
          <w:iCs/>
          <w:sz w:val="28"/>
          <w:szCs w:val="28"/>
        </w:rPr>
      </w:pPr>
    </w:p>
    <w:p w14:paraId="02058954" w14:textId="62EB20C3" w:rsidR="00580892" w:rsidRPr="002E7DFD" w:rsidRDefault="00580892" w:rsidP="00143274">
      <w:pPr>
        <w:rPr>
          <w:rFonts w:asciiTheme="minorHAnsi" w:hAnsiTheme="minorHAnsi" w:cstheme="minorHAnsi"/>
          <w:i/>
          <w:iCs/>
        </w:rPr>
      </w:pPr>
      <w:r w:rsidRPr="002E7DFD">
        <w:rPr>
          <w:rFonts w:asciiTheme="minorHAnsi" w:hAnsiTheme="minorHAnsi" w:cstheme="minorHAnsi"/>
          <w:i/>
          <w:iCs/>
        </w:rPr>
        <w:t>Das Recht auf einen Ganztagsplatz ab dem Schuljahr 2026/27 erfordert einen hohen Personalmehrbedarf an ausgebildeten Grundschullehrkräften.</w:t>
      </w:r>
      <w:r w:rsidR="004B155D" w:rsidRPr="002E7DFD">
        <w:rPr>
          <w:rFonts w:asciiTheme="minorHAnsi" w:hAnsiTheme="minorHAnsi" w:cstheme="minorHAnsi"/>
          <w:i/>
          <w:iCs/>
        </w:rPr>
        <w:t xml:space="preserve"> Wie unter Punkt 4 bereits beschrieben</w:t>
      </w:r>
      <w:r w:rsidR="0028479C" w:rsidRPr="002E7DFD">
        <w:rPr>
          <w:rFonts w:asciiTheme="minorHAnsi" w:hAnsiTheme="minorHAnsi" w:cstheme="minorHAnsi"/>
          <w:i/>
          <w:iCs/>
        </w:rPr>
        <w:t>, besteht auch im Bereich Sonderpädagogik ein erheblicher Lehrkräftebedarf.</w:t>
      </w:r>
      <w:r w:rsidR="00DE2E39">
        <w:rPr>
          <w:rFonts w:asciiTheme="minorHAnsi" w:hAnsiTheme="minorHAnsi" w:cstheme="minorHAnsi"/>
          <w:i/>
          <w:iCs/>
        </w:rPr>
        <w:t xml:space="preserve"> </w:t>
      </w:r>
      <w:r w:rsidR="00CF2C8D" w:rsidRPr="002E7DFD">
        <w:rPr>
          <w:rFonts w:asciiTheme="minorHAnsi" w:hAnsiTheme="minorHAnsi" w:cstheme="minorHAnsi"/>
          <w:i/>
          <w:iCs/>
        </w:rPr>
        <w:t xml:space="preserve">Wie steht Ihre Partei zu folgenden Forderungen des SLLV </w:t>
      </w:r>
      <w:r w:rsidRPr="002E7DFD">
        <w:rPr>
          <w:rFonts w:asciiTheme="minorHAnsi" w:hAnsiTheme="minorHAnsi" w:cstheme="minorHAnsi"/>
          <w:i/>
          <w:iCs/>
        </w:rPr>
        <w:t>in diesem Zusammenhang:</w:t>
      </w:r>
    </w:p>
    <w:p w14:paraId="03246209" w14:textId="25D1B2A9" w:rsidR="000E1A80" w:rsidRDefault="000E1A80" w:rsidP="00143274">
      <w:pPr>
        <w:rPr>
          <w:rFonts w:asciiTheme="minorHAnsi" w:hAnsiTheme="minorHAnsi" w:cstheme="minorHAnsi"/>
        </w:rPr>
      </w:pPr>
    </w:p>
    <w:p w14:paraId="0A7D8B68" w14:textId="77777777" w:rsidR="000E1A80" w:rsidRPr="000E1A80" w:rsidRDefault="000E1A80" w:rsidP="00143274">
      <w:pPr>
        <w:rPr>
          <w:rFonts w:asciiTheme="minorHAnsi" w:hAnsiTheme="minorHAnsi" w:cstheme="minorHAnsi"/>
          <w:b/>
          <w:bCs/>
          <w:color w:val="984806" w:themeColor="accent6" w:themeShade="80"/>
        </w:rPr>
      </w:pPr>
      <w:r w:rsidRPr="000E1A80">
        <w:rPr>
          <w:rFonts w:asciiTheme="minorHAnsi" w:hAnsiTheme="minorHAnsi" w:cstheme="minorHAnsi"/>
          <w:b/>
          <w:bCs/>
          <w:color w:val="984806" w:themeColor="accent6" w:themeShade="80"/>
        </w:rPr>
        <w:t>Die Linke</w:t>
      </w:r>
    </w:p>
    <w:p w14:paraId="2AF97484" w14:textId="3EF7A56C" w:rsidR="00DE2E39" w:rsidRDefault="000E1A80" w:rsidP="00143274">
      <w:pPr>
        <w:rPr>
          <w:rFonts w:asciiTheme="minorHAnsi" w:hAnsiTheme="minorHAnsi" w:cstheme="minorHAnsi"/>
          <w:color w:val="984806" w:themeColor="accent6" w:themeShade="80"/>
        </w:rPr>
      </w:pPr>
      <w:r w:rsidRPr="00026B7A">
        <w:rPr>
          <w:rFonts w:asciiTheme="minorHAnsi" w:hAnsiTheme="minorHAnsi" w:cstheme="minorHAnsi"/>
          <w:color w:val="984806" w:themeColor="accent6" w:themeShade="80"/>
        </w:rPr>
        <w:t>s. a. alle vorhergehenden Ausführungen.</w:t>
      </w:r>
    </w:p>
    <w:p w14:paraId="78BFCA7F" w14:textId="5D094455" w:rsidR="000E1A80" w:rsidRDefault="000E1A80" w:rsidP="00143274">
      <w:pPr>
        <w:rPr>
          <w:rFonts w:asciiTheme="minorHAnsi" w:hAnsiTheme="minorHAnsi" w:cstheme="minorHAnsi"/>
          <w:color w:val="984806" w:themeColor="accent6" w:themeShade="80"/>
        </w:rPr>
      </w:pPr>
      <w:r w:rsidRPr="00026B7A">
        <w:rPr>
          <w:rFonts w:asciiTheme="minorHAnsi" w:hAnsiTheme="minorHAnsi" w:cstheme="minorHAnsi"/>
          <w:color w:val="984806" w:themeColor="accent6" w:themeShade="80"/>
        </w:rPr>
        <w:lastRenderedPageBreak/>
        <w:t>Wir unterstützen die Forderungen des SLLV voll umfänglich, sehen die Notwendigkeit und werden weiter dafür eintreten.</w:t>
      </w:r>
    </w:p>
    <w:p w14:paraId="73B14F32" w14:textId="77777777" w:rsidR="000E1A80" w:rsidRPr="00026B7A" w:rsidRDefault="000E1A80" w:rsidP="00143274">
      <w:pPr>
        <w:pStyle w:val="bodytext"/>
        <w:spacing w:before="0" w:beforeAutospacing="0" w:after="0" w:afterAutospacing="0"/>
        <w:rPr>
          <w:rFonts w:asciiTheme="minorHAnsi" w:hAnsiTheme="minorHAnsi" w:cstheme="minorHAnsi"/>
          <w:b/>
          <w:bCs/>
          <w:color w:val="984806" w:themeColor="accent6" w:themeShade="80"/>
          <w:sz w:val="22"/>
          <w:szCs w:val="22"/>
        </w:rPr>
      </w:pPr>
      <w:r w:rsidRPr="00026B7A">
        <w:rPr>
          <w:rFonts w:asciiTheme="minorHAnsi" w:hAnsiTheme="minorHAnsi" w:cstheme="minorHAnsi"/>
          <w:b/>
          <w:bCs/>
          <w:color w:val="984806" w:themeColor="accent6" w:themeShade="80"/>
          <w:sz w:val="22"/>
          <w:szCs w:val="22"/>
        </w:rPr>
        <w:t>Darüber hinaus wollen wir zusammenfassend:</w:t>
      </w:r>
    </w:p>
    <w:p w14:paraId="74382B72" w14:textId="2608077F" w:rsidR="000E1A80" w:rsidRPr="00026B7A" w:rsidRDefault="000E1A80" w:rsidP="00143274">
      <w:pPr>
        <w:pStyle w:val="bodytext"/>
        <w:spacing w:before="0" w:beforeAutospacing="0" w:after="0" w:afterAutospacing="0"/>
        <w:rPr>
          <w:rFonts w:asciiTheme="minorHAnsi" w:hAnsiTheme="minorHAnsi" w:cstheme="minorHAnsi"/>
          <w:color w:val="984806" w:themeColor="accent6" w:themeShade="80"/>
          <w:sz w:val="22"/>
          <w:szCs w:val="22"/>
        </w:rPr>
      </w:pPr>
      <w:r w:rsidRPr="00026B7A">
        <w:rPr>
          <w:rFonts w:asciiTheme="minorHAnsi" w:hAnsiTheme="minorHAnsi" w:cstheme="minorHAnsi"/>
          <w:color w:val="984806" w:themeColor="accent6" w:themeShade="80"/>
          <w:sz w:val="22"/>
          <w:szCs w:val="22"/>
        </w:rPr>
        <w:t>Die Anzahl der Schülerinnen und Schüler ohne ausreichende Deutschkenntnisse und mit Sprachdefiziten steigt an unseren Schulen. Hier braucht es schnelle Lösungen, damit die individuelle Förderung besser gelingt. Die Sprachförderung ist Aufgabe des Regelunterrichts und muss im Rahmen von „Deutsch als Zweitsprache“ (DAZ) schulformübergreifend unterstützt werden.</w:t>
      </w:r>
    </w:p>
    <w:p w14:paraId="7F420AA2" w14:textId="77777777" w:rsidR="000E1A80" w:rsidRDefault="000E1A80" w:rsidP="00143274">
      <w:pPr>
        <w:pStyle w:val="bodytext"/>
        <w:spacing w:before="0" w:beforeAutospacing="0" w:after="0" w:afterAutospacing="0"/>
        <w:rPr>
          <w:rFonts w:asciiTheme="minorHAnsi" w:hAnsiTheme="minorHAnsi" w:cstheme="minorHAnsi"/>
          <w:b/>
          <w:bCs/>
          <w:color w:val="984806" w:themeColor="accent6" w:themeShade="80"/>
          <w:sz w:val="22"/>
          <w:szCs w:val="22"/>
        </w:rPr>
      </w:pPr>
      <w:r w:rsidRPr="00026B7A">
        <w:rPr>
          <w:rFonts w:asciiTheme="minorHAnsi" w:hAnsiTheme="minorHAnsi" w:cstheme="minorHAnsi"/>
          <w:b/>
          <w:bCs/>
          <w:color w:val="984806" w:themeColor="accent6" w:themeShade="80"/>
          <w:sz w:val="22"/>
          <w:szCs w:val="22"/>
        </w:rPr>
        <w:t>Wir wollen</w:t>
      </w:r>
    </w:p>
    <w:p w14:paraId="58451ABA" w14:textId="77777777" w:rsidR="000E1A80" w:rsidRDefault="000E1A80" w:rsidP="00143274">
      <w:pPr>
        <w:pStyle w:val="bodytext"/>
        <w:spacing w:before="0" w:beforeAutospacing="0" w:after="0" w:afterAutospacing="0"/>
        <w:rPr>
          <w:rFonts w:asciiTheme="minorHAnsi" w:hAnsiTheme="minorHAnsi" w:cstheme="minorHAnsi"/>
          <w:b/>
          <w:bCs/>
          <w:color w:val="984806" w:themeColor="accent6" w:themeShade="80"/>
          <w:sz w:val="22"/>
          <w:szCs w:val="22"/>
        </w:rPr>
      </w:pPr>
      <w:r>
        <w:rPr>
          <w:rFonts w:asciiTheme="minorHAnsi" w:hAnsiTheme="minorHAnsi" w:cstheme="minorHAnsi"/>
          <w:b/>
          <w:bCs/>
          <w:color w:val="984806" w:themeColor="accent6" w:themeShade="80"/>
          <w:sz w:val="22"/>
          <w:szCs w:val="22"/>
        </w:rPr>
        <w:t>-</w:t>
      </w:r>
      <w:r>
        <w:rPr>
          <w:rFonts w:asciiTheme="minorHAnsi" w:hAnsiTheme="minorHAnsi" w:cstheme="minorHAnsi"/>
          <w:b/>
          <w:bCs/>
          <w:color w:val="984806" w:themeColor="accent6" w:themeShade="80"/>
          <w:sz w:val="22"/>
          <w:szCs w:val="22"/>
        </w:rPr>
        <w:tab/>
      </w:r>
      <w:r w:rsidRPr="00026B7A">
        <w:rPr>
          <w:rFonts w:asciiTheme="minorHAnsi" w:hAnsiTheme="minorHAnsi" w:cstheme="minorHAnsi"/>
          <w:color w:val="984806" w:themeColor="accent6" w:themeShade="80"/>
          <w:sz w:val="22"/>
          <w:szCs w:val="22"/>
        </w:rPr>
        <w:t>die Einrichtung der Studienfächer „DAZ / Sprachförderung“ als Lehramtsstudiengang.</w:t>
      </w:r>
    </w:p>
    <w:p w14:paraId="1C6727FE" w14:textId="30A60706" w:rsidR="000E1A80" w:rsidRDefault="000E1A80" w:rsidP="00143274">
      <w:pPr>
        <w:pStyle w:val="bodytext"/>
        <w:spacing w:before="0" w:beforeAutospacing="0" w:after="0" w:afterAutospacing="0"/>
        <w:rPr>
          <w:rFonts w:asciiTheme="minorHAnsi" w:hAnsiTheme="minorHAnsi" w:cstheme="minorHAnsi"/>
          <w:b/>
          <w:bCs/>
          <w:color w:val="984806" w:themeColor="accent6" w:themeShade="80"/>
          <w:sz w:val="22"/>
          <w:szCs w:val="22"/>
        </w:rPr>
      </w:pPr>
      <w:r>
        <w:rPr>
          <w:rFonts w:asciiTheme="minorHAnsi" w:hAnsiTheme="minorHAnsi" w:cstheme="minorHAnsi"/>
          <w:b/>
          <w:bCs/>
          <w:color w:val="984806" w:themeColor="accent6" w:themeShade="80"/>
          <w:sz w:val="22"/>
          <w:szCs w:val="22"/>
        </w:rPr>
        <w:t>-</w:t>
      </w:r>
      <w:r>
        <w:rPr>
          <w:rFonts w:asciiTheme="minorHAnsi" w:hAnsiTheme="minorHAnsi" w:cstheme="minorHAnsi"/>
          <w:b/>
          <w:bCs/>
          <w:color w:val="984806" w:themeColor="accent6" w:themeShade="80"/>
          <w:sz w:val="22"/>
          <w:szCs w:val="22"/>
        </w:rPr>
        <w:tab/>
      </w:r>
      <w:r w:rsidRPr="00026B7A">
        <w:rPr>
          <w:rFonts w:asciiTheme="minorHAnsi" w:hAnsiTheme="minorHAnsi" w:cstheme="minorHAnsi"/>
          <w:color w:val="984806" w:themeColor="accent6" w:themeShade="80"/>
          <w:sz w:val="22"/>
          <w:szCs w:val="22"/>
        </w:rPr>
        <w:t>die Schaffung nachvollziehbarer Einstellungskriterien von Sprachförderlehrkräften.</w:t>
      </w:r>
    </w:p>
    <w:p w14:paraId="2B75622E" w14:textId="1D1458F9" w:rsidR="000E1A80" w:rsidRPr="000E1A80" w:rsidRDefault="000E1A80" w:rsidP="00143274">
      <w:pPr>
        <w:pStyle w:val="bodytext"/>
        <w:spacing w:before="0" w:beforeAutospacing="0" w:after="0" w:afterAutospacing="0"/>
        <w:rPr>
          <w:rFonts w:asciiTheme="minorHAnsi" w:hAnsiTheme="minorHAnsi" w:cstheme="minorHAnsi"/>
          <w:b/>
          <w:bCs/>
          <w:color w:val="984806" w:themeColor="accent6" w:themeShade="80"/>
          <w:sz w:val="22"/>
          <w:szCs w:val="22"/>
        </w:rPr>
      </w:pPr>
      <w:r>
        <w:rPr>
          <w:rFonts w:asciiTheme="minorHAnsi" w:hAnsiTheme="minorHAnsi" w:cstheme="minorHAnsi"/>
          <w:b/>
          <w:bCs/>
          <w:color w:val="984806" w:themeColor="accent6" w:themeShade="80"/>
          <w:sz w:val="22"/>
          <w:szCs w:val="22"/>
        </w:rPr>
        <w:t>-</w:t>
      </w:r>
      <w:r>
        <w:rPr>
          <w:rFonts w:asciiTheme="minorHAnsi" w:hAnsiTheme="minorHAnsi" w:cstheme="minorHAnsi"/>
          <w:b/>
          <w:bCs/>
          <w:color w:val="984806" w:themeColor="accent6" w:themeShade="80"/>
          <w:sz w:val="22"/>
          <w:szCs w:val="22"/>
        </w:rPr>
        <w:tab/>
      </w:r>
      <w:r w:rsidRPr="00026B7A">
        <w:rPr>
          <w:rFonts w:asciiTheme="minorHAnsi" w:hAnsiTheme="minorHAnsi" w:cstheme="minorHAnsi"/>
          <w:color w:val="984806" w:themeColor="accent6" w:themeShade="80"/>
          <w:sz w:val="22"/>
          <w:szCs w:val="22"/>
        </w:rPr>
        <w:t>unbefristete Stellen für Sprachförderlehrkräfte, damit Sprachförderung Kontinuität hat.</w:t>
      </w:r>
    </w:p>
    <w:p w14:paraId="51445B9F" w14:textId="77777777" w:rsidR="000E1A80" w:rsidRPr="00026B7A" w:rsidRDefault="000E1A80" w:rsidP="00143274">
      <w:pPr>
        <w:pStyle w:val="bodytext"/>
        <w:spacing w:before="0" w:beforeAutospacing="0" w:after="0" w:afterAutospacing="0"/>
        <w:rPr>
          <w:rFonts w:asciiTheme="minorHAnsi" w:hAnsiTheme="minorHAnsi" w:cstheme="minorHAnsi"/>
          <w:b/>
          <w:bCs/>
          <w:color w:val="984806" w:themeColor="accent6" w:themeShade="80"/>
          <w:sz w:val="22"/>
          <w:szCs w:val="22"/>
        </w:rPr>
      </w:pPr>
      <w:r w:rsidRPr="00026B7A">
        <w:rPr>
          <w:rFonts w:asciiTheme="minorHAnsi" w:hAnsiTheme="minorHAnsi" w:cstheme="minorHAnsi"/>
          <w:b/>
          <w:bCs/>
          <w:color w:val="984806" w:themeColor="accent6" w:themeShade="80"/>
          <w:sz w:val="22"/>
          <w:szCs w:val="22"/>
        </w:rPr>
        <w:t>Multiprofessionelle Teams - endlich Realität werden lassen</w:t>
      </w:r>
    </w:p>
    <w:p w14:paraId="467BC598" w14:textId="77777777" w:rsidR="000E1A80" w:rsidRPr="00026B7A" w:rsidRDefault="000E1A80" w:rsidP="00143274">
      <w:pPr>
        <w:pStyle w:val="bodytext"/>
        <w:spacing w:before="0" w:beforeAutospacing="0" w:after="0" w:afterAutospacing="0"/>
        <w:rPr>
          <w:rFonts w:asciiTheme="minorHAnsi" w:hAnsiTheme="minorHAnsi" w:cstheme="minorHAnsi"/>
          <w:color w:val="984806" w:themeColor="accent6" w:themeShade="80"/>
          <w:sz w:val="22"/>
          <w:szCs w:val="22"/>
        </w:rPr>
      </w:pPr>
      <w:r w:rsidRPr="00026B7A">
        <w:rPr>
          <w:rFonts w:asciiTheme="minorHAnsi" w:hAnsiTheme="minorHAnsi" w:cstheme="minorHAnsi"/>
          <w:color w:val="984806" w:themeColor="accent6" w:themeShade="80"/>
          <w:sz w:val="22"/>
          <w:szCs w:val="22"/>
        </w:rPr>
        <w:t>Seit Beginn der Legislaturperiode spricht die Große Koalition im Land von multiprofessionellen Teams zur Unterstützung der Schulen. Leider ist das versprochene ‚Kollegium der Zukunft‘ mit vielen Kräften in multiprofessionellen Teams nach wie vor Zukunftsmusik.</w:t>
      </w:r>
      <w:r w:rsidRPr="00026B7A">
        <w:rPr>
          <w:rFonts w:asciiTheme="minorHAnsi" w:hAnsiTheme="minorHAnsi" w:cstheme="minorHAnsi"/>
          <w:b/>
          <w:bCs/>
          <w:color w:val="984806" w:themeColor="accent6" w:themeShade="80"/>
          <w:sz w:val="22"/>
          <w:szCs w:val="22"/>
        </w:rPr>
        <w:br/>
        <w:t xml:space="preserve">Wir wollen </w:t>
      </w:r>
    </w:p>
    <w:p w14:paraId="1558221A" w14:textId="6C683E5A" w:rsidR="000E1A80" w:rsidRPr="00026B7A" w:rsidRDefault="000E1A80" w:rsidP="00143274">
      <w:pPr>
        <w:rPr>
          <w:rFonts w:asciiTheme="minorHAnsi" w:hAnsiTheme="minorHAnsi" w:cstheme="minorHAnsi"/>
          <w:color w:val="984806" w:themeColor="accent6" w:themeShade="80"/>
        </w:rPr>
      </w:pPr>
      <w:r w:rsidRPr="00026B7A">
        <w:rPr>
          <w:rFonts w:asciiTheme="minorHAnsi" w:hAnsiTheme="minorHAnsi" w:cstheme="minorHAnsi"/>
          <w:color w:val="984806" w:themeColor="accent6" w:themeShade="80"/>
        </w:rPr>
        <w:t>für alle Schulformen multiprofessionelle Teams als Unterstützungssysteme mit mehr Lehrkräften aus dem Bereich der Sprachförderung, der Sozialpädagogik, der Sonderpädagogik sowie medizinischen und therapeutischen Kräften auf den Weg bringen.</w:t>
      </w:r>
    </w:p>
    <w:p w14:paraId="677AF90D" w14:textId="77777777" w:rsidR="000E1A80" w:rsidRPr="00026B7A" w:rsidRDefault="000E1A80" w:rsidP="00143274">
      <w:pPr>
        <w:rPr>
          <w:rFonts w:asciiTheme="minorHAnsi" w:hAnsiTheme="minorHAnsi" w:cstheme="minorHAnsi"/>
        </w:rPr>
      </w:pPr>
    </w:p>
    <w:p w14:paraId="27166BDA" w14:textId="4F6335E8" w:rsidR="00580892" w:rsidRPr="00FA741D" w:rsidRDefault="00580892" w:rsidP="00143274">
      <w:pPr>
        <w:pStyle w:val="Listenabsatz"/>
        <w:numPr>
          <w:ilvl w:val="0"/>
          <w:numId w:val="17"/>
        </w:numPr>
        <w:ind w:left="360"/>
        <w:rPr>
          <w:rFonts w:asciiTheme="minorHAnsi" w:hAnsiTheme="minorHAnsi" w:cstheme="minorHAnsi"/>
          <w:b/>
          <w:bCs/>
          <w:i/>
          <w:iCs/>
          <w:sz w:val="28"/>
          <w:szCs w:val="28"/>
        </w:rPr>
      </w:pPr>
      <w:r w:rsidRPr="00FA741D">
        <w:rPr>
          <w:rFonts w:asciiTheme="minorHAnsi" w:hAnsiTheme="minorHAnsi" w:cstheme="minorHAnsi"/>
          <w:b/>
          <w:bCs/>
          <w:i/>
          <w:iCs/>
          <w:sz w:val="28"/>
          <w:szCs w:val="28"/>
        </w:rPr>
        <w:t>Ausweitung der Studienplätze für das Lehramt an Grundschulen an der Universität des Saarlandes</w:t>
      </w:r>
    </w:p>
    <w:p w14:paraId="2C17DE5F" w14:textId="2FBC80BB" w:rsidR="00742B49" w:rsidRDefault="00742B49" w:rsidP="00143274">
      <w:pPr>
        <w:rPr>
          <w:rFonts w:asciiTheme="minorHAnsi" w:hAnsiTheme="minorHAnsi" w:cstheme="minorHAnsi"/>
          <w:b/>
          <w:bCs/>
          <w:sz w:val="24"/>
          <w:szCs w:val="24"/>
        </w:rPr>
      </w:pPr>
    </w:p>
    <w:p w14:paraId="7E2E55DE" w14:textId="77777777" w:rsidR="002E7DFD" w:rsidRPr="00026B7A" w:rsidRDefault="002E7DFD" w:rsidP="002E7DFD">
      <w:pPr>
        <w:rPr>
          <w:rFonts w:cs="Calibri"/>
          <w:b/>
          <w:bCs/>
        </w:rPr>
      </w:pPr>
      <w:r w:rsidRPr="00026B7A">
        <w:rPr>
          <w:rFonts w:cs="Calibri"/>
          <w:b/>
          <w:bCs/>
        </w:rPr>
        <w:t>CDU</w:t>
      </w:r>
    </w:p>
    <w:p w14:paraId="52A1210E" w14:textId="77777777" w:rsidR="002E7DFD" w:rsidRPr="00026B7A" w:rsidRDefault="002E7DFD" w:rsidP="002E7DFD">
      <w:pPr>
        <w:pStyle w:val="Textkrper"/>
        <w:spacing w:after="0"/>
      </w:pPr>
      <w:r w:rsidRPr="00026B7A">
        <w:t>Wir stimmen dieser Notwendigkeit zu und planen für die nächste Legislaturperiode einen</w:t>
      </w:r>
      <w:r w:rsidRPr="00026B7A">
        <w:rPr>
          <w:spacing w:val="1"/>
        </w:rPr>
        <w:t xml:space="preserve"> </w:t>
      </w:r>
      <w:r w:rsidRPr="00026B7A">
        <w:t>Ausbau</w:t>
      </w:r>
      <w:r w:rsidRPr="00026B7A">
        <w:rPr>
          <w:spacing w:val="-2"/>
        </w:rPr>
        <w:t xml:space="preserve"> </w:t>
      </w:r>
      <w:r w:rsidRPr="00026B7A">
        <w:t>der</w:t>
      </w:r>
      <w:r w:rsidRPr="00026B7A">
        <w:rPr>
          <w:spacing w:val="-1"/>
        </w:rPr>
        <w:t xml:space="preserve"> </w:t>
      </w:r>
      <w:r w:rsidRPr="00026B7A">
        <w:t>Studienplätze (siehe</w:t>
      </w:r>
      <w:r w:rsidRPr="00026B7A">
        <w:rPr>
          <w:spacing w:val="1"/>
        </w:rPr>
        <w:t xml:space="preserve"> </w:t>
      </w:r>
      <w:r w:rsidRPr="00026B7A">
        <w:t>darüber</w:t>
      </w:r>
      <w:r w:rsidRPr="00026B7A">
        <w:rPr>
          <w:spacing w:val="-1"/>
        </w:rPr>
        <w:t xml:space="preserve"> </w:t>
      </w:r>
      <w:r w:rsidRPr="00026B7A">
        <w:t>hinaus</w:t>
      </w:r>
      <w:r w:rsidRPr="00026B7A">
        <w:rPr>
          <w:spacing w:val="2"/>
        </w:rPr>
        <w:t xml:space="preserve"> </w:t>
      </w:r>
      <w:r w:rsidRPr="00026B7A">
        <w:t>Antwort</w:t>
      </w:r>
      <w:r w:rsidRPr="00026B7A">
        <w:rPr>
          <w:spacing w:val="-1"/>
        </w:rPr>
        <w:t xml:space="preserve"> </w:t>
      </w:r>
      <w:r w:rsidRPr="00026B7A">
        <w:t>zu</w:t>
      </w:r>
      <w:r w:rsidRPr="00026B7A">
        <w:rPr>
          <w:spacing w:val="-2"/>
        </w:rPr>
        <w:t xml:space="preserve"> </w:t>
      </w:r>
      <w:r w:rsidRPr="00026B7A">
        <w:t>Frage 2.5.).</w:t>
      </w:r>
    </w:p>
    <w:p w14:paraId="1D5B9DE9" w14:textId="77777777" w:rsidR="002E7DFD" w:rsidRDefault="002E7DFD" w:rsidP="00143274">
      <w:pPr>
        <w:rPr>
          <w:rFonts w:asciiTheme="minorHAnsi" w:hAnsiTheme="minorHAnsi" w:cstheme="minorHAnsi"/>
          <w:b/>
          <w:bCs/>
          <w:color w:val="FF0000"/>
        </w:rPr>
      </w:pPr>
    </w:p>
    <w:p w14:paraId="6DA34AB7" w14:textId="0A7DF639" w:rsidR="00742B49" w:rsidRPr="00026B7A" w:rsidRDefault="00742B49" w:rsidP="00143274">
      <w:pPr>
        <w:rPr>
          <w:rFonts w:asciiTheme="minorHAnsi" w:hAnsiTheme="minorHAnsi" w:cstheme="minorHAnsi"/>
          <w:b/>
          <w:bCs/>
          <w:color w:val="FF0000"/>
        </w:rPr>
      </w:pPr>
      <w:r w:rsidRPr="00026B7A">
        <w:rPr>
          <w:rFonts w:asciiTheme="minorHAnsi" w:hAnsiTheme="minorHAnsi" w:cstheme="minorHAnsi"/>
          <w:b/>
          <w:bCs/>
          <w:color w:val="FF0000"/>
        </w:rPr>
        <w:t>SPD</w:t>
      </w:r>
    </w:p>
    <w:p w14:paraId="7F880401" w14:textId="77777777" w:rsidR="00742B49" w:rsidRPr="00026B7A" w:rsidRDefault="00742B49" w:rsidP="00143274">
      <w:pPr>
        <w:rPr>
          <w:rFonts w:asciiTheme="minorHAnsi" w:hAnsiTheme="minorHAnsi" w:cstheme="minorHAnsi"/>
          <w:color w:val="FF0000"/>
        </w:rPr>
      </w:pPr>
      <w:r w:rsidRPr="00026B7A">
        <w:rPr>
          <w:rFonts w:asciiTheme="minorHAnsi" w:hAnsiTheme="minorHAnsi" w:cstheme="minorHAnsi"/>
          <w:color w:val="FF0000"/>
        </w:rPr>
        <w:t>Die SPD steht für kleinere Klassen mit maximal 25 Schüler:innen an den Grundschulen und wird den Ganztagsanspruch an Grundschulen bis zum Jahr 2026 umsetzen. Hierfür braucht es neben der Stärkung von multiprofessionellen Teams auch mehr Lehrerinnen und Lehrer. Dafür müssen mehr Studienplätze für das Lehramt an Grundschulen geschaffen werden.</w:t>
      </w:r>
    </w:p>
    <w:p w14:paraId="401C55E7" w14:textId="56BD796D" w:rsidR="00742B49" w:rsidRPr="00026B7A" w:rsidRDefault="00742B49" w:rsidP="00143274">
      <w:pPr>
        <w:rPr>
          <w:rFonts w:asciiTheme="minorHAnsi" w:hAnsiTheme="minorHAnsi" w:cstheme="minorHAnsi"/>
          <w:b/>
          <w:bCs/>
          <w:color w:val="FF0000"/>
        </w:rPr>
      </w:pPr>
    </w:p>
    <w:p w14:paraId="555C0730" w14:textId="77777777" w:rsidR="00116FE4" w:rsidRPr="00026B7A" w:rsidRDefault="00116FE4" w:rsidP="00143274">
      <w:pPr>
        <w:rPr>
          <w:rFonts w:cs="Calibri"/>
          <w:b/>
          <w:bCs/>
          <w:color w:val="00B050"/>
        </w:rPr>
      </w:pPr>
      <w:r w:rsidRPr="00026B7A">
        <w:rPr>
          <w:rFonts w:cs="Calibri"/>
          <w:b/>
          <w:bCs/>
          <w:color w:val="00B050"/>
        </w:rPr>
        <w:t>BÜNDNIS 90/DIE GRÜNEN</w:t>
      </w:r>
    </w:p>
    <w:p w14:paraId="0761E4D5" w14:textId="77777777" w:rsidR="00116FE4" w:rsidRPr="00026B7A" w:rsidRDefault="00116FE4" w:rsidP="00143274">
      <w:pPr>
        <w:pStyle w:val="Listenabsatz"/>
        <w:ind w:left="0"/>
        <w:rPr>
          <w:rFonts w:asciiTheme="minorHAnsi" w:hAnsiTheme="minorHAnsi" w:cstheme="minorHAnsi"/>
          <w:b/>
          <w:bCs/>
          <w:color w:val="00B050"/>
        </w:rPr>
      </w:pPr>
      <w:r w:rsidRPr="00026B7A">
        <w:rPr>
          <w:rFonts w:asciiTheme="minorHAnsi" w:hAnsiTheme="minorHAnsi" w:cstheme="minorHAnsi"/>
          <w:b/>
          <w:bCs/>
          <w:color w:val="00B050"/>
        </w:rPr>
        <w:t>Ja, von 30 auf mindestens 60 pro Semester</w:t>
      </w:r>
    </w:p>
    <w:p w14:paraId="2E670F4C" w14:textId="77777777" w:rsidR="00413248" w:rsidRPr="00026B7A" w:rsidRDefault="00413248" w:rsidP="00143274">
      <w:pPr>
        <w:pStyle w:val="Textkrper"/>
        <w:spacing w:after="0"/>
      </w:pPr>
    </w:p>
    <w:p w14:paraId="12FDFEE0" w14:textId="77777777" w:rsidR="00791F22" w:rsidRPr="00026B7A" w:rsidRDefault="00116FE4" w:rsidP="00143274">
      <w:pPr>
        <w:rPr>
          <w:rFonts w:cs="Calibri"/>
          <w:b/>
          <w:bCs/>
          <w:color w:val="7030A0"/>
        </w:rPr>
      </w:pPr>
      <w:r w:rsidRPr="00026B7A">
        <w:rPr>
          <w:rFonts w:cs="Calibri"/>
          <w:b/>
          <w:bCs/>
          <w:color w:val="7030A0"/>
        </w:rPr>
        <w:t>bunt.saa</w:t>
      </w:r>
      <w:r w:rsidR="00791F22" w:rsidRPr="00026B7A">
        <w:rPr>
          <w:rFonts w:cs="Calibri"/>
          <w:b/>
          <w:bCs/>
          <w:color w:val="7030A0"/>
        </w:rPr>
        <w:t>r</w:t>
      </w:r>
    </w:p>
    <w:p w14:paraId="3FB5D53F" w14:textId="1EF0B289" w:rsidR="007B7611" w:rsidRPr="00791F22" w:rsidRDefault="007B7611" w:rsidP="00143274">
      <w:pPr>
        <w:rPr>
          <w:rFonts w:asciiTheme="minorHAnsi" w:hAnsiTheme="minorHAnsi" w:cstheme="minorHAnsi"/>
          <w:b/>
          <w:bCs/>
          <w:iCs/>
          <w:color w:val="7030A0"/>
          <w:sz w:val="24"/>
          <w:szCs w:val="24"/>
        </w:rPr>
      </w:pPr>
      <w:r w:rsidRPr="00026B7A">
        <w:rPr>
          <w:rFonts w:asciiTheme="minorHAnsi" w:hAnsiTheme="minorHAnsi" w:cstheme="minorHAnsi"/>
          <w:bCs/>
          <w:iCs/>
          <w:color w:val="7030A0"/>
        </w:rPr>
        <w:t>Ja unbedingt – das hätte schon vor Jahren umgesetzt werden müssen!</w:t>
      </w:r>
    </w:p>
    <w:p w14:paraId="3DE81D18" w14:textId="08F2475C" w:rsidR="00116FE4" w:rsidRDefault="00116FE4" w:rsidP="00143274">
      <w:pPr>
        <w:rPr>
          <w:rFonts w:asciiTheme="minorHAnsi" w:hAnsiTheme="minorHAnsi" w:cstheme="minorHAnsi"/>
          <w:b/>
          <w:bCs/>
          <w:sz w:val="24"/>
          <w:szCs w:val="24"/>
        </w:rPr>
      </w:pPr>
    </w:p>
    <w:p w14:paraId="2BF15038" w14:textId="5DD0C4E3" w:rsidR="00742B49" w:rsidRPr="00FA741D" w:rsidRDefault="00580892" w:rsidP="00143274">
      <w:pPr>
        <w:pStyle w:val="Listenabsatz"/>
        <w:numPr>
          <w:ilvl w:val="0"/>
          <w:numId w:val="17"/>
        </w:numPr>
        <w:ind w:left="360"/>
        <w:rPr>
          <w:rFonts w:asciiTheme="minorHAnsi" w:hAnsiTheme="minorHAnsi" w:cstheme="minorHAnsi"/>
          <w:b/>
          <w:bCs/>
          <w:i/>
          <w:iCs/>
          <w:sz w:val="28"/>
          <w:szCs w:val="28"/>
        </w:rPr>
      </w:pPr>
      <w:r w:rsidRPr="00FA741D">
        <w:rPr>
          <w:rFonts w:asciiTheme="minorHAnsi" w:hAnsiTheme="minorHAnsi" w:cstheme="minorHAnsi"/>
          <w:b/>
          <w:bCs/>
          <w:i/>
          <w:iCs/>
          <w:sz w:val="28"/>
          <w:szCs w:val="28"/>
        </w:rPr>
        <w:t>Ausweitung der Ausbildungsplätze für die zweite Ausbildungsphase, personelle und räumliche Anpassungen im Studienseminar für die Primarstufe</w:t>
      </w:r>
      <w:r w:rsidR="00A50334" w:rsidRPr="00FA741D">
        <w:rPr>
          <w:rFonts w:asciiTheme="minorHAnsi" w:hAnsiTheme="minorHAnsi" w:cstheme="minorHAnsi"/>
          <w:b/>
          <w:bCs/>
          <w:i/>
          <w:iCs/>
          <w:sz w:val="28"/>
          <w:szCs w:val="28"/>
        </w:rPr>
        <w:t xml:space="preserve"> und im Studienseminar Sonderpädagogik</w:t>
      </w:r>
    </w:p>
    <w:p w14:paraId="2D1E24D0" w14:textId="77777777" w:rsidR="00116FE4" w:rsidRDefault="00116FE4" w:rsidP="00143274">
      <w:pPr>
        <w:pStyle w:val="Listenabsatz"/>
        <w:ind w:left="360"/>
        <w:rPr>
          <w:rFonts w:asciiTheme="minorHAnsi" w:hAnsiTheme="minorHAnsi" w:cstheme="minorHAnsi"/>
          <w:b/>
          <w:bCs/>
          <w:sz w:val="24"/>
          <w:szCs w:val="24"/>
        </w:rPr>
      </w:pPr>
    </w:p>
    <w:p w14:paraId="11C9138F" w14:textId="77777777" w:rsidR="002E7DFD" w:rsidRPr="00026B7A" w:rsidRDefault="002E7DFD" w:rsidP="002E7DFD">
      <w:pPr>
        <w:rPr>
          <w:rFonts w:cs="Calibri"/>
          <w:b/>
          <w:bCs/>
        </w:rPr>
      </w:pPr>
      <w:r w:rsidRPr="00026B7A">
        <w:rPr>
          <w:rFonts w:cs="Calibri"/>
          <w:b/>
          <w:bCs/>
        </w:rPr>
        <w:t>CDU</w:t>
      </w:r>
    </w:p>
    <w:p w14:paraId="648F077E" w14:textId="36C85EA5" w:rsidR="002E7DFD" w:rsidRPr="00CA061F" w:rsidRDefault="002E7DFD" w:rsidP="00CA061F">
      <w:pPr>
        <w:rPr>
          <w:rFonts w:asciiTheme="minorHAnsi" w:hAnsiTheme="minorHAnsi" w:cstheme="minorHAnsi"/>
        </w:rPr>
      </w:pPr>
      <w:r w:rsidRPr="00CA061F">
        <w:rPr>
          <w:rFonts w:asciiTheme="minorHAnsi" w:hAnsiTheme="minorHAnsi" w:cstheme="minorHAnsi"/>
        </w:rPr>
        <w:t>Wir</w:t>
      </w:r>
      <w:r w:rsidRPr="00CA061F">
        <w:rPr>
          <w:rFonts w:asciiTheme="minorHAnsi" w:hAnsiTheme="minorHAnsi" w:cstheme="minorHAnsi"/>
          <w:spacing w:val="-5"/>
        </w:rPr>
        <w:t xml:space="preserve"> </w:t>
      </w:r>
      <w:r w:rsidRPr="00CA061F">
        <w:rPr>
          <w:rFonts w:asciiTheme="minorHAnsi" w:hAnsiTheme="minorHAnsi" w:cstheme="minorHAnsi"/>
        </w:rPr>
        <w:t>halten</w:t>
      </w:r>
      <w:r w:rsidRPr="00CA061F">
        <w:rPr>
          <w:rFonts w:asciiTheme="minorHAnsi" w:hAnsiTheme="minorHAnsi" w:cstheme="minorHAnsi"/>
          <w:spacing w:val="-3"/>
        </w:rPr>
        <w:t xml:space="preserve"> </w:t>
      </w:r>
      <w:r w:rsidRPr="00CA061F">
        <w:rPr>
          <w:rFonts w:asciiTheme="minorHAnsi" w:hAnsiTheme="minorHAnsi" w:cstheme="minorHAnsi"/>
        </w:rPr>
        <w:t>eine</w:t>
      </w:r>
      <w:r w:rsidRPr="00CA061F">
        <w:rPr>
          <w:rFonts w:asciiTheme="minorHAnsi" w:hAnsiTheme="minorHAnsi" w:cstheme="minorHAnsi"/>
          <w:spacing w:val="-3"/>
        </w:rPr>
        <w:t xml:space="preserve"> </w:t>
      </w:r>
      <w:r w:rsidRPr="00CA061F">
        <w:rPr>
          <w:rFonts w:asciiTheme="minorHAnsi" w:hAnsiTheme="minorHAnsi" w:cstheme="minorHAnsi"/>
        </w:rPr>
        <w:t>Ausweitung</w:t>
      </w:r>
      <w:r w:rsidRPr="00CA061F">
        <w:rPr>
          <w:rFonts w:asciiTheme="minorHAnsi" w:hAnsiTheme="minorHAnsi" w:cstheme="minorHAnsi"/>
          <w:spacing w:val="-4"/>
        </w:rPr>
        <w:t xml:space="preserve"> </w:t>
      </w:r>
      <w:r w:rsidRPr="00CA061F">
        <w:rPr>
          <w:rFonts w:asciiTheme="minorHAnsi" w:hAnsiTheme="minorHAnsi" w:cstheme="minorHAnsi"/>
        </w:rPr>
        <w:t>der</w:t>
      </w:r>
      <w:r w:rsidRPr="00CA061F">
        <w:rPr>
          <w:rFonts w:asciiTheme="minorHAnsi" w:hAnsiTheme="minorHAnsi" w:cstheme="minorHAnsi"/>
          <w:spacing w:val="-3"/>
        </w:rPr>
        <w:t xml:space="preserve"> </w:t>
      </w:r>
      <w:r w:rsidRPr="00CA061F">
        <w:rPr>
          <w:rFonts w:asciiTheme="minorHAnsi" w:hAnsiTheme="minorHAnsi" w:cstheme="minorHAnsi"/>
        </w:rPr>
        <w:t>2.</w:t>
      </w:r>
      <w:r w:rsidRPr="00CA061F">
        <w:rPr>
          <w:rFonts w:asciiTheme="minorHAnsi" w:hAnsiTheme="minorHAnsi" w:cstheme="minorHAnsi"/>
          <w:spacing w:val="-4"/>
        </w:rPr>
        <w:t xml:space="preserve"> </w:t>
      </w:r>
      <w:r w:rsidRPr="00CA061F">
        <w:rPr>
          <w:rFonts w:asciiTheme="minorHAnsi" w:hAnsiTheme="minorHAnsi" w:cstheme="minorHAnsi"/>
        </w:rPr>
        <w:t>Ausbildungsstufe</w:t>
      </w:r>
      <w:r w:rsidRPr="00CA061F">
        <w:rPr>
          <w:rFonts w:asciiTheme="minorHAnsi" w:hAnsiTheme="minorHAnsi" w:cstheme="minorHAnsi"/>
          <w:spacing w:val="-2"/>
        </w:rPr>
        <w:t xml:space="preserve"> </w:t>
      </w:r>
      <w:r w:rsidRPr="00CA061F">
        <w:rPr>
          <w:rFonts w:asciiTheme="minorHAnsi" w:hAnsiTheme="minorHAnsi" w:cstheme="minorHAnsi"/>
        </w:rPr>
        <w:t>ebenfalls</w:t>
      </w:r>
      <w:r w:rsidRPr="00CA061F">
        <w:rPr>
          <w:rFonts w:asciiTheme="minorHAnsi" w:hAnsiTheme="minorHAnsi" w:cstheme="minorHAnsi"/>
          <w:spacing w:val="-2"/>
        </w:rPr>
        <w:t xml:space="preserve"> </w:t>
      </w:r>
      <w:r w:rsidRPr="00CA061F">
        <w:rPr>
          <w:rFonts w:asciiTheme="minorHAnsi" w:hAnsiTheme="minorHAnsi" w:cstheme="minorHAnsi"/>
        </w:rPr>
        <w:t>für</w:t>
      </w:r>
      <w:r w:rsidRPr="00CA061F">
        <w:rPr>
          <w:rFonts w:asciiTheme="minorHAnsi" w:hAnsiTheme="minorHAnsi" w:cstheme="minorHAnsi"/>
          <w:spacing w:val="-4"/>
        </w:rPr>
        <w:t xml:space="preserve"> </w:t>
      </w:r>
      <w:r w:rsidRPr="00CA061F">
        <w:rPr>
          <w:rFonts w:asciiTheme="minorHAnsi" w:hAnsiTheme="minorHAnsi" w:cstheme="minorHAnsi"/>
        </w:rPr>
        <w:t>erforderlich.</w:t>
      </w:r>
      <w:r w:rsidRPr="00CA061F">
        <w:rPr>
          <w:rFonts w:asciiTheme="minorHAnsi" w:hAnsiTheme="minorHAnsi" w:cstheme="minorHAnsi"/>
          <w:spacing w:val="-4"/>
        </w:rPr>
        <w:t xml:space="preserve"> </w:t>
      </w:r>
      <w:r w:rsidRPr="00CA061F">
        <w:rPr>
          <w:rFonts w:asciiTheme="minorHAnsi" w:hAnsiTheme="minorHAnsi" w:cstheme="minorHAnsi"/>
        </w:rPr>
        <w:t>Im</w:t>
      </w:r>
      <w:r w:rsidRPr="00CA061F">
        <w:rPr>
          <w:rFonts w:asciiTheme="minorHAnsi" w:hAnsiTheme="minorHAnsi" w:cstheme="minorHAnsi"/>
          <w:spacing w:val="-5"/>
        </w:rPr>
        <w:t xml:space="preserve"> </w:t>
      </w:r>
      <w:r w:rsidRPr="00CA061F">
        <w:rPr>
          <w:rFonts w:asciiTheme="minorHAnsi" w:hAnsiTheme="minorHAnsi" w:cstheme="minorHAnsi"/>
        </w:rPr>
        <w:t>Zuge</w:t>
      </w:r>
      <w:r w:rsidRPr="00CA061F">
        <w:rPr>
          <w:rFonts w:asciiTheme="minorHAnsi" w:hAnsiTheme="minorHAnsi" w:cstheme="minorHAnsi"/>
          <w:spacing w:val="-2"/>
        </w:rPr>
        <w:t xml:space="preserve"> </w:t>
      </w:r>
      <w:r w:rsidRPr="00CA061F">
        <w:rPr>
          <w:rFonts w:asciiTheme="minorHAnsi" w:hAnsiTheme="minorHAnsi" w:cstheme="minorHAnsi"/>
        </w:rPr>
        <w:t>der</w:t>
      </w:r>
      <w:r w:rsidR="00CA061F" w:rsidRPr="00CA061F">
        <w:rPr>
          <w:rFonts w:asciiTheme="minorHAnsi" w:hAnsiTheme="minorHAnsi" w:cstheme="minorHAnsi"/>
        </w:rPr>
        <w:t xml:space="preserve"> </w:t>
      </w:r>
      <w:r w:rsidR="003831EC" w:rsidRPr="00CA061F">
        <w:rPr>
          <w:rFonts w:asciiTheme="minorHAnsi" w:hAnsiTheme="minorHAnsi" w:cstheme="minorHAnsi"/>
          <w:spacing w:val="-52"/>
        </w:rPr>
        <w:t xml:space="preserve">  </w:t>
      </w:r>
      <w:r w:rsidR="00CA061F" w:rsidRPr="00CA061F">
        <w:t>N</w:t>
      </w:r>
      <w:r w:rsidRPr="00CA061F">
        <w:t>eugründung</w:t>
      </w:r>
      <w:r w:rsidRPr="00CA061F">
        <w:rPr>
          <w:rFonts w:asciiTheme="minorHAnsi" w:hAnsiTheme="minorHAnsi" w:cstheme="minorHAnsi"/>
          <w:spacing w:val="1"/>
        </w:rPr>
        <w:t xml:space="preserve"> </w:t>
      </w:r>
      <w:r w:rsidRPr="00CA061F">
        <w:rPr>
          <w:rFonts w:asciiTheme="minorHAnsi" w:hAnsiTheme="minorHAnsi" w:cstheme="minorHAnsi"/>
        </w:rPr>
        <w:t>des</w:t>
      </w:r>
      <w:r w:rsidRPr="00CA061F">
        <w:rPr>
          <w:rFonts w:asciiTheme="minorHAnsi" w:hAnsiTheme="minorHAnsi" w:cstheme="minorHAnsi"/>
          <w:spacing w:val="1"/>
        </w:rPr>
        <w:t xml:space="preserve"> </w:t>
      </w:r>
      <w:r w:rsidRPr="00CA061F">
        <w:rPr>
          <w:rFonts w:asciiTheme="minorHAnsi" w:hAnsiTheme="minorHAnsi" w:cstheme="minorHAnsi"/>
        </w:rPr>
        <w:t>Bildungscampus</w:t>
      </w:r>
      <w:r w:rsidRPr="00CA061F">
        <w:rPr>
          <w:rFonts w:asciiTheme="minorHAnsi" w:hAnsiTheme="minorHAnsi" w:cstheme="minorHAnsi"/>
          <w:spacing w:val="1"/>
        </w:rPr>
        <w:t xml:space="preserve"> </w:t>
      </w:r>
      <w:r w:rsidRPr="00CA061F">
        <w:rPr>
          <w:rFonts w:asciiTheme="minorHAnsi" w:hAnsiTheme="minorHAnsi" w:cstheme="minorHAnsi"/>
        </w:rPr>
        <w:t>bieten</w:t>
      </w:r>
      <w:r w:rsidRPr="00CA061F">
        <w:rPr>
          <w:rFonts w:asciiTheme="minorHAnsi" w:hAnsiTheme="minorHAnsi" w:cstheme="minorHAnsi"/>
          <w:spacing w:val="1"/>
        </w:rPr>
        <w:t xml:space="preserve"> </w:t>
      </w:r>
      <w:r w:rsidRPr="00CA061F">
        <w:rPr>
          <w:rFonts w:asciiTheme="minorHAnsi" w:hAnsiTheme="minorHAnsi" w:cstheme="minorHAnsi"/>
        </w:rPr>
        <w:t>sich</w:t>
      </w:r>
      <w:r w:rsidRPr="00CA061F">
        <w:rPr>
          <w:rFonts w:asciiTheme="minorHAnsi" w:hAnsiTheme="minorHAnsi" w:cstheme="minorHAnsi"/>
          <w:spacing w:val="1"/>
        </w:rPr>
        <w:t xml:space="preserve"> </w:t>
      </w:r>
      <w:r w:rsidRPr="00CA061F">
        <w:rPr>
          <w:rFonts w:asciiTheme="minorHAnsi" w:hAnsiTheme="minorHAnsi" w:cstheme="minorHAnsi"/>
        </w:rPr>
        <w:t>neue</w:t>
      </w:r>
      <w:r w:rsidRPr="00CA061F">
        <w:rPr>
          <w:rFonts w:asciiTheme="minorHAnsi" w:hAnsiTheme="minorHAnsi" w:cstheme="minorHAnsi"/>
          <w:spacing w:val="1"/>
        </w:rPr>
        <w:t xml:space="preserve"> </w:t>
      </w:r>
      <w:r w:rsidRPr="00CA061F">
        <w:rPr>
          <w:rFonts w:asciiTheme="minorHAnsi" w:hAnsiTheme="minorHAnsi" w:cstheme="minorHAnsi"/>
        </w:rPr>
        <w:t>Möglichkeiten,</w:t>
      </w:r>
      <w:r w:rsidRPr="00CA061F">
        <w:rPr>
          <w:rFonts w:asciiTheme="minorHAnsi" w:hAnsiTheme="minorHAnsi" w:cstheme="minorHAnsi"/>
          <w:spacing w:val="1"/>
        </w:rPr>
        <w:t xml:space="preserve"> </w:t>
      </w:r>
      <w:r w:rsidRPr="00CA061F">
        <w:rPr>
          <w:rFonts w:asciiTheme="minorHAnsi" w:hAnsiTheme="minorHAnsi" w:cstheme="minorHAnsi"/>
        </w:rPr>
        <w:t>die</w:t>
      </w:r>
      <w:r w:rsidRPr="00CA061F">
        <w:rPr>
          <w:rFonts w:asciiTheme="minorHAnsi" w:hAnsiTheme="minorHAnsi" w:cstheme="minorHAnsi"/>
          <w:spacing w:val="1"/>
        </w:rPr>
        <w:t xml:space="preserve"> </w:t>
      </w:r>
      <w:r w:rsidRPr="00CA061F">
        <w:rPr>
          <w:rFonts w:asciiTheme="minorHAnsi" w:hAnsiTheme="minorHAnsi" w:cstheme="minorHAnsi"/>
        </w:rPr>
        <w:t>wir</w:t>
      </w:r>
      <w:r w:rsidRPr="00CA061F">
        <w:rPr>
          <w:rFonts w:asciiTheme="minorHAnsi" w:hAnsiTheme="minorHAnsi" w:cstheme="minorHAnsi"/>
          <w:spacing w:val="1"/>
        </w:rPr>
        <w:t xml:space="preserve"> </w:t>
      </w:r>
      <w:r w:rsidRPr="00CA061F">
        <w:rPr>
          <w:rFonts w:asciiTheme="minorHAnsi" w:hAnsiTheme="minorHAnsi" w:cstheme="minorHAnsi"/>
        </w:rPr>
        <w:t>im</w:t>
      </w:r>
      <w:r w:rsidRPr="00CA061F">
        <w:rPr>
          <w:rFonts w:asciiTheme="minorHAnsi" w:hAnsiTheme="minorHAnsi" w:cstheme="minorHAnsi"/>
          <w:spacing w:val="1"/>
        </w:rPr>
        <w:t xml:space="preserve"> </w:t>
      </w:r>
      <w:r w:rsidRPr="00CA061F">
        <w:rPr>
          <w:rFonts w:asciiTheme="minorHAnsi" w:hAnsiTheme="minorHAnsi" w:cstheme="minorHAnsi"/>
        </w:rPr>
        <w:t>parlamentarischen</w:t>
      </w:r>
      <w:r w:rsidRPr="00CA061F">
        <w:rPr>
          <w:rFonts w:asciiTheme="minorHAnsi" w:hAnsiTheme="minorHAnsi" w:cstheme="minorHAnsi"/>
          <w:spacing w:val="-1"/>
        </w:rPr>
        <w:t xml:space="preserve"> </w:t>
      </w:r>
      <w:r w:rsidRPr="00CA061F">
        <w:rPr>
          <w:rFonts w:asciiTheme="minorHAnsi" w:hAnsiTheme="minorHAnsi" w:cstheme="minorHAnsi"/>
        </w:rPr>
        <w:t>Verfahren</w:t>
      </w:r>
      <w:r w:rsidRPr="00CA061F">
        <w:rPr>
          <w:rFonts w:asciiTheme="minorHAnsi" w:hAnsiTheme="minorHAnsi" w:cstheme="minorHAnsi"/>
          <w:spacing w:val="-1"/>
        </w:rPr>
        <w:t xml:space="preserve"> </w:t>
      </w:r>
      <w:r w:rsidRPr="00CA061F">
        <w:rPr>
          <w:rFonts w:asciiTheme="minorHAnsi" w:hAnsiTheme="minorHAnsi" w:cstheme="minorHAnsi"/>
        </w:rPr>
        <w:t>begleiten.</w:t>
      </w:r>
    </w:p>
    <w:p w14:paraId="7199DE8F" w14:textId="77777777" w:rsidR="002E7DFD" w:rsidRDefault="002E7DFD" w:rsidP="002E7DFD">
      <w:pPr>
        <w:pStyle w:val="Listenabsatz"/>
        <w:ind w:left="0"/>
      </w:pPr>
    </w:p>
    <w:p w14:paraId="7EA03290" w14:textId="5E1F4B55" w:rsidR="00116FE4" w:rsidRPr="00026B7A" w:rsidRDefault="00116FE4" w:rsidP="002E7DFD">
      <w:pPr>
        <w:pStyle w:val="Listenabsatz"/>
        <w:ind w:left="0"/>
        <w:rPr>
          <w:rFonts w:asciiTheme="minorHAnsi" w:hAnsiTheme="minorHAnsi" w:cstheme="minorHAnsi"/>
          <w:b/>
          <w:bCs/>
          <w:color w:val="FF0000"/>
        </w:rPr>
      </w:pPr>
      <w:r w:rsidRPr="00026B7A">
        <w:rPr>
          <w:rFonts w:asciiTheme="minorHAnsi" w:hAnsiTheme="minorHAnsi" w:cstheme="minorHAnsi"/>
          <w:b/>
          <w:bCs/>
          <w:color w:val="FF0000"/>
        </w:rPr>
        <w:t>SPD</w:t>
      </w:r>
    </w:p>
    <w:p w14:paraId="56319665" w14:textId="0B9ABE10" w:rsidR="00742B49" w:rsidRPr="00026B7A" w:rsidRDefault="00116FE4" w:rsidP="00143274">
      <w:pPr>
        <w:pStyle w:val="Listenabsatz"/>
        <w:ind w:left="0"/>
        <w:rPr>
          <w:rFonts w:asciiTheme="minorHAnsi" w:hAnsiTheme="minorHAnsi" w:cstheme="minorHAnsi"/>
          <w:bCs/>
          <w:iCs/>
        </w:rPr>
      </w:pPr>
      <w:r w:rsidRPr="00026B7A">
        <w:rPr>
          <w:rFonts w:asciiTheme="minorHAnsi" w:hAnsiTheme="minorHAnsi" w:cstheme="minorHAnsi"/>
          <w:bCs/>
          <w:iCs/>
          <w:color w:val="FF0000"/>
        </w:rPr>
        <w:t>Durch die Errichtung des Bildungscampus ist eine auskömmliche räumliche Situation gesichert. Im Bildungscampus kann auch die inhaltliche Verzahnung der einzelnen Studienseminare besser realisiert werden</w:t>
      </w:r>
    </w:p>
    <w:p w14:paraId="4A7A2163" w14:textId="77777777" w:rsidR="00116FE4" w:rsidRPr="00026B7A" w:rsidRDefault="00116FE4" w:rsidP="00143274">
      <w:pPr>
        <w:pStyle w:val="Listenabsatz"/>
        <w:ind w:left="0"/>
        <w:rPr>
          <w:rFonts w:asciiTheme="minorHAnsi" w:hAnsiTheme="minorHAnsi" w:cstheme="minorHAnsi"/>
          <w:b/>
          <w:bCs/>
        </w:rPr>
      </w:pPr>
    </w:p>
    <w:p w14:paraId="524956C3" w14:textId="77777777" w:rsidR="00BD05DB" w:rsidRPr="00026B7A" w:rsidRDefault="00BD05DB" w:rsidP="00143274">
      <w:pPr>
        <w:rPr>
          <w:rFonts w:cs="Calibri"/>
          <w:b/>
          <w:bCs/>
          <w:color w:val="00B050"/>
        </w:rPr>
      </w:pPr>
      <w:bookmarkStart w:id="1" w:name="_Hlk94713571"/>
      <w:r w:rsidRPr="00026B7A">
        <w:rPr>
          <w:rFonts w:cs="Calibri"/>
          <w:b/>
          <w:bCs/>
          <w:color w:val="00B050"/>
        </w:rPr>
        <w:t>BÜNDNIS 90/DIE GRÜNEN</w:t>
      </w:r>
    </w:p>
    <w:p w14:paraId="7229248C" w14:textId="77777777" w:rsidR="00116FE4" w:rsidRPr="00026B7A" w:rsidRDefault="00116FE4" w:rsidP="00143274">
      <w:pPr>
        <w:pStyle w:val="Listenabsatz"/>
        <w:ind w:left="0"/>
        <w:rPr>
          <w:rFonts w:asciiTheme="minorHAnsi" w:hAnsiTheme="minorHAnsi" w:cstheme="minorHAnsi"/>
          <w:color w:val="00B050"/>
        </w:rPr>
      </w:pPr>
      <w:r w:rsidRPr="00026B7A">
        <w:rPr>
          <w:rFonts w:asciiTheme="minorHAnsi" w:hAnsiTheme="minorHAnsi" w:cstheme="minorHAnsi"/>
          <w:color w:val="00B050"/>
        </w:rPr>
        <w:t>Ja. Zur Bebung des Lehrkräftemangels ist das sehr wichtig.</w:t>
      </w:r>
    </w:p>
    <w:p w14:paraId="0C510657" w14:textId="77777777" w:rsidR="00BD05DB" w:rsidRPr="00026B7A" w:rsidRDefault="00BD05DB" w:rsidP="00143274">
      <w:pPr>
        <w:rPr>
          <w:rFonts w:cs="Calibri"/>
          <w:b/>
          <w:bCs/>
        </w:rPr>
      </w:pPr>
    </w:p>
    <w:p w14:paraId="6C84B3B6" w14:textId="77777777" w:rsidR="00791F22" w:rsidRPr="00026B7A" w:rsidRDefault="00BD05DB" w:rsidP="00143274">
      <w:pPr>
        <w:rPr>
          <w:rFonts w:cs="Calibri"/>
          <w:b/>
          <w:bCs/>
          <w:color w:val="7030A0"/>
        </w:rPr>
      </w:pPr>
      <w:r w:rsidRPr="00026B7A">
        <w:rPr>
          <w:rFonts w:cs="Calibri"/>
          <w:b/>
          <w:bCs/>
          <w:color w:val="7030A0"/>
        </w:rPr>
        <w:t>bunt.saar</w:t>
      </w:r>
      <w:bookmarkEnd w:id="1"/>
    </w:p>
    <w:p w14:paraId="6DDDC3AE" w14:textId="77777777" w:rsidR="00AD7DB8" w:rsidRDefault="007B7611" w:rsidP="00143274">
      <w:pPr>
        <w:rPr>
          <w:rFonts w:asciiTheme="minorHAnsi" w:hAnsiTheme="minorHAnsi" w:cstheme="minorHAnsi"/>
          <w:bCs/>
          <w:iCs/>
          <w:color w:val="7030A0"/>
        </w:rPr>
      </w:pPr>
      <w:r w:rsidRPr="00026B7A">
        <w:rPr>
          <w:rFonts w:asciiTheme="minorHAnsi" w:hAnsiTheme="minorHAnsi" w:cstheme="minorHAnsi"/>
          <w:bCs/>
          <w:iCs/>
          <w:color w:val="7030A0"/>
        </w:rPr>
        <w:t>Ja</w:t>
      </w:r>
    </w:p>
    <w:p w14:paraId="75FFEBF6" w14:textId="6FA8E504" w:rsidR="004F5B83" w:rsidRDefault="004F5B83" w:rsidP="00143274">
      <w:pPr>
        <w:rPr>
          <w:rFonts w:asciiTheme="minorHAnsi" w:hAnsiTheme="minorHAnsi" w:cstheme="minorHAnsi"/>
          <w:bCs/>
          <w:iCs/>
          <w:color w:val="7030A0"/>
        </w:rPr>
      </w:pPr>
    </w:p>
    <w:p w14:paraId="07D23BB6" w14:textId="151A542C" w:rsidR="00580892" w:rsidRPr="00FA741D" w:rsidRDefault="00580892" w:rsidP="00143274">
      <w:pPr>
        <w:pStyle w:val="Listenabsatz"/>
        <w:numPr>
          <w:ilvl w:val="0"/>
          <w:numId w:val="17"/>
        </w:numPr>
        <w:ind w:left="360"/>
        <w:rPr>
          <w:rFonts w:asciiTheme="minorHAnsi" w:hAnsiTheme="minorHAnsi" w:cstheme="minorHAnsi"/>
          <w:b/>
          <w:bCs/>
          <w:i/>
          <w:iCs/>
          <w:sz w:val="28"/>
          <w:szCs w:val="28"/>
        </w:rPr>
      </w:pPr>
      <w:r w:rsidRPr="00FA741D">
        <w:rPr>
          <w:rFonts w:asciiTheme="minorHAnsi" w:hAnsiTheme="minorHAnsi" w:cstheme="minorHAnsi"/>
          <w:b/>
          <w:bCs/>
          <w:i/>
          <w:iCs/>
          <w:sz w:val="28"/>
          <w:szCs w:val="28"/>
        </w:rPr>
        <w:t>Attraktivitätssteigerung für den Beruf des Grundschullehrers durch direkte Übernahme i</w:t>
      </w:r>
      <w:r w:rsidR="006E2A6F" w:rsidRPr="00FA741D">
        <w:rPr>
          <w:rFonts w:asciiTheme="minorHAnsi" w:hAnsiTheme="minorHAnsi" w:cstheme="minorHAnsi"/>
          <w:b/>
          <w:bCs/>
          <w:i/>
          <w:iCs/>
          <w:sz w:val="28"/>
          <w:szCs w:val="28"/>
        </w:rPr>
        <w:t xml:space="preserve">ns </w:t>
      </w:r>
      <w:r w:rsidRPr="00FA741D">
        <w:rPr>
          <w:rFonts w:asciiTheme="minorHAnsi" w:hAnsiTheme="minorHAnsi" w:cstheme="minorHAnsi"/>
          <w:b/>
          <w:bCs/>
          <w:i/>
          <w:iCs/>
          <w:sz w:val="28"/>
          <w:szCs w:val="28"/>
        </w:rPr>
        <w:t>Beamtenverhältnis nach der Ausbildung und gleich</w:t>
      </w:r>
      <w:r w:rsidR="00720706" w:rsidRPr="00FA741D">
        <w:rPr>
          <w:rFonts w:asciiTheme="minorHAnsi" w:hAnsiTheme="minorHAnsi" w:cstheme="minorHAnsi"/>
          <w:b/>
          <w:bCs/>
          <w:i/>
          <w:iCs/>
          <w:sz w:val="28"/>
          <w:szCs w:val="28"/>
        </w:rPr>
        <w:t>e Besoldung</w:t>
      </w:r>
      <w:r w:rsidRPr="00FA741D">
        <w:rPr>
          <w:rFonts w:asciiTheme="minorHAnsi" w:hAnsiTheme="minorHAnsi" w:cstheme="minorHAnsi"/>
          <w:b/>
          <w:bCs/>
          <w:i/>
          <w:iCs/>
          <w:sz w:val="28"/>
          <w:szCs w:val="28"/>
        </w:rPr>
        <w:t xml:space="preserve"> wie in anderen Schulformen</w:t>
      </w:r>
    </w:p>
    <w:p w14:paraId="725F8311" w14:textId="77777777" w:rsidR="00EC4870" w:rsidRDefault="00EC4870" w:rsidP="00143274">
      <w:pPr>
        <w:rPr>
          <w:rFonts w:asciiTheme="minorHAnsi" w:hAnsiTheme="minorHAnsi" w:cstheme="minorHAnsi"/>
          <w:b/>
          <w:bCs/>
          <w:sz w:val="24"/>
          <w:szCs w:val="24"/>
        </w:rPr>
      </w:pPr>
    </w:p>
    <w:p w14:paraId="1854D2D6" w14:textId="77777777" w:rsidR="002E7DFD" w:rsidRPr="00026B7A" w:rsidRDefault="002E7DFD" w:rsidP="002E7DFD">
      <w:pPr>
        <w:rPr>
          <w:rFonts w:cs="Calibri"/>
          <w:b/>
          <w:bCs/>
        </w:rPr>
      </w:pPr>
      <w:r w:rsidRPr="00026B7A">
        <w:rPr>
          <w:rFonts w:cs="Calibri"/>
          <w:b/>
          <w:bCs/>
        </w:rPr>
        <w:t>CDU</w:t>
      </w:r>
    </w:p>
    <w:p w14:paraId="5B2CAE51" w14:textId="7A8A4602" w:rsidR="002E7DFD" w:rsidRDefault="002E7DFD" w:rsidP="002E7DFD">
      <w:pPr>
        <w:rPr>
          <w:rFonts w:cs="Calibri"/>
        </w:rPr>
      </w:pPr>
      <w:r w:rsidRPr="00026B7A">
        <w:rPr>
          <w:rFonts w:cs="Calibri"/>
        </w:rPr>
        <w:t>Eine direkte Übernahme ins Beamtenverhältnis nach dem Referendariat unter Wahrung der Qualitätskriterien halten wir angesichts des Mangels an Grundschullehrkräften für geboten</w:t>
      </w:r>
      <w:r w:rsidR="00535761">
        <w:rPr>
          <w:rFonts w:cs="Calibri"/>
        </w:rPr>
        <w:t>.</w:t>
      </w:r>
      <w:r w:rsidR="00773DC9">
        <w:rPr>
          <w:rFonts w:cs="Calibri"/>
        </w:rPr>
        <w:t xml:space="preserve"> </w:t>
      </w:r>
      <w:r w:rsidRPr="00026B7A">
        <w:rPr>
          <w:rFonts w:cs="Calibri"/>
        </w:rPr>
        <w:t>Hinsichtlich der gleichen Besoldung siehe Antwort zu Frage 3.9.</w:t>
      </w:r>
    </w:p>
    <w:p w14:paraId="0E6B9C0F" w14:textId="77777777" w:rsidR="002E7DFD" w:rsidRDefault="002E7DFD" w:rsidP="002E7DFD">
      <w:pPr>
        <w:rPr>
          <w:rFonts w:cs="Calibri"/>
        </w:rPr>
      </w:pPr>
    </w:p>
    <w:p w14:paraId="47F92B80" w14:textId="5C283AFB" w:rsidR="00742B49" w:rsidRPr="00026B7A" w:rsidRDefault="00742B49" w:rsidP="002E7DFD">
      <w:pPr>
        <w:rPr>
          <w:rFonts w:asciiTheme="minorHAnsi" w:hAnsiTheme="minorHAnsi" w:cstheme="minorHAnsi"/>
          <w:b/>
          <w:bCs/>
          <w:color w:val="FF0000"/>
        </w:rPr>
      </w:pPr>
      <w:r w:rsidRPr="00026B7A">
        <w:rPr>
          <w:rFonts w:asciiTheme="minorHAnsi" w:hAnsiTheme="minorHAnsi" w:cstheme="minorHAnsi"/>
          <w:b/>
          <w:bCs/>
          <w:color w:val="FF0000"/>
        </w:rPr>
        <w:t>SPD</w:t>
      </w:r>
    </w:p>
    <w:p w14:paraId="24FA4DA8" w14:textId="4A7198BE" w:rsidR="00742B49" w:rsidRPr="00026B7A" w:rsidRDefault="00742B49" w:rsidP="00143274">
      <w:pPr>
        <w:rPr>
          <w:rFonts w:asciiTheme="minorHAnsi" w:hAnsiTheme="minorHAnsi" w:cstheme="minorHAnsi"/>
          <w:bCs/>
          <w:iCs/>
        </w:rPr>
      </w:pPr>
      <w:r w:rsidRPr="00026B7A">
        <w:rPr>
          <w:rFonts w:asciiTheme="minorHAnsi" w:hAnsiTheme="minorHAnsi" w:cstheme="minorHAnsi"/>
          <w:bCs/>
          <w:iCs/>
          <w:color w:val="FF0000"/>
        </w:rPr>
        <w:t>Ja</w:t>
      </w:r>
    </w:p>
    <w:p w14:paraId="02FD88C5" w14:textId="1EA4AA99" w:rsidR="00742B49" w:rsidRPr="00026B7A" w:rsidRDefault="00742B49" w:rsidP="00143274">
      <w:pPr>
        <w:rPr>
          <w:rFonts w:asciiTheme="minorHAnsi" w:hAnsiTheme="minorHAnsi" w:cstheme="minorHAnsi"/>
          <w:b/>
          <w:bCs/>
        </w:rPr>
      </w:pPr>
    </w:p>
    <w:p w14:paraId="373C2D6D" w14:textId="77777777" w:rsidR="00BD05DB" w:rsidRPr="00026B7A" w:rsidRDefault="00BD05DB" w:rsidP="00143274">
      <w:pPr>
        <w:rPr>
          <w:rFonts w:cs="Calibri"/>
          <w:b/>
          <w:bCs/>
          <w:color w:val="00B050"/>
        </w:rPr>
      </w:pPr>
      <w:r w:rsidRPr="00026B7A">
        <w:rPr>
          <w:rFonts w:cs="Calibri"/>
          <w:b/>
          <w:bCs/>
          <w:color w:val="00B050"/>
        </w:rPr>
        <w:t>BÜNDNIS 90/DIE GRÜNEN</w:t>
      </w:r>
    </w:p>
    <w:p w14:paraId="24AC0A95" w14:textId="11EBB28B" w:rsidR="00BD05DB" w:rsidRPr="00026B7A" w:rsidRDefault="00116FE4" w:rsidP="00143274">
      <w:pPr>
        <w:rPr>
          <w:rFonts w:asciiTheme="minorHAnsi" w:hAnsiTheme="minorHAnsi" w:cstheme="minorHAnsi"/>
          <w:color w:val="00B050"/>
        </w:rPr>
      </w:pPr>
      <w:r w:rsidRPr="00026B7A">
        <w:rPr>
          <w:rFonts w:asciiTheme="minorHAnsi" w:hAnsiTheme="minorHAnsi" w:cstheme="minorHAnsi"/>
          <w:color w:val="00B050"/>
        </w:rPr>
        <w:t>Ja</w:t>
      </w:r>
    </w:p>
    <w:p w14:paraId="43A17DD2" w14:textId="77777777" w:rsidR="00FA741D" w:rsidRPr="00026B7A" w:rsidRDefault="00FA741D" w:rsidP="00143274">
      <w:pPr>
        <w:rPr>
          <w:rFonts w:cs="Calibri"/>
        </w:rPr>
      </w:pPr>
    </w:p>
    <w:p w14:paraId="733D6B2F" w14:textId="77777777" w:rsidR="00791F22" w:rsidRPr="00026B7A" w:rsidRDefault="00BD05DB" w:rsidP="00143274">
      <w:pPr>
        <w:rPr>
          <w:rFonts w:cs="Calibri"/>
          <w:b/>
          <w:bCs/>
          <w:color w:val="7030A0"/>
        </w:rPr>
      </w:pPr>
      <w:r w:rsidRPr="00026B7A">
        <w:rPr>
          <w:rFonts w:cs="Calibri"/>
          <w:b/>
          <w:bCs/>
          <w:color w:val="7030A0"/>
        </w:rPr>
        <w:t>bunt.saar</w:t>
      </w:r>
    </w:p>
    <w:p w14:paraId="27F0D3E4" w14:textId="27F1685C" w:rsidR="00E0629C" w:rsidRPr="00026B7A" w:rsidRDefault="00E0629C" w:rsidP="00143274">
      <w:pPr>
        <w:rPr>
          <w:rFonts w:asciiTheme="minorHAnsi" w:hAnsiTheme="minorHAnsi" w:cstheme="minorHAnsi"/>
          <w:b/>
          <w:bCs/>
          <w:iCs/>
          <w:color w:val="7030A0"/>
        </w:rPr>
      </w:pPr>
      <w:r w:rsidRPr="00026B7A">
        <w:rPr>
          <w:rFonts w:asciiTheme="minorHAnsi" w:hAnsiTheme="minorHAnsi" w:cstheme="minorHAnsi"/>
          <w:bCs/>
          <w:iCs/>
          <w:color w:val="7030A0"/>
        </w:rPr>
        <w:t>Ja, unbedingt!</w:t>
      </w:r>
    </w:p>
    <w:p w14:paraId="2E315FFD" w14:textId="56F72EEF" w:rsidR="00BD05DB" w:rsidRDefault="00BD05DB" w:rsidP="00143274">
      <w:pPr>
        <w:rPr>
          <w:rFonts w:asciiTheme="minorHAnsi" w:hAnsiTheme="minorHAnsi" w:cstheme="minorHAnsi"/>
          <w:b/>
          <w:bCs/>
          <w:sz w:val="24"/>
          <w:szCs w:val="24"/>
        </w:rPr>
      </w:pPr>
    </w:p>
    <w:p w14:paraId="63E11699" w14:textId="53749594" w:rsidR="00176752" w:rsidRPr="00742B49" w:rsidRDefault="00176752" w:rsidP="00143274">
      <w:pPr>
        <w:pStyle w:val="Listenabsatz"/>
        <w:numPr>
          <w:ilvl w:val="0"/>
          <w:numId w:val="17"/>
        </w:numPr>
        <w:ind w:left="360"/>
        <w:rPr>
          <w:rFonts w:asciiTheme="minorHAnsi" w:hAnsiTheme="minorHAnsi" w:cstheme="minorHAnsi"/>
          <w:b/>
          <w:bCs/>
          <w:sz w:val="24"/>
          <w:szCs w:val="24"/>
        </w:rPr>
      </w:pPr>
      <w:r w:rsidRPr="006E2A6F">
        <w:rPr>
          <w:rFonts w:asciiTheme="minorHAnsi" w:hAnsiTheme="minorHAnsi" w:cstheme="minorHAnsi"/>
          <w:b/>
          <w:sz w:val="24"/>
          <w:szCs w:val="24"/>
        </w:rPr>
        <w:t>Wie werden Sie das Problem des Mangels an Sonderpädagog</w:t>
      </w:r>
      <w:r w:rsidR="00826611" w:rsidRPr="006E2A6F">
        <w:rPr>
          <w:rFonts w:asciiTheme="minorHAnsi" w:hAnsiTheme="minorHAnsi" w:cstheme="minorHAnsi"/>
          <w:b/>
          <w:sz w:val="24"/>
          <w:szCs w:val="24"/>
        </w:rPr>
        <w:t>inn</w:t>
      </w:r>
      <w:r w:rsidRPr="006E2A6F">
        <w:rPr>
          <w:rFonts w:asciiTheme="minorHAnsi" w:hAnsiTheme="minorHAnsi" w:cstheme="minorHAnsi"/>
          <w:b/>
          <w:sz w:val="24"/>
          <w:szCs w:val="24"/>
        </w:rPr>
        <w:t>en</w:t>
      </w:r>
      <w:r w:rsidR="00826611" w:rsidRPr="006E2A6F">
        <w:rPr>
          <w:rFonts w:asciiTheme="minorHAnsi" w:hAnsiTheme="minorHAnsi" w:cstheme="minorHAnsi"/>
          <w:b/>
          <w:sz w:val="24"/>
          <w:szCs w:val="24"/>
        </w:rPr>
        <w:t xml:space="preserve"> und -pädagogen</w:t>
      </w:r>
      <w:r w:rsidRPr="006E2A6F">
        <w:rPr>
          <w:rFonts w:asciiTheme="minorHAnsi" w:hAnsiTheme="minorHAnsi" w:cstheme="minorHAnsi"/>
          <w:b/>
          <w:sz w:val="24"/>
          <w:szCs w:val="24"/>
        </w:rPr>
        <w:t xml:space="preserve"> lösen? Werden Sie an Schulen und Universitäten für das Förderschullehramt werben? Werden Sie sich dafür einsetzen, dass Ausbildungskapazitäten erhöht werden? Werden Sie sich für Seiteneinsteigerprogramme einsetzen?</w:t>
      </w:r>
    </w:p>
    <w:p w14:paraId="3A9B2875" w14:textId="75904BC1" w:rsidR="00742B49" w:rsidRDefault="00742B49" w:rsidP="00143274">
      <w:pPr>
        <w:rPr>
          <w:rFonts w:asciiTheme="minorHAnsi" w:hAnsiTheme="minorHAnsi" w:cstheme="minorHAnsi"/>
          <w:b/>
          <w:bCs/>
          <w:sz w:val="24"/>
          <w:szCs w:val="24"/>
        </w:rPr>
      </w:pPr>
    </w:p>
    <w:p w14:paraId="2A98D75E" w14:textId="77777777" w:rsidR="002E7DFD" w:rsidRPr="00026B7A" w:rsidRDefault="002E7DFD" w:rsidP="002E7DFD">
      <w:pPr>
        <w:rPr>
          <w:rFonts w:cs="Calibri"/>
          <w:b/>
          <w:bCs/>
        </w:rPr>
      </w:pPr>
      <w:r w:rsidRPr="00026B7A">
        <w:rPr>
          <w:rFonts w:cs="Calibri"/>
          <w:b/>
          <w:bCs/>
        </w:rPr>
        <w:t>CDU</w:t>
      </w:r>
    </w:p>
    <w:p w14:paraId="448B01D9" w14:textId="77777777" w:rsidR="002E7DFD" w:rsidRPr="00026B7A" w:rsidRDefault="002E7DFD" w:rsidP="002E7DFD">
      <w:pPr>
        <w:pStyle w:val="Textkrper"/>
        <w:spacing w:after="0"/>
        <w:ind w:right="114"/>
      </w:pPr>
      <w:r w:rsidRPr="00026B7A">
        <w:t>Siehe Antwort zu Frage 4.2.</w:t>
      </w:r>
    </w:p>
    <w:p w14:paraId="23D2AD5D" w14:textId="77777777" w:rsidR="002E7DFD" w:rsidRPr="00026B7A" w:rsidRDefault="002E7DFD" w:rsidP="002E7DFD">
      <w:pPr>
        <w:pStyle w:val="Textkrper"/>
        <w:spacing w:after="0"/>
        <w:ind w:right="114"/>
      </w:pPr>
      <w:r w:rsidRPr="00026B7A">
        <w:t>Angesichts des stark gestiegenen Bedarfs an Förderschullehrer/innen und des gleichzeitig</w:t>
      </w:r>
      <w:r w:rsidRPr="00026B7A">
        <w:rPr>
          <w:spacing w:val="1"/>
        </w:rPr>
        <w:t xml:space="preserve"> </w:t>
      </w:r>
      <w:r w:rsidRPr="00026B7A">
        <w:t>bestehenden Personalmangels am Markt, planen wir wieder eine eigene Ausbildung für</w:t>
      </w:r>
      <w:r w:rsidRPr="00026B7A">
        <w:rPr>
          <w:spacing w:val="1"/>
        </w:rPr>
        <w:t xml:space="preserve"> </w:t>
      </w:r>
      <w:r w:rsidRPr="00026B7A">
        <w:t>das Lehramt an Förderschulen im Saarland. Des weiteren möchten wir eine Informations-</w:t>
      </w:r>
      <w:r w:rsidRPr="00026B7A">
        <w:rPr>
          <w:spacing w:val="1"/>
        </w:rPr>
        <w:t xml:space="preserve"> </w:t>
      </w:r>
      <w:r w:rsidRPr="00026B7A">
        <w:t>und Werbekampagne für das Förderschullehramt, um mehr Studierende für das Fach zu</w:t>
      </w:r>
      <w:r w:rsidRPr="00026B7A">
        <w:rPr>
          <w:spacing w:val="1"/>
        </w:rPr>
        <w:t xml:space="preserve"> </w:t>
      </w:r>
      <w:r w:rsidRPr="00026B7A">
        <w:t>gewinnen.</w:t>
      </w:r>
    </w:p>
    <w:p w14:paraId="25A2E1CE" w14:textId="77777777" w:rsidR="002E7DFD" w:rsidRDefault="002E7DFD" w:rsidP="00143274">
      <w:pPr>
        <w:rPr>
          <w:rFonts w:asciiTheme="minorHAnsi" w:hAnsiTheme="minorHAnsi" w:cstheme="minorHAnsi"/>
          <w:b/>
          <w:bCs/>
          <w:color w:val="FF0000"/>
        </w:rPr>
      </w:pPr>
    </w:p>
    <w:p w14:paraId="3BB71B6E" w14:textId="64517FDB" w:rsidR="00742B49" w:rsidRPr="00026B7A" w:rsidRDefault="00742B49" w:rsidP="00143274">
      <w:pPr>
        <w:rPr>
          <w:rFonts w:asciiTheme="minorHAnsi" w:hAnsiTheme="minorHAnsi" w:cstheme="minorHAnsi"/>
          <w:b/>
          <w:bCs/>
          <w:color w:val="FF0000"/>
        </w:rPr>
      </w:pPr>
      <w:r w:rsidRPr="00026B7A">
        <w:rPr>
          <w:rFonts w:asciiTheme="minorHAnsi" w:hAnsiTheme="minorHAnsi" w:cstheme="minorHAnsi"/>
          <w:b/>
          <w:bCs/>
          <w:color w:val="FF0000"/>
        </w:rPr>
        <w:t>SPD</w:t>
      </w:r>
    </w:p>
    <w:p w14:paraId="261A0967" w14:textId="77777777" w:rsidR="00742B49" w:rsidRPr="00026B7A" w:rsidRDefault="00742B49" w:rsidP="00143274">
      <w:pPr>
        <w:rPr>
          <w:rFonts w:asciiTheme="minorHAnsi" w:hAnsiTheme="minorHAnsi" w:cstheme="minorHAnsi"/>
          <w:b/>
          <w:bCs/>
          <w:iCs/>
          <w:color w:val="FF0000"/>
        </w:rPr>
      </w:pPr>
      <w:r w:rsidRPr="00026B7A">
        <w:rPr>
          <w:rFonts w:asciiTheme="minorHAnsi" w:hAnsiTheme="minorHAnsi" w:cstheme="minorHAnsi"/>
          <w:iCs/>
          <w:color w:val="FF0000"/>
        </w:rPr>
        <w:t>Ja.</w:t>
      </w:r>
    </w:p>
    <w:p w14:paraId="472FF53F" w14:textId="308ECEAE" w:rsidR="00742B49" w:rsidRPr="00026B7A" w:rsidRDefault="00742B49" w:rsidP="00143274">
      <w:pPr>
        <w:rPr>
          <w:rFonts w:asciiTheme="minorHAnsi" w:hAnsiTheme="minorHAnsi" w:cstheme="minorHAnsi"/>
          <w:b/>
          <w:bCs/>
        </w:rPr>
      </w:pPr>
    </w:p>
    <w:p w14:paraId="7E014DA0" w14:textId="77777777" w:rsidR="00BD05DB" w:rsidRPr="00026B7A" w:rsidRDefault="00BD05DB" w:rsidP="00143274">
      <w:pPr>
        <w:rPr>
          <w:rFonts w:cs="Calibri"/>
          <w:b/>
          <w:bCs/>
          <w:color w:val="00B050"/>
        </w:rPr>
      </w:pPr>
      <w:r w:rsidRPr="00026B7A">
        <w:rPr>
          <w:rFonts w:cs="Calibri"/>
          <w:b/>
          <w:bCs/>
          <w:color w:val="00B050"/>
        </w:rPr>
        <w:t>BÜNDNIS 90/DIE GRÜNEN</w:t>
      </w:r>
    </w:p>
    <w:p w14:paraId="58BA2890" w14:textId="4D6D8354" w:rsidR="00116FE4" w:rsidRPr="00026B7A" w:rsidRDefault="00116FE4" w:rsidP="00143274">
      <w:pPr>
        <w:pStyle w:val="Listenabsatz"/>
        <w:ind w:left="0"/>
        <w:rPr>
          <w:rFonts w:asciiTheme="minorHAnsi" w:hAnsiTheme="minorHAnsi" w:cstheme="minorHAnsi"/>
          <w:bCs/>
          <w:color w:val="00B050"/>
        </w:rPr>
      </w:pPr>
      <w:r w:rsidRPr="00026B7A">
        <w:rPr>
          <w:rFonts w:asciiTheme="minorHAnsi" w:hAnsiTheme="minorHAnsi" w:cstheme="minorHAnsi"/>
          <w:bCs/>
          <w:color w:val="00B050"/>
        </w:rPr>
        <w:t>Wir werden für eine Erweiterungsausbildung für Regelschullehrkräfte in diesem Bereich sorgen, damit diese die Aufgaben des inklusiven Unterrichtens besser bewältigen können. Weiterhin werden wir bei Lehrkräften für ein Aufbaustudium werben, um dringend benötigtes Personal für Fö</w:t>
      </w:r>
      <w:r w:rsidR="00791F22" w:rsidRPr="00026B7A">
        <w:rPr>
          <w:rFonts w:asciiTheme="minorHAnsi" w:hAnsiTheme="minorHAnsi" w:cstheme="minorHAnsi"/>
          <w:bCs/>
          <w:color w:val="00B050"/>
        </w:rPr>
        <w:t>r</w:t>
      </w:r>
      <w:r w:rsidRPr="00026B7A">
        <w:rPr>
          <w:rFonts w:asciiTheme="minorHAnsi" w:hAnsiTheme="minorHAnsi" w:cstheme="minorHAnsi"/>
          <w:bCs/>
          <w:color w:val="00B050"/>
        </w:rPr>
        <w:t>derschulen G zur Verfügung zu haben. Außerdem ist das Einrichten eines Lehrstuhls Sonderpädagogik an der Universität des Saarlandes zu prüfen.</w:t>
      </w:r>
    </w:p>
    <w:p w14:paraId="3CAC6845" w14:textId="77777777" w:rsidR="00BD05DB" w:rsidRPr="00026B7A" w:rsidRDefault="00BD05DB" w:rsidP="00143274">
      <w:pPr>
        <w:rPr>
          <w:rFonts w:cs="Calibri"/>
          <w:b/>
          <w:bCs/>
        </w:rPr>
      </w:pPr>
    </w:p>
    <w:p w14:paraId="5FD6F075" w14:textId="77777777" w:rsidR="00791F22" w:rsidRPr="00026B7A" w:rsidRDefault="00BD05DB" w:rsidP="00143274">
      <w:pPr>
        <w:rPr>
          <w:rFonts w:cs="Calibri"/>
          <w:b/>
          <w:bCs/>
          <w:color w:val="7030A0"/>
        </w:rPr>
      </w:pPr>
      <w:r w:rsidRPr="00026B7A">
        <w:rPr>
          <w:rFonts w:cs="Calibri"/>
          <w:b/>
          <w:bCs/>
          <w:color w:val="7030A0"/>
        </w:rPr>
        <w:t>bunt.saar</w:t>
      </w:r>
    </w:p>
    <w:p w14:paraId="719BB87B" w14:textId="1DCF6A26" w:rsidR="00BD05DB" w:rsidRPr="00026B7A" w:rsidRDefault="00E0629C" w:rsidP="00143274">
      <w:pPr>
        <w:rPr>
          <w:rFonts w:asciiTheme="minorHAnsi" w:hAnsiTheme="minorHAnsi" w:cstheme="minorHAnsi"/>
          <w:bCs/>
          <w:iCs/>
          <w:color w:val="7030A0"/>
        </w:rPr>
      </w:pPr>
      <w:r w:rsidRPr="00026B7A">
        <w:rPr>
          <w:rFonts w:asciiTheme="minorHAnsi" w:hAnsiTheme="minorHAnsi" w:cstheme="minorHAnsi"/>
          <w:bCs/>
          <w:iCs/>
          <w:color w:val="7030A0"/>
        </w:rPr>
        <w:t>Neben einer Erhöhung der Ausbildungskapazitäten würde es bunt.saar</w:t>
      </w:r>
      <w:r w:rsidR="00791F22" w:rsidRPr="00026B7A">
        <w:rPr>
          <w:rFonts w:asciiTheme="minorHAnsi" w:hAnsiTheme="minorHAnsi" w:cstheme="minorHAnsi"/>
          <w:b/>
          <w:bCs/>
          <w:iCs/>
          <w:color w:val="7030A0"/>
        </w:rPr>
        <w:t xml:space="preserve"> </w:t>
      </w:r>
      <w:r w:rsidRPr="00026B7A">
        <w:rPr>
          <w:rFonts w:asciiTheme="minorHAnsi" w:hAnsiTheme="minorHAnsi" w:cstheme="minorHAnsi"/>
          <w:bCs/>
          <w:iCs/>
          <w:color w:val="7030A0"/>
        </w:rPr>
        <w:t>begrüßen, wenn der erziehungswissenschaftliche Teil in der Lehrer:innen-Ausbildung deutlich erhöht würde</w:t>
      </w:r>
      <w:r w:rsidR="00026B7A">
        <w:rPr>
          <w:rFonts w:asciiTheme="minorHAnsi" w:hAnsiTheme="minorHAnsi" w:cstheme="minorHAnsi"/>
          <w:bCs/>
          <w:iCs/>
          <w:color w:val="7030A0"/>
        </w:rPr>
        <w:t>.</w:t>
      </w:r>
    </w:p>
    <w:p w14:paraId="5E612876" w14:textId="5EDBA3D8" w:rsidR="00671902" w:rsidRDefault="00671902" w:rsidP="00143274">
      <w:pPr>
        <w:rPr>
          <w:rFonts w:asciiTheme="minorHAnsi" w:hAnsiTheme="minorHAnsi" w:cstheme="minorHAnsi"/>
          <w:b/>
          <w:bCs/>
          <w:color w:val="7030A0"/>
          <w:sz w:val="24"/>
          <w:szCs w:val="24"/>
        </w:rPr>
      </w:pPr>
    </w:p>
    <w:p w14:paraId="73F509F9" w14:textId="000BFFB9" w:rsidR="004369B8" w:rsidRPr="00FA741D" w:rsidRDefault="004369B8" w:rsidP="00143274">
      <w:pPr>
        <w:pStyle w:val="Listenabsatz"/>
        <w:numPr>
          <w:ilvl w:val="0"/>
          <w:numId w:val="17"/>
        </w:numPr>
        <w:ind w:left="360"/>
        <w:rPr>
          <w:rFonts w:asciiTheme="minorHAnsi" w:hAnsiTheme="minorHAnsi" w:cstheme="minorHAnsi"/>
          <w:b/>
          <w:bCs/>
          <w:i/>
          <w:iCs/>
          <w:sz w:val="28"/>
          <w:szCs w:val="28"/>
        </w:rPr>
      </w:pPr>
      <w:r w:rsidRPr="00FA741D">
        <w:rPr>
          <w:rFonts w:asciiTheme="minorHAnsi" w:hAnsiTheme="minorHAnsi" w:cstheme="minorHAnsi"/>
          <w:b/>
          <w:i/>
          <w:iCs/>
          <w:sz w:val="28"/>
          <w:szCs w:val="28"/>
        </w:rPr>
        <w:lastRenderedPageBreak/>
        <w:t>Werden Sie sich für die Einrichtung eines Lehrstuhls Sonderpädagogik an der Universität des Saarlandes einsetzen</w:t>
      </w:r>
      <w:r w:rsidR="003043E2" w:rsidRPr="00FA741D">
        <w:rPr>
          <w:rFonts w:asciiTheme="minorHAnsi" w:hAnsiTheme="minorHAnsi" w:cstheme="minorHAnsi"/>
          <w:b/>
          <w:i/>
          <w:iCs/>
          <w:sz w:val="28"/>
          <w:szCs w:val="28"/>
        </w:rPr>
        <w:t>?</w:t>
      </w:r>
    </w:p>
    <w:p w14:paraId="675E0FAE" w14:textId="0107BD71" w:rsidR="00742B49" w:rsidRDefault="00742B49" w:rsidP="00143274">
      <w:pPr>
        <w:rPr>
          <w:rFonts w:asciiTheme="minorHAnsi" w:hAnsiTheme="minorHAnsi" w:cstheme="minorHAnsi"/>
          <w:b/>
          <w:bCs/>
          <w:sz w:val="24"/>
          <w:szCs w:val="24"/>
        </w:rPr>
      </w:pPr>
    </w:p>
    <w:p w14:paraId="1FC3BE8B" w14:textId="77777777" w:rsidR="002E7DFD" w:rsidRPr="00026B7A" w:rsidRDefault="002E7DFD" w:rsidP="002E7DFD">
      <w:pPr>
        <w:rPr>
          <w:rFonts w:cs="Calibri"/>
          <w:b/>
          <w:bCs/>
        </w:rPr>
      </w:pPr>
      <w:r w:rsidRPr="00026B7A">
        <w:rPr>
          <w:rFonts w:cs="Calibri"/>
          <w:b/>
          <w:bCs/>
        </w:rPr>
        <w:t>CDU</w:t>
      </w:r>
    </w:p>
    <w:p w14:paraId="3371A25A" w14:textId="77777777" w:rsidR="002E7DFD" w:rsidRPr="00026B7A" w:rsidRDefault="002E7DFD" w:rsidP="002E7DFD">
      <w:pPr>
        <w:pStyle w:val="Textkrper"/>
      </w:pPr>
      <w:r w:rsidRPr="00026B7A">
        <w:t>Siehe</w:t>
      </w:r>
      <w:r w:rsidRPr="00026B7A">
        <w:rPr>
          <w:spacing w:val="-2"/>
        </w:rPr>
        <w:t xml:space="preserve"> </w:t>
      </w:r>
      <w:r w:rsidRPr="00026B7A">
        <w:t>Antwort</w:t>
      </w:r>
      <w:r w:rsidRPr="00026B7A">
        <w:rPr>
          <w:spacing w:val="-4"/>
        </w:rPr>
        <w:t xml:space="preserve"> </w:t>
      </w:r>
      <w:r w:rsidRPr="00026B7A">
        <w:t>zu</w:t>
      </w:r>
      <w:r w:rsidRPr="00026B7A">
        <w:rPr>
          <w:spacing w:val="-4"/>
        </w:rPr>
        <w:t xml:space="preserve"> </w:t>
      </w:r>
      <w:r w:rsidRPr="00026B7A">
        <w:t>Frage</w:t>
      </w:r>
      <w:r w:rsidRPr="00026B7A">
        <w:rPr>
          <w:spacing w:val="-1"/>
        </w:rPr>
        <w:t xml:space="preserve"> </w:t>
      </w:r>
      <w:r w:rsidRPr="00026B7A">
        <w:t>4.2.</w:t>
      </w:r>
    </w:p>
    <w:p w14:paraId="296E37F4" w14:textId="0F92D007" w:rsidR="002E7DFD" w:rsidRPr="005672C0" w:rsidRDefault="002E7DFD" w:rsidP="000E30F4">
      <w:r w:rsidRPr="005672C0">
        <w:t>Wir</w:t>
      </w:r>
      <w:r w:rsidRPr="005672C0">
        <w:rPr>
          <w:spacing w:val="1"/>
        </w:rPr>
        <w:t xml:space="preserve"> </w:t>
      </w:r>
      <w:r w:rsidRPr="005672C0">
        <w:t>planen</w:t>
      </w:r>
      <w:r w:rsidRPr="005672C0">
        <w:rPr>
          <w:spacing w:val="1"/>
        </w:rPr>
        <w:t xml:space="preserve"> </w:t>
      </w:r>
      <w:r w:rsidRPr="005672C0">
        <w:t>die</w:t>
      </w:r>
      <w:r w:rsidRPr="005672C0">
        <w:rPr>
          <w:spacing w:val="1"/>
        </w:rPr>
        <w:t xml:space="preserve"> </w:t>
      </w:r>
      <w:r w:rsidRPr="005672C0">
        <w:t>Einrichtung</w:t>
      </w:r>
      <w:r w:rsidRPr="005672C0">
        <w:rPr>
          <w:spacing w:val="1"/>
        </w:rPr>
        <w:t xml:space="preserve"> </w:t>
      </w:r>
      <w:r w:rsidRPr="005672C0">
        <w:t>eines</w:t>
      </w:r>
      <w:r w:rsidRPr="005672C0">
        <w:rPr>
          <w:spacing w:val="1"/>
        </w:rPr>
        <w:t xml:space="preserve"> </w:t>
      </w:r>
      <w:r w:rsidRPr="005672C0">
        <w:t>eigenständigen</w:t>
      </w:r>
      <w:r w:rsidRPr="005672C0">
        <w:rPr>
          <w:spacing w:val="1"/>
        </w:rPr>
        <w:t xml:space="preserve"> </w:t>
      </w:r>
      <w:r w:rsidRPr="005672C0">
        <w:t>Studiengangs</w:t>
      </w:r>
      <w:r w:rsidRPr="005672C0">
        <w:rPr>
          <w:spacing w:val="1"/>
        </w:rPr>
        <w:t xml:space="preserve"> </w:t>
      </w:r>
      <w:r w:rsidRPr="005672C0">
        <w:t>für</w:t>
      </w:r>
      <w:r w:rsidRPr="005672C0">
        <w:rPr>
          <w:spacing w:val="1"/>
        </w:rPr>
        <w:t xml:space="preserve"> </w:t>
      </w:r>
      <w:r w:rsidRPr="005672C0">
        <w:t>das</w:t>
      </w:r>
      <w:r w:rsidRPr="005672C0">
        <w:rPr>
          <w:spacing w:val="1"/>
        </w:rPr>
        <w:t xml:space="preserve"> </w:t>
      </w:r>
      <w:r w:rsidRPr="005672C0">
        <w:t>Lehramt</w:t>
      </w:r>
      <w:r w:rsidRPr="005672C0">
        <w:rPr>
          <w:spacing w:val="1"/>
        </w:rPr>
        <w:t xml:space="preserve"> </w:t>
      </w:r>
      <w:r w:rsidRPr="005672C0">
        <w:t>an</w:t>
      </w:r>
      <w:r w:rsidRPr="005672C0">
        <w:rPr>
          <w:spacing w:val="1"/>
        </w:rPr>
        <w:t xml:space="preserve"> </w:t>
      </w:r>
      <w:r w:rsidRPr="005672C0">
        <w:t>Förderschulen.</w:t>
      </w:r>
      <w:r w:rsidRPr="005672C0">
        <w:rPr>
          <w:spacing w:val="1"/>
        </w:rPr>
        <w:t xml:space="preserve"> </w:t>
      </w:r>
      <w:r w:rsidRPr="005672C0">
        <w:t>Die</w:t>
      </w:r>
      <w:r w:rsidRPr="005672C0">
        <w:rPr>
          <w:spacing w:val="1"/>
        </w:rPr>
        <w:t xml:space="preserve"> </w:t>
      </w:r>
      <w:r w:rsidRPr="005672C0">
        <w:t>Einrichtung</w:t>
      </w:r>
      <w:r w:rsidRPr="005672C0">
        <w:rPr>
          <w:spacing w:val="1"/>
        </w:rPr>
        <w:t xml:space="preserve"> </w:t>
      </w:r>
      <w:r w:rsidRPr="005672C0">
        <w:t>eines</w:t>
      </w:r>
      <w:r w:rsidRPr="005672C0">
        <w:rPr>
          <w:spacing w:val="1"/>
        </w:rPr>
        <w:t xml:space="preserve"> </w:t>
      </w:r>
      <w:r w:rsidRPr="005672C0">
        <w:t>Lehrstuhls</w:t>
      </w:r>
      <w:r w:rsidRPr="005672C0">
        <w:rPr>
          <w:spacing w:val="1"/>
        </w:rPr>
        <w:t xml:space="preserve"> </w:t>
      </w:r>
      <w:r w:rsidRPr="005672C0">
        <w:t>für</w:t>
      </w:r>
      <w:r w:rsidRPr="005672C0">
        <w:rPr>
          <w:spacing w:val="1"/>
        </w:rPr>
        <w:t xml:space="preserve"> </w:t>
      </w:r>
      <w:r w:rsidRPr="005672C0">
        <w:t>Sonderpädagogik</w:t>
      </w:r>
      <w:r w:rsidRPr="005672C0">
        <w:rPr>
          <w:spacing w:val="1"/>
        </w:rPr>
        <w:t xml:space="preserve"> </w:t>
      </w:r>
      <w:r w:rsidRPr="005672C0">
        <w:t>halten</w:t>
      </w:r>
      <w:r w:rsidRPr="005672C0">
        <w:rPr>
          <w:spacing w:val="1"/>
        </w:rPr>
        <w:t xml:space="preserve"> </w:t>
      </w:r>
      <w:r w:rsidRPr="005672C0">
        <w:t>wir</w:t>
      </w:r>
      <w:r w:rsidRPr="005672C0">
        <w:rPr>
          <w:spacing w:val="1"/>
        </w:rPr>
        <w:t xml:space="preserve"> </w:t>
      </w:r>
      <w:r w:rsidRPr="005672C0">
        <w:t>für</w:t>
      </w:r>
      <w:r w:rsidRPr="005672C0">
        <w:rPr>
          <w:spacing w:val="1"/>
        </w:rPr>
        <w:t xml:space="preserve"> </w:t>
      </w:r>
      <w:r w:rsidRPr="005672C0">
        <w:t>sinnvoll,</w:t>
      </w:r>
      <w:r w:rsidRPr="005672C0">
        <w:rPr>
          <w:spacing w:val="1"/>
        </w:rPr>
        <w:t xml:space="preserve"> </w:t>
      </w:r>
      <w:r w:rsidRPr="005672C0">
        <w:t>auch</w:t>
      </w:r>
      <w:r w:rsidRPr="005672C0">
        <w:rPr>
          <w:spacing w:val="1"/>
        </w:rPr>
        <w:t xml:space="preserve"> </w:t>
      </w:r>
      <w:r w:rsidRPr="005672C0">
        <w:t>um</w:t>
      </w:r>
      <w:r w:rsidRPr="005672C0">
        <w:rPr>
          <w:spacing w:val="1"/>
        </w:rPr>
        <w:t xml:space="preserve"> </w:t>
      </w:r>
      <w:r w:rsidRPr="005672C0">
        <w:t>den Lehramtsstudierenden</w:t>
      </w:r>
      <w:r w:rsidRPr="005672C0">
        <w:rPr>
          <w:spacing w:val="1"/>
        </w:rPr>
        <w:t xml:space="preserve"> </w:t>
      </w:r>
      <w:r w:rsidRPr="005672C0">
        <w:t>aller</w:t>
      </w:r>
      <w:r w:rsidRPr="005672C0">
        <w:rPr>
          <w:spacing w:val="1"/>
        </w:rPr>
        <w:t xml:space="preserve"> </w:t>
      </w:r>
      <w:r w:rsidRPr="005672C0">
        <w:t>anderen</w:t>
      </w:r>
      <w:r w:rsidRPr="005672C0">
        <w:rPr>
          <w:spacing w:val="1"/>
        </w:rPr>
        <w:t xml:space="preserve"> </w:t>
      </w:r>
      <w:r w:rsidRPr="005672C0">
        <w:t>Schulformen</w:t>
      </w:r>
      <w:r w:rsidRPr="005672C0">
        <w:rPr>
          <w:spacing w:val="1"/>
        </w:rPr>
        <w:t xml:space="preserve"> </w:t>
      </w:r>
      <w:r w:rsidRPr="005672C0">
        <w:t>die</w:t>
      </w:r>
      <w:r w:rsidRPr="005672C0">
        <w:rPr>
          <w:spacing w:val="1"/>
        </w:rPr>
        <w:t xml:space="preserve"> </w:t>
      </w:r>
      <w:r w:rsidRPr="005672C0">
        <w:t>dringend</w:t>
      </w:r>
      <w:r w:rsidRPr="005672C0">
        <w:rPr>
          <w:spacing w:val="1"/>
        </w:rPr>
        <w:t xml:space="preserve"> </w:t>
      </w:r>
      <w:r w:rsidRPr="005672C0">
        <w:rPr>
          <w:spacing w:val="-1"/>
        </w:rPr>
        <w:t>benötigten</w:t>
      </w:r>
      <w:r w:rsidRPr="005672C0">
        <w:rPr>
          <w:spacing w:val="-12"/>
        </w:rPr>
        <w:t xml:space="preserve"> </w:t>
      </w:r>
      <w:r w:rsidRPr="005672C0">
        <w:rPr>
          <w:spacing w:val="-1"/>
        </w:rPr>
        <w:t>Kenntnisse</w:t>
      </w:r>
      <w:r w:rsidRPr="005672C0">
        <w:rPr>
          <w:spacing w:val="-11"/>
        </w:rPr>
        <w:t xml:space="preserve"> </w:t>
      </w:r>
      <w:r w:rsidRPr="005672C0">
        <w:t>im</w:t>
      </w:r>
      <w:r w:rsidRPr="005672C0">
        <w:rPr>
          <w:spacing w:val="-12"/>
        </w:rPr>
        <w:t xml:space="preserve"> </w:t>
      </w:r>
      <w:r w:rsidRPr="005672C0">
        <w:t>Bereich</w:t>
      </w:r>
      <w:r w:rsidRPr="005672C0">
        <w:rPr>
          <w:spacing w:val="-13"/>
        </w:rPr>
        <w:t xml:space="preserve"> </w:t>
      </w:r>
      <w:r w:rsidRPr="005672C0">
        <w:t>der</w:t>
      </w:r>
      <w:r w:rsidRPr="005672C0">
        <w:rPr>
          <w:spacing w:val="-11"/>
        </w:rPr>
        <w:t xml:space="preserve"> </w:t>
      </w:r>
      <w:r w:rsidRPr="005672C0">
        <w:t>Sonderpädagogik</w:t>
      </w:r>
      <w:r w:rsidRPr="005672C0">
        <w:rPr>
          <w:spacing w:val="-13"/>
        </w:rPr>
        <w:t xml:space="preserve"> </w:t>
      </w:r>
      <w:r w:rsidRPr="005672C0">
        <w:t>anzubieten.</w:t>
      </w:r>
      <w:r w:rsidRPr="005672C0">
        <w:rPr>
          <w:spacing w:val="-12"/>
        </w:rPr>
        <w:t xml:space="preserve"> </w:t>
      </w:r>
      <w:r w:rsidRPr="00A91D9A">
        <w:t>Dadurch könnten auch</w:t>
      </w:r>
      <w:r w:rsidR="00535761" w:rsidRPr="00A91D9A">
        <w:t xml:space="preserve"> </w:t>
      </w:r>
      <w:r w:rsidR="00A91D9A" w:rsidRPr="00A91D9A">
        <w:t>wichtige</w:t>
      </w:r>
      <w:r w:rsidR="00535761" w:rsidRPr="00A91D9A">
        <w:t xml:space="preserve"> </w:t>
      </w:r>
      <w:r w:rsidRPr="00A91D9A">
        <w:t>Querschnittsaufgaben der Inklusion gelehrt werden.</w:t>
      </w:r>
    </w:p>
    <w:p w14:paraId="3F9FC09E" w14:textId="77777777" w:rsidR="002E7DFD" w:rsidRDefault="002E7DFD" w:rsidP="000E30F4">
      <w:pPr>
        <w:widowControl w:val="0"/>
        <w:rPr>
          <w:rFonts w:asciiTheme="minorHAnsi" w:hAnsiTheme="minorHAnsi" w:cstheme="minorHAnsi"/>
          <w:b/>
          <w:bCs/>
          <w:color w:val="FF0000"/>
        </w:rPr>
      </w:pPr>
    </w:p>
    <w:p w14:paraId="20FB527F" w14:textId="04655CA4" w:rsidR="00742B49" w:rsidRPr="00026B7A" w:rsidRDefault="00742B49" w:rsidP="00143274">
      <w:pPr>
        <w:rPr>
          <w:rFonts w:asciiTheme="minorHAnsi" w:hAnsiTheme="minorHAnsi" w:cstheme="minorHAnsi"/>
          <w:b/>
          <w:bCs/>
          <w:color w:val="FF0000"/>
        </w:rPr>
      </w:pPr>
      <w:r w:rsidRPr="00026B7A">
        <w:rPr>
          <w:rFonts w:asciiTheme="minorHAnsi" w:hAnsiTheme="minorHAnsi" w:cstheme="minorHAnsi"/>
          <w:b/>
          <w:bCs/>
          <w:color w:val="FF0000"/>
        </w:rPr>
        <w:t>SPD</w:t>
      </w:r>
    </w:p>
    <w:p w14:paraId="280E8CC9" w14:textId="2490839F" w:rsidR="004F5B83" w:rsidRDefault="00742B49" w:rsidP="00143274">
      <w:pPr>
        <w:rPr>
          <w:rFonts w:asciiTheme="minorHAnsi" w:hAnsiTheme="minorHAnsi" w:cstheme="minorHAnsi"/>
          <w:iCs/>
          <w:color w:val="FF0000"/>
        </w:rPr>
      </w:pPr>
      <w:r w:rsidRPr="00026B7A">
        <w:rPr>
          <w:rFonts w:asciiTheme="minorHAnsi" w:hAnsiTheme="minorHAnsi" w:cstheme="minorHAnsi"/>
          <w:iCs/>
          <w:color w:val="FF0000"/>
        </w:rPr>
        <w:t>Ja</w:t>
      </w:r>
    </w:p>
    <w:p w14:paraId="4D120D68" w14:textId="163DBB49" w:rsidR="00EC4870" w:rsidRDefault="00EC4870" w:rsidP="00143274">
      <w:pPr>
        <w:rPr>
          <w:rFonts w:asciiTheme="minorHAnsi" w:hAnsiTheme="minorHAnsi" w:cstheme="minorHAnsi"/>
          <w:iCs/>
          <w:color w:val="FF0000"/>
        </w:rPr>
      </w:pPr>
    </w:p>
    <w:p w14:paraId="2A2EF2B5" w14:textId="77777777" w:rsidR="00BD05DB" w:rsidRPr="00026B7A" w:rsidRDefault="00BD05DB" w:rsidP="00143274">
      <w:pPr>
        <w:rPr>
          <w:rFonts w:cs="Calibri"/>
          <w:b/>
          <w:bCs/>
          <w:color w:val="00B050"/>
        </w:rPr>
      </w:pPr>
      <w:r w:rsidRPr="00026B7A">
        <w:rPr>
          <w:rFonts w:cs="Calibri"/>
          <w:b/>
          <w:bCs/>
          <w:color w:val="00B050"/>
        </w:rPr>
        <w:t>BÜNDNIS 90/DIE GRÜNEN</w:t>
      </w:r>
    </w:p>
    <w:p w14:paraId="0D3F0D22" w14:textId="351AF887" w:rsidR="00116FE4" w:rsidRPr="00026B7A" w:rsidRDefault="00116FE4" w:rsidP="00143274">
      <w:pPr>
        <w:pStyle w:val="Listenabsatz"/>
        <w:ind w:left="0"/>
        <w:rPr>
          <w:rFonts w:asciiTheme="minorHAnsi" w:hAnsiTheme="minorHAnsi" w:cstheme="minorHAnsi"/>
          <w:bCs/>
        </w:rPr>
      </w:pPr>
      <w:r w:rsidRPr="00026B7A">
        <w:rPr>
          <w:rFonts w:asciiTheme="minorHAnsi" w:hAnsiTheme="minorHAnsi" w:cstheme="minorHAnsi"/>
          <w:bCs/>
          <w:color w:val="00B050"/>
        </w:rPr>
        <w:t xml:space="preserve">Ja. Ebenso sollen die Studiengänge für alle Schulformen </w:t>
      </w:r>
      <w:r w:rsidR="00A642BF">
        <w:rPr>
          <w:rFonts w:asciiTheme="minorHAnsi" w:hAnsiTheme="minorHAnsi" w:cstheme="minorHAnsi"/>
          <w:bCs/>
          <w:color w:val="00B050"/>
        </w:rPr>
        <w:t>u</w:t>
      </w:r>
      <w:r w:rsidRPr="00026B7A">
        <w:rPr>
          <w:rFonts w:asciiTheme="minorHAnsi" w:hAnsiTheme="minorHAnsi" w:cstheme="minorHAnsi"/>
          <w:bCs/>
          <w:color w:val="00B050"/>
        </w:rPr>
        <w:t>m diese Bereiche „Förderdiagnostik, Fördern“ erweitert werden.</w:t>
      </w:r>
    </w:p>
    <w:p w14:paraId="38CCA1F1" w14:textId="77777777" w:rsidR="00BD05DB" w:rsidRPr="00026B7A" w:rsidRDefault="00BD05DB" w:rsidP="00143274">
      <w:pPr>
        <w:rPr>
          <w:rFonts w:cs="Calibri"/>
          <w:b/>
          <w:bCs/>
        </w:rPr>
      </w:pPr>
    </w:p>
    <w:p w14:paraId="79AD699E" w14:textId="77777777" w:rsidR="00671902" w:rsidRPr="00026B7A" w:rsidRDefault="00BD05DB" w:rsidP="00143274">
      <w:pPr>
        <w:rPr>
          <w:rFonts w:cs="Calibri"/>
          <w:b/>
          <w:bCs/>
          <w:color w:val="7030A0"/>
        </w:rPr>
      </w:pPr>
      <w:r w:rsidRPr="00026B7A">
        <w:rPr>
          <w:rFonts w:cs="Calibri"/>
          <w:b/>
          <w:bCs/>
          <w:color w:val="7030A0"/>
        </w:rPr>
        <w:t>bunt.saar</w:t>
      </w:r>
    </w:p>
    <w:p w14:paraId="1FF2AA62" w14:textId="215C4942" w:rsidR="00E0629C" w:rsidRPr="00026B7A" w:rsidRDefault="00E0629C" w:rsidP="00143274">
      <w:pPr>
        <w:rPr>
          <w:rFonts w:asciiTheme="minorHAnsi" w:hAnsiTheme="minorHAnsi" w:cstheme="minorHAnsi"/>
          <w:bCs/>
          <w:iCs/>
          <w:color w:val="7030A0"/>
        </w:rPr>
      </w:pPr>
      <w:r w:rsidRPr="00026B7A">
        <w:rPr>
          <w:rFonts w:asciiTheme="minorHAnsi" w:hAnsiTheme="minorHAnsi" w:cstheme="minorHAnsi"/>
          <w:bCs/>
          <w:iCs/>
          <w:color w:val="7030A0"/>
        </w:rPr>
        <w:t>Ja!</w:t>
      </w:r>
    </w:p>
    <w:p w14:paraId="6C73339A" w14:textId="77777777" w:rsidR="0086420D" w:rsidRPr="00026B7A" w:rsidRDefault="0086420D" w:rsidP="00143274">
      <w:pPr>
        <w:rPr>
          <w:rFonts w:asciiTheme="minorHAnsi" w:hAnsiTheme="minorHAnsi" w:cstheme="minorHAnsi"/>
          <w:b/>
          <w:bCs/>
          <w:iCs/>
          <w:color w:val="7030A0"/>
        </w:rPr>
      </w:pPr>
    </w:p>
    <w:p w14:paraId="10ABCEF3" w14:textId="77777777" w:rsidR="00BD05DB" w:rsidRPr="00026B7A" w:rsidRDefault="00BD05DB" w:rsidP="00143274">
      <w:pPr>
        <w:tabs>
          <w:tab w:val="left" w:pos="720"/>
        </w:tabs>
        <w:rPr>
          <w:rFonts w:asciiTheme="minorHAnsi" w:hAnsiTheme="minorHAnsi" w:cstheme="minorHAnsi"/>
          <w:sz w:val="24"/>
          <w:szCs w:val="24"/>
        </w:rPr>
      </w:pPr>
    </w:p>
    <w:sectPr w:rsidR="00BD05DB" w:rsidRPr="00026B7A" w:rsidSect="00CE2843">
      <w:footerReference w:type="even" r:id="rId8"/>
      <w:footerReference w:type="default" r:id="rId9"/>
      <w:pgSz w:w="11906" w:h="16838"/>
      <w:pgMar w:top="1440" w:right="1080" w:bottom="993"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B6BC4" w14:textId="77777777" w:rsidR="00EA5DF3" w:rsidRDefault="00EA5DF3">
      <w:r>
        <w:separator/>
      </w:r>
    </w:p>
  </w:endnote>
  <w:endnote w:type="continuationSeparator" w:id="0">
    <w:p w14:paraId="62269423" w14:textId="77777777" w:rsidR="00EA5DF3" w:rsidRDefault="00EA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2F68" w14:textId="77777777" w:rsidR="00CF2C8D" w:rsidRDefault="00CF2C8D" w:rsidP="00407FD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C19805F" w14:textId="77777777" w:rsidR="00CF2C8D" w:rsidRDefault="00CF2C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15FE" w14:textId="77777777" w:rsidR="00CF2C8D" w:rsidRDefault="00CF2C8D" w:rsidP="00407FD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62F5D">
      <w:rPr>
        <w:rStyle w:val="Seitenzahl"/>
        <w:noProof/>
      </w:rPr>
      <w:t>1</w:t>
    </w:r>
    <w:r>
      <w:rPr>
        <w:rStyle w:val="Seitenzahl"/>
      </w:rPr>
      <w:fldChar w:fldCharType="end"/>
    </w:r>
  </w:p>
  <w:p w14:paraId="2AD49AA0" w14:textId="77777777" w:rsidR="00CF2C8D" w:rsidRDefault="00CF2C8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351F9" w14:textId="77777777" w:rsidR="00EA5DF3" w:rsidRDefault="00EA5DF3">
      <w:r>
        <w:separator/>
      </w:r>
    </w:p>
  </w:footnote>
  <w:footnote w:type="continuationSeparator" w:id="0">
    <w:p w14:paraId="52AE5C1C" w14:textId="77777777" w:rsidR="00EA5DF3" w:rsidRDefault="00EA5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763"/>
    <w:multiLevelType w:val="hybridMultilevel"/>
    <w:tmpl w:val="80BAD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FA1F0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3092F2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6F9416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B3D4FCB"/>
    <w:multiLevelType w:val="hybridMultilevel"/>
    <w:tmpl w:val="C088C8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8A4BC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071680D"/>
    <w:multiLevelType w:val="hybridMultilevel"/>
    <w:tmpl w:val="ED8E0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7E0339"/>
    <w:multiLevelType w:val="hybridMultilevel"/>
    <w:tmpl w:val="8D7EC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2C0E19"/>
    <w:multiLevelType w:val="hybridMultilevel"/>
    <w:tmpl w:val="274617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3FA78CA"/>
    <w:multiLevelType w:val="hybridMultilevel"/>
    <w:tmpl w:val="59683B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D42382"/>
    <w:multiLevelType w:val="hybridMultilevel"/>
    <w:tmpl w:val="52AABE78"/>
    <w:lvl w:ilvl="0" w:tplc="20CA715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63E554E"/>
    <w:multiLevelType w:val="hybridMultilevel"/>
    <w:tmpl w:val="95A426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F521E0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3224ED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3D791785"/>
    <w:multiLevelType w:val="hybridMultilevel"/>
    <w:tmpl w:val="FAC4B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650BD5"/>
    <w:multiLevelType w:val="hybridMultilevel"/>
    <w:tmpl w:val="BFA014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2F2CB1"/>
    <w:multiLevelType w:val="hybridMultilevel"/>
    <w:tmpl w:val="2A4034B6"/>
    <w:lvl w:ilvl="0" w:tplc="04070001">
      <w:start w:val="1"/>
      <w:numFmt w:val="bullet"/>
      <w:lvlText w:val=""/>
      <w:lvlJc w:val="left"/>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966215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4A2C4E5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4AA0200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50034BD1"/>
    <w:multiLevelType w:val="hybridMultilevel"/>
    <w:tmpl w:val="9266C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5043A8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587C4754"/>
    <w:multiLevelType w:val="hybridMultilevel"/>
    <w:tmpl w:val="6CB031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D31665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5EEC56D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6714375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68633F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C27322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7E7D473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4"/>
  </w:num>
  <w:num w:numId="2">
    <w:abstractNumId w:val="19"/>
  </w:num>
  <w:num w:numId="3">
    <w:abstractNumId w:val="13"/>
  </w:num>
  <w:num w:numId="4">
    <w:abstractNumId w:val="25"/>
  </w:num>
  <w:num w:numId="5">
    <w:abstractNumId w:val="3"/>
  </w:num>
  <w:num w:numId="6">
    <w:abstractNumId w:val="5"/>
  </w:num>
  <w:num w:numId="7">
    <w:abstractNumId w:val="1"/>
  </w:num>
  <w:num w:numId="8">
    <w:abstractNumId w:val="18"/>
  </w:num>
  <w:num w:numId="9">
    <w:abstractNumId w:val="28"/>
  </w:num>
  <w:num w:numId="10">
    <w:abstractNumId w:val="17"/>
  </w:num>
  <w:num w:numId="11">
    <w:abstractNumId w:val="12"/>
  </w:num>
  <w:num w:numId="12">
    <w:abstractNumId w:val="23"/>
  </w:num>
  <w:num w:numId="13">
    <w:abstractNumId w:val="27"/>
  </w:num>
  <w:num w:numId="14">
    <w:abstractNumId w:val="26"/>
  </w:num>
  <w:num w:numId="15">
    <w:abstractNumId w:val="2"/>
  </w:num>
  <w:num w:numId="16">
    <w:abstractNumId w:val="21"/>
  </w:num>
  <w:num w:numId="17">
    <w:abstractNumId w:val="20"/>
  </w:num>
  <w:num w:numId="18">
    <w:abstractNumId w:val="16"/>
  </w:num>
  <w:num w:numId="19">
    <w:abstractNumId w:val="10"/>
  </w:num>
  <w:num w:numId="20">
    <w:abstractNumId w:val="7"/>
  </w:num>
  <w:num w:numId="21">
    <w:abstractNumId w:val="9"/>
  </w:num>
  <w:num w:numId="22">
    <w:abstractNumId w:val="0"/>
  </w:num>
  <w:num w:numId="23">
    <w:abstractNumId w:val="6"/>
  </w:num>
  <w:num w:numId="24">
    <w:abstractNumId w:val="15"/>
  </w:num>
  <w:num w:numId="25">
    <w:abstractNumId w:val="22"/>
  </w:num>
  <w:num w:numId="26">
    <w:abstractNumId w:val="4"/>
  </w:num>
  <w:num w:numId="27">
    <w:abstractNumId w:val="11"/>
  </w:num>
  <w:num w:numId="28">
    <w:abstractNumId w:val="1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a8e44fa-1427-482a-a136-8d6a6cddf9c9}"/>
  </w:docVars>
  <w:rsids>
    <w:rsidRoot w:val="00907118"/>
    <w:rsid w:val="0001246D"/>
    <w:rsid w:val="0001787C"/>
    <w:rsid w:val="00026B7A"/>
    <w:rsid w:val="000401E8"/>
    <w:rsid w:val="000507AA"/>
    <w:rsid w:val="000702FB"/>
    <w:rsid w:val="00080AC2"/>
    <w:rsid w:val="00090F38"/>
    <w:rsid w:val="000A1C04"/>
    <w:rsid w:val="000A20B9"/>
    <w:rsid w:val="000A45D3"/>
    <w:rsid w:val="000A7DEB"/>
    <w:rsid w:val="000B7B9A"/>
    <w:rsid w:val="000C20B2"/>
    <w:rsid w:val="000D039A"/>
    <w:rsid w:val="000D2E40"/>
    <w:rsid w:val="000D4107"/>
    <w:rsid w:val="000D50E4"/>
    <w:rsid w:val="000E1A80"/>
    <w:rsid w:val="000E2829"/>
    <w:rsid w:val="000E30F4"/>
    <w:rsid w:val="000F59A6"/>
    <w:rsid w:val="00116FE4"/>
    <w:rsid w:val="0013724A"/>
    <w:rsid w:val="00143274"/>
    <w:rsid w:val="00144101"/>
    <w:rsid w:val="00176752"/>
    <w:rsid w:val="0018181D"/>
    <w:rsid w:val="00181A42"/>
    <w:rsid w:val="0018433F"/>
    <w:rsid w:val="001857D8"/>
    <w:rsid w:val="001A6189"/>
    <w:rsid w:val="001E0FB2"/>
    <w:rsid w:val="001F44EC"/>
    <w:rsid w:val="001F469C"/>
    <w:rsid w:val="00202E34"/>
    <w:rsid w:val="00226622"/>
    <w:rsid w:val="00226C0E"/>
    <w:rsid w:val="0024648A"/>
    <w:rsid w:val="0025361B"/>
    <w:rsid w:val="0026778F"/>
    <w:rsid w:val="0028479C"/>
    <w:rsid w:val="002A1295"/>
    <w:rsid w:val="002D2CFA"/>
    <w:rsid w:val="002E7DFD"/>
    <w:rsid w:val="002F1421"/>
    <w:rsid w:val="002F1DD1"/>
    <w:rsid w:val="002F30C9"/>
    <w:rsid w:val="003043E2"/>
    <w:rsid w:val="0030490D"/>
    <w:rsid w:val="00311243"/>
    <w:rsid w:val="003326CC"/>
    <w:rsid w:val="003414E0"/>
    <w:rsid w:val="003711AD"/>
    <w:rsid w:val="0037421C"/>
    <w:rsid w:val="00376EB3"/>
    <w:rsid w:val="003831EC"/>
    <w:rsid w:val="00392C84"/>
    <w:rsid w:val="00395654"/>
    <w:rsid w:val="00395A8A"/>
    <w:rsid w:val="003A3E10"/>
    <w:rsid w:val="003B21A4"/>
    <w:rsid w:val="003C09C5"/>
    <w:rsid w:val="003C62F8"/>
    <w:rsid w:val="003D4385"/>
    <w:rsid w:val="003D7721"/>
    <w:rsid w:val="003E6ED1"/>
    <w:rsid w:val="003F2DD3"/>
    <w:rsid w:val="003F7681"/>
    <w:rsid w:val="00407FD5"/>
    <w:rsid w:val="00413248"/>
    <w:rsid w:val="00420A52"/>
    <w:rsid w:val="004369B8"/>
    <w:rsid w:val="00440DAE"/>
    <w:rsid w:val="00466851"/>
    <w:rsid w:val="00476090"/>
    <w:rsid w:val="00486DD4"/>
    <w:rsid w:val="00486EE0"/>
    <w:rsid w:val="00492906"/>
    <w:rsid w:val="00493AEA"/>
    <w:rsid w:val="004A4F93"/>
    <w:rsid w:val="004B155D"/>
    <w:rsid w:val="004B6AD5"/>
    <w:rsid w:val="004C5057"/>
    <w:rsid w:val="004F5B83"/>
    <w:rsid w:val="00505560"/>
    <w:rsid w:val="005153F4"/>
    <w:rsid w:val="005251CE"/>
    <w:rsid w:val="005325C0"/>
    <w:rsid w:val="00534F41"/>
    <w:rsid w:val="00535761"/>
    <w:rsid w:val="005405B5"/>
    <w:rsid w:val="005600AF"/>
    <w:rsid w:val="00560975"/>
    <w:rsid w:val="00562F5D"/>
    <w:rsid w:val="005672C0"/>
    <w:rsid w:val="00580511"/>
    <w:rsid w:val="00580892"/>
    <w:rsid w:val="005C2110"/>
    <w:rsid w:val="005C5D08"/>
    <w:rsid w:val="005F46A7"/>
    <w:rsid w:val="005F6B5C"/>
    <w:rsid w:val="006072A0"/>
    <w:rsid w:val="00671902"/>
    <w:rsid w:val="00684469"/>
    <w:rsid w:val="00687421"/>
    <w:rsid w:val="006A1739"/>
    <w:rsid w:val="006A4079"/>
    <w:rsid w:val="006A5860"/>
    <w:rsid w:val="006C7FAF"/>
    <w:rsid w:val="006E2A6F"/>
    <w:rsid w:val="007012C8"/>
    <w:rsid w:val="00720706"/>
    <w:rsid w:val="00722F30"/>
    <w:rsid w:val="007317C5"/>
    <w:rsid w:val="0073556A"/>
    <w:rsid w:val="00735DA1"/>
    <w:rsid w:val="00742B49"/>
    <w:rsid w:val="00750D9E"/>
    <w:rsid w:val="00756457"/>
    <w:rsid w:val="00764BFC"/>
    <w:rsid w:val="00773DC9"/>
    <w:rsid w:val="00773FC7"/>
    <w:rsid w:val="00783CC4"/>
    <w:rsid w:val="007853DB"/>
    <w:rsid w:val="00791F22"/>
    <w:rsid w:val="007B7611"/>
    <w:rsid w:val="007C0D09"/>
    <w:rsid w:val="007D120C"/>
    <w:rsid w:val="007D529F"/>
    <w:rsid w:val="007D6843"/>
    <w:rsid w:val="007F04C9"/>
    <w:rsid w:val="00814961"/>
    <w:rsid w:val="00817AFA"/>
    <w:rsid w:val="00826611"/>
    <w:rsid w:val="008304A9"/>
    <w:rsid w:val="00842A40"/>
    <w:rsid w:val="00850A93"/>
    <w:rsid w:val="0086420D"/>
    <w:rsid w:val="008644AD"/>
    <w:rsid w:val="0088448B"/>
    <w:rsid w:val="00887DEA"/>
    <w:rsid w:val="008944C4"/>
    <w:rsid w:val="008A25AB"/>
    <w:rsid w:val="008A297B"/>
    <w:rsid w:val="008D078A"/>
    <w:rsid w:val="008E053A"/>
    <w:rsid w:val="008F15C2"/>
    <w:rsid w:val="00907118"/>
    <w:rsid w:val="00924904"/>
    <w:rsid w:val="00954929"/>
    <w:rsid w:val="00993B22"/>
    <w:rsid w:val="009941D7"/>
    <w:rsid w:val="009C3BFA"/>
    <w:rsid w:val="009E71DA"/>
    <w:rsid w:val="00A01250"/>
    <w:rsid w:val="00A422B0"/>
    <w:rsid w:val="00A44565"/>
    <w:rsid w:val="00A45449"/>
    <w:rsid w:val="00A47CAE"/>
    <w:rsid w:val="00A50334"/>
    <w:rsid w:val="00A5581A"/>
    <w:rsid w:val="00A57074"/>
    <w:rsid w:val="00A640B7"/>
    <w:rsid w:val="00A642BF"/>
    <w:rsid w:val="00A67E44"/>
    <w:rsid w:val="00A81447"/>
    <w:rsid w:val="00A90D02"/>
    <w:rsid w:val="00A91D9A"/>
    <w:rsid w:val="00AA2E5A"/>
    <w:rsid w:val="00AA587E"/>
    <w:rsid w:val="00AC1EDB"/>
    <w:rsid w:val="00AC3220"/>
    <w:rsid w:val="00AD7DB8"/>
    <w:rsid w:val="00AF1EFF"/>
    <w:rsid w:val="00B04E31"/>
    <w:rsid w:val="00B203FB"/>
    <w:rsid w:val="00B22377"/>
    <w:rsid w:val="00B308B1"/>
    <w:rsid w:val="00B6365A"/>
    <w:rsid w:val="00B84D87"/>
    <w:rsid w:val="00B93435"/>
    <w:rsid w:val="00B9421A"/>
    <w:rsid w:val="00B95A79"/>
    <w:rsid w:val="00B95F0D"/>
    <w:rsid w:val="00BA2006"/>
    <w:rsid w:val="00BC2F8E"/>
    <w:rsid w:val="00BD05DB"/>
    <w:rsid w:val="00BD7758"/>
    <w:rsid w:val="00BF7E42"/>
    <w:rsid w:val="00C0690E"/>
    <w:rsid w:val="00C30AAD"/>
    <w:rsid w:val="00C35CA2"/>
    <w:rsid w:val="00C64BD5"/>
    <w:rsid w:val="00C65101"/>
    <w:rsid w:val="00C657A8"/>
    <w:rsid w:val="00C666E2"/>
    <w:rsid w:val="00C7696B"/>
    <w:rsid w:val="00C82BE3"/>
    <w:rsid w:val="00C863D6"/>
    <w:rsid w:val="00C9250E"/>
    <w:rsid w:val="00CA0507"/>
    <w:rsid w:val="00CA061F"/>
    <w:rsid w:val="00CA155B"/>
    <w:rsid w:val="00CC41AD"/>
    <w:rsid w:val="00CE2843"/>
    <w:rsid w:val="00CE33F9"/>
    <w:rsid w:val="00CF2C8D"/>
    <w:rsid w:val="00D07590"/>
    <w:rsid w:val="00D119E6"/>
    <w:rsid w:val="00D148EF"/>
    <w:rsid w:val="00D21B46"/>
    <w:rsid w:val="00D32491"/>
    <w:rsid w:val="00D406AC"/>
    <w:rsid w:val="00D47DE7"/>
    <w:rsid w:val="00D561A7"/>
    <w:rsid w:val="00D636A3"/>
    <w:rsid w:val="00D72B43"/>
    <w:rsid w:val="00D73223"/>
    <w:rsid w:val="00D91A95"/>
    <w:rsid w:val="00DE2E39"/>
    <w:rsid w:val="00DF1E67"/>
    <w:rsid w:val="00E0629C"/>
    <w:rsid w:val="00E20FD6"/>
    <w:rsid w:val="00E4103C"/>
    <w:rsid w:val="00E46C66"/>
    <w:rsid w:val="00E61CCD"/>
    <w:rsid w:val="00E71ABB"/>
    <w:rsid w:val="00E75B43"/>
    <w:rsid w:val="00EA5DF3"/>
    <w:rsid w:val="00EC3D81"/>
    <w:rsid w:val="00EC4870"/>
    <w:rsid w:val="00EC7131"/>
    <w:rsid w:val="00ED2D86"/>
    <w:rsid w:val="00EE57C5"/>
    <w:rsid w:val="00EE7620"/>
    <w:rsid w:val="00F070A7"/>
    <w:rsid w:val="00F1264F"/>
    <w:rsid w:val="00F20217"/>
    <w:rsid w:val="00F20F70"/>
    <w:rsid w:val="00F36C4D"/>
    <w:rsid w:val="00F81C4C"/>
    <w:rsid w:val="00F90413"/>
    <w:rsid w:val="00F966A3"/>
    <w:rsid w:val="00FA741D"/>
    <w:rsid w:val="00FB3781"/>
    <w:rsid w:val="00FB4BFE"/>
    <w:rsid w:val="00FC49F9"/>
    <w:rsid w:val="00FC79A5"/>
    <w:rsid w:val="00FF5457"/>
    <w:rsid w:val="00FF7A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9522A"/>
  <w15:docId w15:val="{A73AC743-2A73-4539-BC4C-49EF0CD7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36A3"/>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8E053A"/>
    <w:pPr>
      <w:tabs>
        <w:tab w:val="center" w:pos="4536"/>
        <w:tab w:val="right" w:pos="9072"/>
      </w:tabs>
    </w:pPr>
  </w:style>
  <w:style w:type="character" w:customStyle="1" w:styleId="FuzeileZchn">
    <w:name w:val="Fußzeile Zchn"/>
    <w:basedOn w:val="Absatz-Standardschriftart"/>
    <w:link w:val="Fuzeile"/>
    <w:uiPriority w:val="99"/>
    <w:semiHidden/>
    <w:rsid w:val="0035571F"/>
  </w:style>
  <w:style w:type="character" w:styleId="Seitenzahl">
    <w:name w:val="page number"/>
    <w:basedOn w:val="Absatz-Standardschriftart"/>
    <w:uiPriority w:val="99"/>
    <w:rsid w:val="008E053A"/>
    <w:rPr>
      <w:rFonts w:cs="Times New Roman"/>
    </w:rPr>
  </w:style>
  <w:style w:type="paragraph" w:styleId="Listenabsatz">
    <w:name w:val="List Paragraph"/>
    <w:basedOn w:val="Standard"/>
    <w:uiPriority w:val="34"/>
    <w:qFormat/>
    <w:rsid w:val="00580892"/>
    <w:pPr>
      <w:ind w:left="720"/>
      <w:contextualSpacing/>
    </w:pPr>
  </w:style>
  <w:style w:type="paragraph" w:styleId="Textkrper">
    <w:name w:val="Body Text"/>
    <w:basedOn w:val="Standard"/>
    <w:link w:val="TextkrperZchn"/>
    <w:uiPriority w:val="99"/>
    <w:unhideWhenUsed/>
    <w:rsid w:val="00C7696B"/>
    <w:pPr>
      <w:spacing w:after="120"/>
    </w:pPr>
  </w:style>
  <w:style w:type="character" w:customStyle="1" w:styleId="TextkrperZchn">
    <w:name w:val="Textkörper Zchn"/>
    <w:basedOn w:val="Absatz-Standardschriftart"/>
    <w:link w:val="Textkrper"/>
    <w:uiPriority w:val="99"/>
    <w:rsid w:val="00C7696B"/>
  </w:style>
  <w:style w:type="character" w:styleId="Kommentarzeichen">
    <w:name w:val="annotation reference"/>
    <w:basedOn w:val="Absatz-Standardschriftart"/>
    <w:uiPriority w:val="99"/>
    <w:semiHidden/>
    <w:unhideWhenUsed/>
    <w:rsid w:val="001857D8"/>
    <w:rPr>
      <w:sz w:val="16"/>
      <w:szCs w:val="16"/>
    </w:rPr>
  </w:style>
  <w:style w:type="paragraph" w:styleId="Kommentartext">
    <w:name w:val="annotation text"/>
    <w:basedOn w:val="Standard"/>
    <w:link w:val="KommentartextZchn"/>
    <w:uiPriority w:val="99"/>
    <w:semiHidden/>
    <w:unhideWhenUsed/>
    <w:rsid w:val="001857D8"/>
    <w:rPr>
      <w:sz w:val="20"/>
      <w:szCs w:val="20"/>
    </w:rPr>
  </w:style>
  <w:style w:type="character" w:customStyle="1" w:styleId="KommentartextZchn">
    <w:name w:val="Kommentartext Zchn"/>
    <w:basedOn w:val="Absatz-Standardschriftart"/>
    <w:link w:val="Kommentartext"/>
    <w:uiPriority w:val="99"/>
    <w:semiHidden/>
    <w:rsid w:val="001857D8"/>
    <w:rPr>
      <w:sz w:val="20"/>
      <w:szCs w:val="20"/>
    </w:rPr>
  </w:style>
  <w:style w:type="paragraph" w:styleId="Kommentarthema">
    <w:name w:val="annotation subject"/>
    <w:basedOn w:val="Kommentartext"/>
    <w:next w:val="Kommentartext"/>
    <w:link w:val="KommentarthemaZchn"/>
    <w:uiPriority w:val="99"/>
    <w:semiHidden/>
    <w:unhideWhenUsed/>
    <w:rsid w:val="001857D8"/>
    <w:rPr>
      <w:b/>
      <w:bCs/>
    </w:rPr>
  </w:style>
  <w:style w:type="character" w:customStyle="1" w:styleId="KommentarthemaZchn">
    <w:name w:val="Kommentarthema Zchn"/>
    <w:basedOn w:val="KommentartextZchn"/>
    <w:link w:val="Kommentarthema"/>
    <w:uiPriority w:val="99"/>
    <w:semiHidden/>
    <w:rsid w:val="001857D8"/>
    <w:rPr>
      <w:b/>
      <w:bCs/>
      <w:sz w:val="20"/>
      <w:szCs w:val="20"/>
    </w:rPr>
  </w:style>
  <w:style w:type="paragraph" w:styleId="Sprechblasentext">
    <w:name w:val="Balloon Text"/>
    <w:basedOn w:val="Standard"/>
    <w:link w:val="SprechblasentextZchn"/>
    <w:uiPriority w:val="99"/>
    <w:semiHidden/>
    <w:unhideWhenUsed/>
    <w:rsid w:val="001857D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57D8"/>
    <w:rPr>
      <w:rFonts w:ascii="Segoe UI" w:hAnsi="Segoe UI" w:cs="Segoe UI"/>
      <w:sz w:val="18"/>
      <w:szCs w:val="18"/>
    </w:rPr>
  </w:style>
  <w:style w:type="paragraph" w:styleId="Kopfzeile">
    <w:name w:val="header"/>
    <w:basedOn w:val="Standard"/>
    <w:link w:val="KopfzeileZchn"/>
    <w:uiPriority w:val="99"/>
    <w:unhideWhenUsed/>
    <w:rsid w:val="00376EB3"/>
    <w:pPr>
      <w:tabs>
        <w:tab w:val="center" w:pos="4536"/>
        <w:tab w:val="right" w:pos="9072"/>
      </w:tabs>
    </w:pPr>
  </w:style>
  <w:style w:type="character" w:customStyle="1" w:styleId="KopfzeileZchn">
    <w:name w:val="Kopfzeile Zchn"/>
    <w:basedOn w:val="Absatz-Standardschriftart"/>
    <w:link w:val="Kopfzeile"/>
    <w:uiPriority w:val="99"/>
    <w:rsid w:val="00376EB3"/>
  </w:style>
  <w:style w:type="paragraph" w:customStyle="1" w:styleId="bodytext">
    <w:name w:val="bodytext"/>
    <w:basedOn w:val="Standard"/>
    <w:rsid w:val="000D410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bsatz-Standardschriftart"/>
    <w:rsid w:val="000D4107"/>
  </w:style>
  <w:style w:type="paragraph" w:styleId="StandardWeb">
    <w:name w:val="Normal (Web)"/>
    <w:basedOn w:val="Standard"/>
    <w:uiPriority w:val="99"/>
    <w:unhideWhenUsed/>
    <w:rsid w:val="000D50E4"/>
    <w:pPr>
      <w:spacing w:before="100" w:beforeAutospacing="1" w:after="100" w:afterAutospacing="1"/>
    </w:pPr>
    <w:rPr>
      <w:rFonts w:ascii="Times New Roman" w:hAnsi="Times New Roman"/>
      <w:sz w:val="24"/>
      <w:szCs w:val="24"/>
    </w:rPr>
  </w:style>
  <w:style w:type="paragraph" w:styleId="HTMLVorformatiert">
    <w:name w:val="HTML Preformatted"/>
    <w:basedOn w:val="Standard"/>
    <w:link w:val="HTMLVorformatiertZchn"/>
    <w:uiPriority w:val="99"/>
    <w:unhideWhenUsed/>
    <w:rsid w:val="000D5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0D50E4"/>
    <w:rPr>
      <w:rFonts w:ascii="Courier New" w:hAnsi="Courier New" w:cs="Courier New"/>
      <w:sz w:val="20"/>
      <w:szCs w:val="20"/>
    </w:rPr>
  </w:style>
  <w:style w:type="paragraph" w:styleId="NurText">
    <w:name w:val="Plain Text"/>
    <w:basedOn w:val="Standard"/>
    <w:link w:val="NurTextZchn"/>
    <w:rsid w:val="000D50E4"/>
    <w:rPr>
      <w:rFonts w:ascii="Courier New" w:hAnsi="Courier New" w:cs="Courier New"/>
      <w:sz w:val="20"/>
      <w:szCs w:val="20"/>
    </w:rPr>
  </w:style>
  <w:style w:type="character" w:customStyle="1" w:styleId="NurTextZchn">
    <w:name w:val="Nur Text Zchn"/>
    <w:basedOn w:val="Absatz-Standardschriftart"/>
    <w:link w:val="NurText"/>
    <w:rsid w:val="000D50E4"/>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E4D63-301A-4F2E-B60D-14A7CAA88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12285</Words>
  <Characters>77402</Characters>
  <Application>Microsoft Office Word</Application>
  <DocSecurity>0</DocSecurity>
  <Lines>645</Lines>
  <Paragraphs>179</Paragraphs>
  <ScaleCrop>false</ScaleCrop>
  <HeadingPairs>
    <vt:vector size="2" baseType="variant">
      <vt:variant>
        <vt:lpstr>Titel</vt:lpstr>
      </vt:variant>
      <vt:variant>
        <vt:i4>1</vt:i4>
      </vt:variant>
    </vt:vector>
  </HeadingPairs>
  <TitlesOfParts>
    <vt:vector size="1" baseType="lpstr">
      <vt:lpstr>Wahlprüfsteine – Anfragen an die Parteien vor der Landtagswahl im März 2017</vt:lpstr>
    </vt:vector>
  </TitlesOfParts>
  <Company/>
  <LinksUpToDate>false</LinksUpToDate>
  <CharactersWithSpaces>89508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Wahlprüfsteine – Anfragen an die Parteien vor der Landtagswahl im März 2017</dc:title>
  <dc:subject/>
  <dc:creator>Büro_PC</dc:creator>
  <cp:keywords/>
  <dc:description/>
  <cp:lastModifiedBy>PC-1</cp:lastModifiedBy>
  <cp:revision>3</cp:revision>
  <cp:lastPrinted>2021-11-18T10:24:00Z</cp:lastPrinted>
  <dcterms:created xsi:type="dcterms:W3CDTF">2022-02-14T15:33:00Z</dcterms:created>
  <dcterms:modified xsi:type="dcterms:W3CDTF">2022-02-14T15:42:00Z</dcterms:modified>
</cp:coreProperties>
</file>